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D0" w:rsidRPr="004803BF" w:rsidRDefault="00854CA9" w:rsidP="00854CA9">
      <w:pPr>
        <w:shd w:val="solid" w:color="auto" w:fill="auto"/>
        <w:spacing w:after="0" w:line="240" w:lineRule="auto"/>
        <w:jc w:val="center"/>
        <w:rPr>
          <w:b/>
          <w:sz w:val="36"/>
          <w:szCs w:val="36"/>
        </w:rPr>
      </w:pPr>
      <w:bookmarkStart w:id="0" w:name="_GoBack"/>
      <w:bookmarkEnd w:id="0"/>
      <w:r w:rsidRPr="004803BF">
        <w:rPr>
          <w:b/>
          <w:sz w:val="36"/>
          <w:szCs w:val="36"/>
        </w:rPr>
        <w:t>BARÊME DU BULLETIN</w:t>
      </w:r>
    </w:p>
    <w:p w:rsidR="00441938" w:rsidRPr="004803BF" w:rsidRDefault="00441938" w:rsidP="00982AF7">
      <w:pPr>
        <w:spacing w:after="0" w:line="240" w:lineRule="auto"/>
      </w:pPr>
    </w:p>
    <w:p w:rsidR="00441938" w:rsidRPr="004803BF" w:rsidRDefault="00441938" w:rsidP="00AF230E">
      <w:pPr>
        <w:spacing w:after="0" w:line="240" w:lineRule="auto"/>
        <w:ind w:left="360"/>
      </w:pPr>
    </w:p>
    <w:p w:rsidR="00D96A4F" w:rsidRPr="004803BF" w:rsidRDefault="00D96A4F" w:rsidP="00D96A4F">
      <w:r w:rsidRPr="004803BF">
        <w:t>Chers parents,</w:t>
      </w:r>
    </w:p>
    <w:p w:rsidR="00D96A4F" w:rsidRPr="004803BF" w:rsidRDefault="00D96A4F" w:rsidP="00854CA9">
      <w:pPr>
        <w:jc w:val="both"/>
      </w:pPr>
      <w:r w:rsidRPr="004803BF">
        <w:t>Depuis le 1</w:t>
      </w:r>
      <w:r w:rsidRPr="004803BF">
        <w:rPr>
          <w:vertAlign w:val="superscript"/>
        </w:rPr>
        <w:t>er</w:t>
      </w:r>
      <w:r w:rsidRPr="004803BF">
        <w:t xml:space="preserve"> juillet 2011, un bulletin national est utilisé dans toutes les écoles du Québec. À notre école, nous avons choisi d’utiliser un barème (voir le tableau ci-dessous) qui nous permet de porter un meilleur jugement sur la note à inscrire au bulletin. Ce barème n’apparaît</w:t>
      </w:r>
      <w:r w:rsidR="00303EE7" w:rsidRPr="004803BF">
        <w:t>ra</w:t>
      </w:r>
      <w:r w:rsidRPr="004803BF">
        <w:t xml:space="preserve"> pas sur le bulletin de votre enfant. Vous trouverez dans ce document, la fréquence d’apparition des résultats au bulletin. Vous pouvez également consulter la </w:t>
      </w:r>
      <w:r w:rsidRPr="004803BF">
        <w:rPr>
          <w:b/>
          <w:i/>
        </w:rPr>
        <w:t>Planification annuelle</w:t>
      </w:r>
      <w:r w:rsidRPr="004803BF">
        <w:t xml:space="preserve"> sur le site de l’école au </w:t>
      </w:r>
      <w:hyperlink r:id="rId11" w:history="1">
        <w:r w:rsidRPr="004803BF">
          <w:rPr>
            <w:rStyle w:val="Lienhypertexte"/>
          </w:rPr>
          <w:t>http://ecoles.csmb.qc.ca/beaconsfield</w:t>
        </w:r>
      </w:hyperlink>
      <w:r w:rsidRPr="004803BF">
        <w:rPr>
          <w:color w:val="1F497D"/>
        </w:rPr>
        <w:t xml:space="preserve"> </w:t>
      </w:r>
      <w:r w:rsidRPr="004803BF">
        <w:t xml:space="preserve"> où vous retrouverez plusieurs informations concernant la nature de l’évaluation, la fréquence d’apparition des résultats et la pondération au bulletin. Merci de soutenir votre enfant dans ses apprentissages et ce, tout au long de l’année!</w:t>
      </w:r>
    </w:p>
    <w:p w:rsidR="00D96A4F" w:rsidRPr="004803BF" w:rsidRDefault="00077F6A" w:rsidP="00D96A4F">
      <w:r>
        <w:t>Katia Hernandez</w:t>
      </w:r>
    </w:p>
    <w:p w:rsidR="00D96A4F" w:rsidRPr="004803BF" w:rsidRDefault="00D96A4F" w:rsidP="00D96A4F">
      <w:pPr>
        <w:spacing w:after="0" w:line="240" w:lineRule="auto"/>
      </w:pPr>
      <w:r w:rsidRPr="004803BF">
        <w:t>Directrice</w:t>
      </w:r>
      <w:r w:rsidRPr="004803BF">
        <w:tab/>
      </w:r>
      <w:r w:rsidRPr="004803BF">
        <w:tab/>
      </w:r>
      <w:r w:rsidRPr="004803BF">
        <w:tab/>
      </w:r>
      <w:r w:rsidRPr="004803BF">
        <w:tab/>
      </w:r>
      <w:r w:rsidRPr="004803BF">
        <w:tab/>
      </w:r>
      <w:r w:rsidRPr="004803BF">
        <w:tab/>
      </w:r>
      <w:r w:rsidRPr="004803BF">
        <w:tab/>
      </w:r>
    </w:p>
    <w:p w:rsidR="00D96A4F" w:rsidRPr="004803BF" w:rsidRDefault="00D96A4F" w:rsidP="00D96A4F">
      <w:pPr>
        <w:spacing w:after="0" w:line="240" w:lineRule="auto"/>
      </w:pPr>
    </w:p>
    <w:p w:rsidR="00D96A4F" w:rsidRPr="004803BF" w:rsidRDefault="00D96A4F" w:rsidP="00D96A4F">
      <w:pPr>
        <w:spacing w:after="0" w:line="240" w:lineRule="auto"/>
        <w:jc w:val="center"/>
      </w:pPr>
      <w:r w:rsidRPr="004803BF">
        <w:rPr>
          <w:b/>
          <w:sz w:val="20"/>
          <w:szCs w:val="20"/>
        </w:rPr>
        <w:t>BARÈME</w:t>
      </w:r>
    </w:p>
    <w:p w:rsidR="00D96A4F" w:rsidRPr="004803BF" w:rsidRDefault="00D96A4F" w:rsidP="00D96A4F">
      <w:pPr>
        <w:spacing w:after="0" w:line="240" w:lineRule="auto"/>
      </w:pPr>
    </w:p>
    <w:tbl>
      <w:tblPr>
        <w:tblStyle w:val="Grilledutableau"/>
        <w:tblW w:w="9570" w:type="dxa"/>
        <w:jc w:val="center"/>
        <w:tblLook w:val="04A0" w:firstRow="1" w:lastRow="0" w:firstColumn="1" w:lastColumn="0" w:noHBand="0" w:noVBand="1"/>
      </w:tblPr>
      <w:tblGrid>
        <w:gridCol w:w="7182"/>
        <w:gridCol w:w="708"/>
        <w:gridCol w:w="1680"/>
      </w:tblGrid>
      <w:tr w:rsidR="00D96A4F" w:rsidRPr="004803BF" w:rsidTr="00922B59">
        <w:trPr>
          <w:trHeight w:val="582"/>
          <w:jc w:val="center"/>
        </w:trPr>
        <w:tc>
          <w:tcPr>
            <w:tcW w:w="7182" w:type="dxa"/>
          </w:tcPr>
          <w:p w:rsidR="00D96A4F" w:rsidRPr="004803BF" w:rsidRDefault="00D96A4F" w:rsidP="00827FC8">
            <w:pPr>
              <w:rPr>
                <w:sz w:val="32"/>
                <w:szCs w:val="32"/>
              </w:rPr>
            </w:pPr>
            <w:r w:rsidRPr="004803BF">
              <w:rPr>
                <w:sz w:val="32"/>
                <w:szCs w:val="32"/>
              </w:rPr>
              <w:t>Développe sa compétence au-delà des attentes</w:t>
            </w:r>
          </w:p>
        </w:tc>
        <w:tc>
          <w:tcPr>
            <w:tcW w:w="708" w:type="dxa"/>
          </w:tcPr>
          <w:p w:rsidR="00D96A4F" w:rsidRPr="004803BF" w:rsidRDefault="00D96A4F" w:rsidP="00827FC8">
            <w:pPr>
              <w:rPr>
                <w:sz w:val="32"/>
                <w:szCs w:val="32"/>
              </w:rPr>
            </w:pPr>
            <w:r w:rsidRPr="004803BF">
              <w:rPr>
                <w:sz w:val="32"/>
                <w:szCs w:val="32"/>
              </w:rPr>
              <w:t>A+</w:t>
            </w:r>
          </w:p>
        </w:tc>
        <w:tc>
          <w:tcPr>
            <w:tcW w:w="1680" w:type="dxa"/>
          </w:tcPr>
          <w:p w:rsidR="00D96A4F" w:rsidRPr="004803BF" w:rsidRDefault="0021097F" w:rsidP="00922B59">
            <w:pPr>
              <w:jc w:val="center"/>
              <w:rPr>
                <w:b/>
                <w:sz w:val="32"/>
                <w:szCs w:val="32"/>
              </w:rPr>
            </w:pPr>
            <w:r>
              <w:rPr>
                <w:b/>
                <w:sz w:val="32"/>
                <w:szCs w:val="32"/>
              </w:rPr>
              <w:t>96</w:t>
            </w:r>
            <w:r w:rsidR="00D96A4F" w:rsidRPr="004803BF">
              <w:rPr>
                <w:b/>
                <w:sz w:val="32"/>
                <w:szCs w:val="32"/>
              </w:rPr>
              <w:t>-100</w:t>
            </w:r>
          </w:p>
        </w:tc>
      </w:tr>
      <w:tr w:rsidR="00D96A4F" w:rsidRPr="004803BF" w:rsidTr="00922B59">
        <w:trPr>
          <w:trHeight w:val="310"/>
          <w:jc w:val="center"/>
        </w:trPr>
        <w:tc>
          <w:tcPr>
            <w:tcW w:w="7182" w:type="dxa"/>
          </w:tcPr>
          <w:p w:rsidR="00D96A4F" w:rsidRPr="004803BF" w:rsidRDefault="00D96A4F" w:rsidP="00827FC8">
            <w:pPr>
              <w:rPr>
                <w:sz w:val="32"/>
                <w:szCs w:val="32"/>
              </w:rPr>
            </w:pPr>
            <w:r w:rsidRPr="004803BF">
              <w:rPr>
                <w:sz w:val="32"/>
                <w:szCs w:val="32"/>
              </w:rPr>
              <w:t>Développe très bien la compétence</w:t>
            </w:r>
          </w:p>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A</w:t>
            </w:r>
          </w:p>
        </w:tc>
        <w:tc>
          <w:tcPr>
            <w:tcW w:w="1680" w:type="dxa"/>
          </w:tcPr>
          <w:p w:rsidR="00D96A4F" w:rsidRPr="004803BF" w:rsidRDefault="0021097F" w:rsidP="00922B59">
            <w:pPr>
              <w:jc w:val="center"/>
              <w:rPr>
                <w:b/>
                <w:sz w:val="32"/>
                <w:szCs w:val="32"/>
              </w:rPr>
            </w:pPr>
            <w:r>
              <w:rPr>
                <w:b/>
                <w:sz w:val="32"/>
                <w:szCs w:val="32"/>
              </w:rPr>
              <w:t>90-95</w:t>
            </w:r>
          </w:p>
        </w:tc>
      </w:tr>
      <w:tr w:rsidR="00D96A4F" w:rsidRPr="004803BF" w:rsidTr="00922B59">
        <w:trPr>
          <w:trHeight w:val="310"/>
          <w:jc w:val="center"/>
        </w:trPr>
        <w:tc>
          <w:tcPr>
            <w:tcW w:w="7182" w:type="dxa"/>
            <w:vMerge w:val="restart"/>
          </w:tcPr>
          <w:p w:rsidR="00D96A4F" w:rsidRPr="004803BF" w:rsidRDefault="00D96A4F" w:rsidP="00827FC8">
            <w:pPr>
              <w:rPr>
                <w:sz w:val="32"/>
                <w:szCs w:val="32"/>
              </w:rPr>
            </w:pPr>
            <w:r w:rsidRPr="004803BF">
              <w:rPr>
                <w:sz w:val="32"/>
                <w:szCs w:val="32"/>
              </w:rPr>
              <w:t>Développe bien la compétence</w:t>
            </w:r>
          </w:p>
        </w:tc>
        <w:tc>
          <w:tcPr>
            <w:tcW w:w="708" w:type="dxa"/>
          </w:tcPr>
          <w:p w:rsidR="00D96A4F" w:rsidRPr="004803BF" w:rsidRDefault="00D96A4F" w:rsidP="00827FC8">
            <w:pPr>
              <w:rPr>
                <w:sz w:val="32"/>
                <w:szCs w:val="32"/>
              </w:rPr>
            </w:pPr>
            <w:r w:rsidRPr="004803BF">
              <w:rPr>
                <w:sz w:val="32"/>
                <w:szCs w:val="32"/>
              </w:rPr>
              <w:t>B+</w:t>
            </w:r>
          </w:p>
        </w:tc>
        <w:tc>
          <w:tcPr>
            <w:tcW w:w="1680" w:type="dxa"/>
          </w:tcPr>
          <w:p w:rsidR="00D96A4F" w:rsidRPr="004803BF" w:rsidRDefault="00D96A4F" w:rsidP="0021097F">
            <w:pPr>
              <w:jc w:val="center"/>
              <w:rPr>
                <w:b/>
                <w:sz w:val="32"/>
                <w:szCs w:val="32"/>
              </w:rPr>
            </w:pPr>
            <w:r w:rsidRPr="004803BF">
              <w:rPr>
                <w:b/>
                <w:sz w:val="32"/>
                <w:szCs w:val="32"/>
              </w:rPr>
              <w:t>85</w:t>
            </w:r>
            <w:r w:rsidR="0021097F">
              <w:rPr>
                <w:b/>
                <w:sz w:val="32"/>
                <w:szCs w:val="32"/>
              </w:rPr>
              <w:t>-89</w:t>
            </w:r>
          </w:p>
        </w:tc>
      </w:tr>
      <w:tr w:rsidR="00D96A4F" w:rsidRPr="004803BF" w:rsidTr="00922B59">
        <w:trPr>
          <w:trHeight w:val="328"/>
          <w:jc w:val="center"/>
        </w:trPr>
        <w:tc>
          <w:tcPr>
            <w:tcW w:w="7182" w:type="dxa"/>
            <w:vMerge/>
          </w:tcPr>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B</w:t>
            </w:r>
          </w:p>
        </w:tc>
        <w:tc>
          <w:tcPr>
            <w:tcW w:w="1680" w:type="dxa"/>
          </w:tcPr>
          <w:p w:rsidR="00D96A4F" w:rsidRPr="004803BF" w:rsidRDefault="00D96A4F" w:rsidP="00922B59">
            <w:pPr>
              <w:jc w:val="center"/>
              <w:rPr>
                <w:b/>
                <w:sz w:val="32"/>
                <w:szCs w:val="32"/>
              </w:rPr>
            </w:pPr>
            <w:r w:rsidRPr="004803BF">
              <w:rPr>
                <w:b/>
                <w:sz w:val="32"/>
                <w:szCs w:val="32"/>
              </w:rPr>
              <w:t>80</w:t>
            </w:r>
            <w:r w:rsidR="0021097F">
              <w:rPr>
                <w:b/>
                <w:sz w:val="32"/>
                <w:szCs w:val="32"/>
              </w:rPr>
              <w:t>-84</w:t>
            </w:r>
          </w:p>
        </w:tc>
      </w:tr>
      <w:tr w:rsidR="00D96A4F" w:rsidRPr="004803BF" w:rsidTr="00922B59">
        <w:trPr>
          <w:trHeight w:val="328"/>
          <w:jc w:val="center"/>
        </w:trPr>
        <w:tc>
          <w:tcPr>
            <w:tcW w:w="7182" w:type="dxa"/>
            <w:vMerge/>
          </w:tcPr>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B-</w:t>
            </w:r>
          </w:p>
        </w:tc>
        <w:tc>
          <w:tcPr>
            <w:tcW w:w="1680" w:type="dxa"/>
          </w:tcPr>
          <w:p w:rsidR="00D96A4F" w:rsidRPr="004803BF" w:rsidRDefault="00D96A4F" w:rsidP="00922B59">
            <w:pPr>
              <w:jc w:val="center"/>
              <w:rPr>
                <w:b/>
                <w:sz w:val="32"/>
                <w:szCs w:val="32"/>
              </w:rPr>
            </w:pPr>
            <w:r w:rsidRPr="004803BF">
              <w:rPr>
                <w:b/>
                <w:sz w:val="32"/>
                <w:szCs w:val="32"/>
              </w:rPr>
              <w:t>75</w:t>
            </w:r>
            <w:r w:rsidR="0021097F">
              <w:rPr>
                <w:b/>
                <w:sz w:val="32"/>
                <w:szCs w:val="32"/>
              </w:rPr>
              <w:t>-79</w:t>
            </w:r>
          </w:p>
        </w:tc>
      </w:tr>
      <w:tr w:rsidR="00D96A4F" w:rsidRPr="004803BF" w:rsidTr="00922B59">
        <w:trPr>
          <w:trHeight w:val="328"/>
          <w:jc w:val="center"/>
        </w:trPr>
        <w:tc>
          <w:tcPr>
            <w:tcW w:w="7182" w:type="dxa"/>
            <w:vMerge w:val="restart"/>
          </w:tcPr>
          <w:p w:rsidR="00D96A4F" w:rsidRPr="004803BF" w:rsidRDefault="00D96A4F" w:rsidP="00827FC8">
            <w:pPr>
              <w:rPr>
                <w:sz w:val="32"/>
                <w:szCs w:val="32"/>
              </w:rPr>
            </w:pPr>
            <w:r w:rsidRPr="004803BF">
              <w:rPr>
                <w:sz w:val="32"/>
                <w:szCs w:val="32"/>
              </w:rPr>
              <w:t>Développe minimalement la compétence</w:t>
            </w:r>
          </w:p>
        </w:tc>
        <w:tc>
          <w:tcPr>
            <w:tcW w:w="708" w:type="dxa"/>
          </w:tcPr>
          <w:p w:rsidR="00D96A4F" w:rsidRPr="004803BF" w:rsidRDefault="00D96A4F" w:rsidP="00827FC8">
            <w:pPr>
              <w:rPr>
                <w:sz w:val="32"/>
                <w:szCs w:val="32"/>
              </w:rPr>
            </w:pPr>
            <w:r w:rsidRPr="004803BF">
              <w:rPr>
                <w:sz w:val="32"/>
                <w:szCs w:val="32"/>
              </w:rPr>
              <w:t>C+</w:t>
            </w:r>
          </w:p>
        </w:tc>
        <w:tc>
          <w:tcPr>
            <w:tcW w:w="1680" w:type="dxa"/>
          </w:tcPr>
          <w:p w:rsidR="00D96A4F" w:rsidRPr="004803BF" w:rsidRDefault="00D96A4F" w:rsidP="00922B59">
            <w:pPr>
              <w:jc w:val="center"/>
              <w:rPr>
                <w:b/>
                <w:sz w:val="32"/>
                <w:szCs w:val="32"/>
              </w:rPr>
            </w:pPr>
            <w:r w:rsidRPr="004803BF">
              <w:rPr>
                <w:b/>
                <w:sz w:val="32"/>
                <w:szCs w:val="32"/>
              </w:rPr>
              <w:t>70</w:t>
            </w:r>
            <w:r w:rsidR="0021097F">
              <w:rPr>
                <w:b/>
                <w:sz w:val="32"/>
                <w:szCs w:val="32"/>
              </w:rPr>
              <w:t>-74</w:t>
            </w:r>
          </w:p>
        </w:tc>
      </w:tr>
      <w:tr w:rsidR="00D96A4F" w:rsidRPr="004803BF" w:rsidTr="00922B59">
        <w:trPr>
          <w:trHeight w:val="328"/>
          <w:jc w:val="center"/>
        </w:trPr>
        <w:tc>
          <w:tcPr>
            <w:tcW w:w="7182" w:type="dxa"/>
            <w:vMerge/>
          </w:tcPr>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C</w:t>
            </w:r>
          </w:p>
        </w:tc>
        <w:tc>
          <w:tcPr>
            <w:tcW w:w="1680" w:type="dxa"/>
          </w:tcPr>
          <w:p w:rsidR="00D96A4F" w:rsidRPr="004803BF" w:rsidRDefault="00D96A4F" w:rsidP="00922B59">
            <w:pPr>
              <w:jc w:val="center"/>
              <w:rPr>
                <w:b/>
                <w:sz w:val="32"/>
                <w:szCs w:val="32"/>
              </w:rPr>
            </w:pPr>
            <w:r w:rsidRPr="004803BF">
              <w:rPr>
                <w:b/>
                <w:sz w:val="32"/>
                <w:szCs w:val="32"/>
              </w:rPr>
              <w:t>65</w:t>
            </w:r>
            <w:r w:rsidR="0021097F">
              <w:rPr>
                <w:b/>
                <w:sz w:val="32"/>
                <w:szCs w:val="32"/>
              </w:rPr>
              <w:t>-69</w:t>
            </w:r>
          </w:p>
        </w:tc>
      </w:tr>
      <w:tr w:rsidR="00D96A4F" w:rsidRPr="004803BF" w:rsidTr="00922B59">
        <w:trPr>
          <w:trHeight w:val="310"/>
          <w:jc w:val="center"/>
        </w:trPr>
        <w:tc>
          <w:tcPr>
            <w:tcW w:w="7182" w:type="dxa"/>
            <w:vMerge/>
          </w:tcPr>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C-</w:t>
            </w:r>
          </w:p>
        </w:tc>
        <w:tc>
          <w:tcPr>
            <w:tcW w:w="1680" w:type="dxa"/>
          </w:tcPr>
          <w:p w:rsidR="00D96A4F" w:rsidRPr="004803BF" w:rsidRDefault="0021097F" w:rsidP="00922B59">
            <w:pPr>
              <w:jc w:val="center"/>
              <w:rPr>
                <w:b/>
                <w:sz w:val="32"/>
                <w:szCs w:val="32"/>
              </w:rPr>
            </w:pPr>
            <w:r>
              <w:rPr>
                <w:b/>
                <w:sz w:val="32"/>
                <w:szCs w:val="32"/>
              </w:rPr>
              <w:t>60-64</w:t>
            </w:r>
          </w:p>
        </w:tc>
      </w:tr>
      <w:tr w:rsidR="00D96A4F" w:rsidRPr="004803BF" w:rsidTr="00922B59">
        <w:trPr>
          <w:trHeight w:val="310"/>
          <w:jc w:val="center"/>
        </w:trPr>
        <w:tc>
          <w:tcPr>
            <w:tcW w:w="7182" w:type="dxa"/>
            <w:vMerge w:val="restart"/>
          </w:tcPr>
          <w:p w:rsidR="00D96A4F" w:rsidRPr="004803BF" w:rsidRDefault="00D96A4F" w:rsidP="00827FC8">
            <w:pPr>
              <w:rPr>
                <w:sz w:val="32"/>
                <w:szCs w:val="32"/>
              </w:rPr>
            </w:pPr>
            <w:r w:rsidRPr="004803BF">
              <w:rPr>
                <w:sz w:val="32"/>
                <w:szCs w:val="32"/>
              </w:rPr>
              <w:t xml:space="preserve">Éprouve des difficultés dans le développement </w:t>
            </w:r>
          </w:p>
          <w:p w:rsidR="00D96A4F" w:rsidRPr="004803BF" w:rsidRDefault="00D96A4F" w:rsidP="00827FC8">
            <w:pPr>
              <w:rPr>
                <w:sz w:val="32"/>
                <w:szCs w:val="32"/>
              </w:rPr>
            </w:pPr>
            <w:r w:rsidRPr="004803BF">
              <w:rPr>
                <w:sz w:val="32"/>
                <w:szCs w:val="32"/>
              </w:rPr>
              <w:t>de la compétence</w:t>
            </w:r>
          </w:p>
        </w:tc>
        <w:tc>
          <w:tcPr>
            <w:tcW w:w="708" w:type="dxa"/>
          </w:tcPr>
          <w:p w:rsidR="00D96A4F" w:rsidRPr="004803BF" w:rsidRDefault="00D96A4F" w:rsidP="00827FC8">
            <w:pPr>
              <w:rPr>
                <w:sz w:val="32"/>
                <w:szCs w:val="32"/>
              </w:rPr>
            </w:pPr>
            <w:r w:rsidRPr="004803BF">
              <w:rPr>
                <w:sz w:val="32"/>
                <w:szCs w:val="32"/>
              </w:rPr>
              <w:t>D+</w:t>
            </w:r>
          </w:p>
        </w:tc>
        <w:tc>
          <w:tcPr>
            <w:tcW w:w="1680" w:type="dxa"/>
          </w:tcPr>
          <w:p w:rsidR="00D96A4F" w:rsidRPr="004803BF" w:rsidRDefault="00D96A4F" w:rsidP="00922B59">
            <w:pPr>
              <w:jc w:val="center"/>
              <w:rPr>
                <w:b/>
                <w:sz w:val="32"/>
                <w:szCs w:val="32"/>
              </w:rPr>
            </w:pPr>
            <w:r w:rsidRPr="004803BF">
              <w:rPr>
                <w:b/>
                <w:sz w:val="32"/>
                <w:szCs w:val="32"/>
              </w:rPr>
              <w:t>55</w:t>
            </w:r>
            <w:r w:rsidR="0021097F">
              <w:rPr>
                <w:b/>
                <w:sz w:val="32"/>
                <w:szCs w:val="32"/>
              </w:rPr>
              <w:t>-59</w:t>
            </w:r>
          </w:p>
        </w:tc>
      </w:tr>
      <w:tr w:rsidR="00D96A4F" w:rsidRPr="004803BF" w:rsidTr="00922B59">
        <w:trPr>
          <w:trHeight w:val="328"/>
          <w:jc w:val="center"/>
        </w:trPr>
        <w:tc>
          <w:tcPr>
            <w:tcW w:w="7182" w:type="dxa"/>
            <w:vMerge/>
          </w:tcPr>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D</w:t>
            </w:r>
          </w:p>
        </w:tc>
        <w:tc>
          <w:tcPr>
            <w:tcW w:w="1680" w:type="dxa"/>
          </w:tcPr>
          <w:p w:rsidR="00D96A4F" w:rsidRPr="004803BF" w:rsidRDefault="00D96A4F" w:rsidP="00922B59">
            <w:pPr>
              <w:jc w:val="center"/>
              <w:rPr>
                <w:b/>
                <w:sz w:val="32"/>
                <w:szCs w:val="32"/>
              </w:rPr>
            </w:pPr>
            <w:r w:rsidRPr="004803BF">
              <w:rPr>
                <w:b/>
                <w:sz w:val="32"/>
                <w:szCs w:val="32"/>
              </w:rPr>
              <w:t>50</w:t>
            </w:r>
            <w:r w:rsidR="0021097F">
              <w:rPr>
                <w:b/>
                <w:sz w:val="32"/>
                <w:szCs w:val="32"/>
              </w:rPr>
              <w:t>-54</w:t>
            </w:r>
          </w:p>
        </w:tc>
      </w:tr>
      <w:tr w:rsidR="00D96A4F" w:rsidRPr="004803BF" w:rsidTr="00922B59">
        <w:trPr>
          <w:trHeight w:val="328"/>
          <w:jc w:val="center"/>
        </w:trPr>
        <w:tc>
          <w:tcPr>
            <w:tcW w:w="7182" w:type="dxa"/>
            <w:vMerge w:val="restart"/>
          </w:tcPr>
          <w:p w:rsidR="00D96A4F" w:rsidRPr="004803BF" w:rsidRDefault="00D96A4F" w:rsidP="00827FC8">
            <w:pPr>
              <w:rPr>
                <w:sz w:val="32"/>
                <w:szCs w:val="32"/>
              </w:rPr>
            </w:pPr>
            <w:r w:rsidRPr="004803BF">
              <w:rPr>
                <w:sz w:val="32"/>
                <w:szCs w:val="32"/>
              </w:rPr>
              <w:t>Éprouve de grandes difficultés dans le développement de la compétence</w:t>
            </w:r>
          </w:p>
        </w:tc>
        <w:tc>
          <w:tcPr>
            <w:tcW w:w="708" w:type="dxa"/>
          </w:tcPr>
          <w:p w:rsidR="00D96A4F" w:rsidRPr="004803BF" w:rsidRDefault="00D96A4F" w:rsidP="00827FC8">
            <w:pPr>
              <w:rPr>
                <w:sz w:val="32"/>
                <w:szCs w:val="32"/>
              </w:rPr>
            </w:pPr>
            <w:r w:rsidRPr="004803BF">
              <w:rPr>
                <w:sz w:val="32"/>
                <w:szCs w:val="32"/>
              </w:rPr>
              <w:t>E+</w:t>
            </w:r>
          </w:p>
        </w:tc>
        <w:tc>
          <w:tcPr>
            <w:tcW w:w="1680" w:type="dxa"/>
          </w:tcPr>
          <w:p w:rsidR="00D96A4F" w:rsidRPr="004803BF" w:rsidRDefault="00D96A4F" w:rsidP="00922B59">
            <w:pPr>
              <w:jc w:val="center"/>
              <w:rPr>
                <w:b/>
                <w:sz w:val="32"/>
                <w:szCs w:val="32"/>
              </w:rPr>
            </w:pPr>
            <w:r w:rsidRPr="004803BF">
              <w:rPr>
                <w:b/>
                <w:sz w:val="32"/>
                <w:szCs w:val="32"/>
              </w:rPr>
              <w:t>40</w:t>
            </w:r>
            <w:r w:rsidR="0021097F">
              <w:rPr>
                <w:b/>
                <w:sz w:val="32"/>
                <w:szCs w:val="32"/>
              </w:rPr>
              <w:t>-49</w:t>
            </w:r>
          </w:p>
        </w:tc>
      </w:tr>
      <w:tr w:rsidR="00D96A4F" w:rsidRPr="004803BF" w:rsidTr="00922B59">
        <w:trPr>
          <w:trHeight w:val="328"/>
          <w:jc w:val="center"/>
        </w:trPr>
        <w:tc>
          <w:tcPr>
            <w:tcW w:w="7182" w:type="dxa"/>
            <w:vMerge/>
          </w:tcPr>
          <w:p w:rsidR="00D96A4F" w:rsidRPr="004803BF" w:rsidRDefault="00D96A4F" w:rsidP="00827FC8">
            <w:pPr>
              <w:rPr>
                <w:sz w:val="32"/>
                <w:szCs w:val="32"/>
              </w:rPr>
            </w:pPr>
          </w:p>
        </w:tc>
        <w:tc>
          <w:tcPr>
            <w:tcW w:w="708" w:type="dxa"/>
          </w:tcPr>
          <w:p w:rsidR="00D96A4F" w:rsidRPr="004803BF" w:rsidRDefault="00D96A4F" w:rsidP="00827FC8">
            <w:pPr>
              <w:rPr>
                <w:sz w:val="32"/>
                <w:szCs w:val="32"/>
              </w:rPr>
            </w:pPr>
            <w:r w:rsidRPr="004803BF">
              <w:rPr>
                <w:sz w:val="32"/>
                <w:szCs w:val="32"/>
              </w:rPr>
              <w:t>E</w:t>
            </w:r>
          </w:p>
        </w:tc>
        <w:tc>
          <w:tcPr>
            <w:tcW w:w="1680" w:type="dxa"/>
          </w:tcPr>
          <w:p w:rsidR="00D96A4F" w:rsidRPr="004803BF" w:rsidRDefault="00D96A4F" w:rsidP="00922B59">
            <w:pPr>
              <w:jc w:val="center"/>
              <w:rPr>
                <w:b/>
                <w:sz w:val="32"/>
                <w:szCs w:val="32"/>
              </w:rPr>
            </w:pPr>
            <w:r w:rsidRPr="004803BF">
              <w:rPr>
                <w:b/>
                <w:sz w:val="32"/>
                <w:szCs w:val="32"/>
              </w:rPr>
              <w:t>30</w:t>
            </w:r>
            <w:r w:rsidR="0021097F">
              <w:rPr>
                <w:b/>
                <w:sz w:val="32"/>
                <w:szCs w:val="32"/>
              </w:rPr>
              <w:t>-39</w:t>
            </w:r>
          </w:p>
        </w:tc>
      </w:tr>
    </w:tbl>
    <w:p w:rsidR="00D96A4F" w:rsidRPr="004803BF" w:rsidRDefault="00D96A4F" w:rsidP="008155ED">
      <w:pPr>
        <w:spacing w:after="0" w:line="240" w:lineRule="auto"/>
      </w:pPr>
    </w:p>
    <w:p w:rsidR="00D96A4F" w:rsidRPr="004803BF" w:rsidRDefault="00D96A4F" w:rsidP="000F20D4">
      <w:pPr>
        <w:spacing w:after="0" w:line="240" w:lineRule="auto"/>
        <w:jc w:val="center"/>
        <w:rPr>
          <w:b/>
          <w:sz w:val="36"/>
          <w:szCs w:val="36"/>
        </w:rPr>
      </w:pPr>
    </w:p>
    <w:p w:rsidR="0008196F" w:rsidRPr="004803BF" w:rsidRDefault="0008196F" w:rsidP="000F20D4">
      <w:pPr>
        <w:spacing w:after="0" w:line="240" w:lineRule="auto"/>
        <w:jc w:val="center"/>
        <w:rPr>
          <w:b/>
          <w:sz w:val="36"/>
          <w:szCs w:val="36"/>
        </w:rPr>
      </w:pPr>
    </w:p>
    <w:p w:rsidR="000F20D4" w:rsidRPr="004803BF" w:rsidRDefault="00131B3F" w:rsidP="000F20D4">
      <w:pPr>
        <w:spacing w:after="0" w:line="240" w:lineRule="auto"/>
        <w:jc w:val="center"/>
        <w:rPr>
          <w:b/>
          <w:sz w:val="36"/>
          <w:szCs w:val="36"/>
        </w:rPr>
      </w:pPr>
      <w:r w:rsidRPr="004803BF">
        <w:rPr>
          <w:b/>
          <w:sz w:val="36"/>
          <w:szCs w:val="36"/>
        </w:rPr>
        <w:t>F</w:t>
      </w:r>
      <w:r w:rsidR="000F20D4" w:rsidRPr="004803BF">
        <w:rPr>
          <w:b/>
          <w:sz w:val="36"/>
          <w:szCs w:val="36"/>
        </w:rPr>
        <w:t xml:space="preserve">réquence </w:t>
      </w:r>
      <w:r w:rsidRPr="004803BF">
        <w:rPr>
          <w:b/>
          <w:sz w:val="36"/>
          <w:szCs w:val="36"/>
        </w:rPr>
        <w:t xml:space="preserve">d’apparition </w:t>
      </w:r>
      <w:r w:rsidR="000F20D4" w:rsidRPr="004803BF">
        <w:rPr>
          <w:b/>
          <w:sz w:val="36"/>
          <w:szCs w:val="36"/>
        </w:rPr>
        <w:t xml:space="preserve">des résultats aux </w:t>
      </w:r>
      <w:r w:rsidRPr="004803BF">
        <w:rPr>
          <w:b/>
          <w:sz w:val="36"/>
          <w:szCs w:val="36"/>
        </w:rPr>
        <w:t>bulletins</w:t>
      </w:r>
    </w:p>
    <w:p w:rsidR="002622F1" w:rsidRPr="004803BF" w:rsidRDefault="002622F1" w:rsidP="000F20D4">
      <w:pPr>
        <w:spacing w:after="0" w:line="240" w:lineRule="auto"/>
      </w:pPr>
    </w:p>
    <w:p w:rsidR="00A82EBD" w:rsidRPr="004803BF" w:rsidRDefault="00A82EBD" w:rsidP="00AF230E">
      <w:pPr>
        <w:spacing w:after="0" w:line="240" w:lineRule="auto"/>
        <w:ind w:left="360"/>
      </w:pPr>
    </w:p>
    <w:p w:rsidR="00E95785" w:rsidRPr="004803BF" w:rsidRDefault="00E95785" w:rsidP="006C17D2">
      <w:pPr>
        <w:spacing w:after="0" w:line="240" w:lineRule="auto"/>
        <w:ind w:left="360"/>
        <w:jc w:val="center"/>
        <w:rPr>
          <w:b/>
          <w:sz w:val="28"/>
          <w:szCs w:val="28"/>
        </w:rPr>
      </w:pPr>
    </w:p>
    <w:p w:rsidR="006C17D2" w:rsidRPr="004803BF" w:rsidRDefault="006C17D2" w:rsidP="006C17D2">
      <w:pPr>
        <w:spacing w:after="0" w:line="240" w:lineRule="auto"/>
        <w:ind w:left="360"/>
        <w:jc w:val="center"/>
        <w:rPr>
          <w:b/>
          <w:sz w:val="28"/>
          <w:szCs w:val="28"/>
        </w:rPr>
      </w:pPr>
      <w:r w:rsidRPr="004803BF">
        <w:rPr>
          <w:b/>
          <w:sz w:val="28"/>
          <w:szCs w:val="28"/>
        </w:rPr>
        <w:t>Préscolaire</w:t>
      </w:r>
    </w:p>
    <w:p w:rsidR="006C17D2" w:rsidRPr="004803BF" w:rsidRDefault="006C17D2" w:rsidP="006C17D2">
      <w:pPr>
        <w:spacing w:after="0" w:line="240" w:lineRule="auto"/>
        <w:ind w:left="360"/>
        <w:jc w:val="center"/>
        <w:rPr>
          <w:b/>
          <w:sz w:val="28"/>
          <w:szCs w:val="28"/>
        </w:rPr>
      </w:pPr>
    </w:p>
    <w:tbl>
      <w:tblPr>
        <w:tblStyle w:val="Grilledutableau"/>
        <w:tblpPr w:leftFromText="141" w:rightFromText="141" w:vertAnchor="text" w:horzAnchor="page" w:tblpXSpec="center" w:tblpY="-31"/>
        <w:tblW w:w="0" w:type="auto"/>
        <w:tblLayout w:type="fixed"/>
        <w:tblLook w:val="04A0" w:firstRow="1" w:lastRow="0" w:firstColumn="1" w:lastColumn="0" w:noHBand="0" w:noVBand="1"/>
      </w:tblPr>
      <w:tblGrid>
        <w:gridCol w:w="5485"/>
        <w:gridCol w:w="1388"/>
        <w:gridCol w:w="1388"/>
        <w:gridCol w:w="1390"/>
      </w:tblGrid>
      <w:tr w:rsidR="00477712" w:rsidRPr="008155ED" w:rsidTr="008155ED">
        <w:trPr>
          <w:trHeight w:val="422"/>
        </w:trPr>
        <w:tc>
          <w:tcPr>
            <w:tcW w:w="5485" w:type="dxa"/>
            <w:tcBorders>
              <w:top w:val="nil"/>
              <w:left w:val="nil"/>
              <w:right w:val="single" w:sz="4" w:space="0" w:color="000000" w:themeColor="text1"/>
            </w:tcBorders>
            <w:vAlign w:val="center"/>
          </w:tcPr>
          <w:p w:rsidR="00477712" w:rsidRPr="008155ED" w:rsidRDefault="00477712" w:rsidP="00477712">
            <w:pPr>
              <w:rPr>
                <w:sz w:val="28"/>
                <w:szCs w:val="28"/>
              </w:rPr>
            </w:pPr>
          </w:p>
        </w:tc>
        <w:tc>
          <w:tcPr>
            <w:tcW w:w="4166" w:type="dxa"/>
            <w:gridSpan w:val="3"/>
            <w:tcBorders>
              <w:left w:val="single" w:sz="4" w:space="0" w:color="000000" w:themeColor="text1"/>
            </w:tcBorders>
            <w:vAlign w:val="center"/>
          </w:tcPr>
          <w:p w:rsidR="00477712" w:rsidRPr="008155ED" w:rsidRDefault="00477712" w:rsidP="00477712">
            <w:pPr>
              <w:jc w:val="center"/>
              <w:rPr>
                <w:sz w:val="28"/>
                <w:szCs w:val="28"/>
              </w:rPr>
            </w:pPr>
            <w:r w:rsidRPr="008155ED">
              <w:rPr>
                <w:b/>
                <w:sz w:val="28"/>
                <w:szCs w:val="28"/>
              </w:rPr>
              <w:t>Préscolaire</w:t>
            </w:r>
          </w:p>
        </w:tc>
      </w:tr>
      <w:tr w:rsidR="00477712" w:rsidRPr="008155ED" w:rsidTr="008155ED">
        <w:trPr>
          <w:trHeight w:val="716"/>
        </w:trPr>
        <w:tc>
          <w:tcPr>
            <w:tcW w:w="5485" w:type="dxa"/>
            <w:tcBorders>
              <w:bottom w:val="double" w:sz="4" w:space="0" w:color="auto"/>
              <w:right w:val="double" w:sz="4" w:space="0" w:color="auto"/>
            </w:tcBorders>
            <w:vAlign w:val="center"/>
          </w:tcPr>
          <w:p w:rsidR="00477712" w:rsidRPr="008155ED" w:rsidRDefault="00477712" w:rsidP="00477712">
            <w:pPr>
              <w:rPr>
                <w:b/>
                <w:sz w:val="28"/>
                <w:szCs w:val="28"/>
              </w:rPr>
            </w:pPr>
            <w:r w:rsidRPr="008155ED">
              <w:rPr>
                <w:b/>
                <w:sz w:val="28"/>
                <w:szCs w:val="28"/>
              </w:rPr>
              <w:t>Compétences</w:t>
            </w:r>
          </w:p>
          <w:p w:rsidR="00477712" w:rsidRPr="008155ED" w:rsidRDefault="00477712" w:rsidP="00477712">
            <w:pPr>
              <w:rPr>
                <w:sz w:val="28"/>
                <w:szCs w:val="28"/>
              </w:rPr>
            </w:pPr>
          </w:p>
        </w:tc>
        <w:tc>
          <w:tcPr>
            <w:tcW w:w="1388" w:type="dxa"/>
            <w:tcBorders>
              <w:bottom w:val="double" w:sz="4" w:space="0" w:color="auto"/>
              <w:right w:val="single" w:sz="4" w:space="0" w:color="000000" w:themeColor="text1"/>
            </w:tcBorders>
            <w:vAlign w:val="center"/>
          </w:tcPr>
          <w:p w:rsidR="00477712" w:rsidRPr="008155ED" w:rsidRDefault="00477712" w:rsidP="00477712">
            <w:pPr>
              <w:jc w:val="center"/>
              <w:rPr>
                <w:b/>
                <w:sz w:val="28"/>
                <w:szCs w:val="28"/>
              </w:rPr>
            </w:pPr>
            <w:r w:rsidRPr="008155ED">
              <w:rPr>
                <w:b/>
                <w:sz w:val="28"/>
                <w:szCs w:val="28"/>
              </w:rPr>
              <w:t>1</w:t>
            </w:r>
            <w:r w:rsidRPr="008155ED">
              <w:rPr>
                <w:b/>
                <w:sz w:val="28"/>
                <w:szCs w:val="28"/>
                <w:vertAlign w:val="superscript"/>
              </w:rPr>
              <w:t>re</w:t>
            </w:r>
            <w:r w:rsidRPr="008155ED">
              <w:rPr>
                <w:b/>
                <w:sz w:val="28"/>
                <w:szCs w:val="28"/>
              </w:rPr>
              <w:t xml:space="preserve"> étape</w:t>
            </w:r>
          </w:p>
        </w:tc>
        <w:tc>
          <w:tcPr>
            <w:tcW w:w="1388" w:type="dxa"/>
            <w:tcBorders>
              <w:left w:val="single" w:sz="4" w:space="0" w:color="000000" w:themeColor="text1"/>
              <w:bottom w:val="double" w:sz="4" w:space="0" w:color="auto"/>
              <w:right w:val="triple" w:sz="4" w:space="0" w:color="auto"/>
            </w:tcBorders>
            <w:vAlign w:val="center"/>
          </w:tcPr>
          <w:p w:rsidR="00477712" w:rsidRPr="008155ED" w:rsidRDefault="00477712" w:rsidP="00477712">
            <w:pPr>
              <w:jc w:val="center"/>
              <w:rPr>
                <w:b/>
                <w:sz w:val="28"/>
                <w:szCs w:val="28"/>
              </w:rPr>
            </w:pPr>
            <w:r w:rsidRPr="008155ED">
              <w:rPr>
                <w:b/>
                <w:sz w:val="28"/>
                <w:szCs w:val="28"/>
              </w:rPr>
              <w:t>2</w:t>
            </w:r>
            <w:r w:rsidRPr="008155ED">
              <w:rPr>
                <w:b/>
                <w:sz w:val="28"/>
                <w:szCs w:val="28"/>
                <w:vertAlign w:val="superscript"/>
              </w:rPr>
              <w:t>e</w:t>
            </w:r>
            <w:r w:rsidRPr="008155ED">
              <w:rPr>
                <w:b/>
                <w:sz w:val="28"/>
                <w:szCs w:val="28"/>
              </w:rPr>
              <w:t xml:space="preserve"> étape</w:t>
            </w:r>
          </w:p>
        </w:tc>
        <w:tc>
          <w:tcPr>
            <w:tcW w:w="1390" w:type="dxa"/>
            <w:tcBorders>
              <w:left w:val="triple" w:sz="4" w:space="0" w:color="auto"/>
              <w:bottom w:val="double" w:sz="4" w:space="0" w:color="auto"/>
            </w:tcBorders>
            <w:vAlign w:val="center"/>
          </w:tcPr>
          <w:p w:rsidR="00477712" w:rsidRPr="008155ED" w:rsidRDefault="00477712" w:rsidP="00477712">
            <w:pPr>
              <w:jc w:val="center"/>
              <w:rPr>
                <w:b/>
                <w:sz w:val="28"/>
                <w:szCs w:val="28"/>
              </w:rPr>
            </w:pPr>
            <w:r w:rsidRPr="008155ED">
              <w:rPr>
                <w:b/>
                <w:sz w:val="28"/>
                <w:szCs w:val="28"/>
              </w:rPr>
              <w:t>3</w:t>
            </w:r>
            <w:r w:rsidRPr="008155ED">
              <w:rPr>
                <w:b/>
                <w:sz w:val="28"/>
                <w:szCs w:val="28"/>
                <w:vertAlign w:val="superscript"/>
              </w:rPr>
              <w:t>e</w:t>
            </w:r>
            <w:r w:rsidRPr="008155ED">
              <w:rPr>
                <w:b/>
                <w:sz w:val="28"/>
                <w:szCs w:val="28"/>
              </w:rPr>
              <w:t xml:space="preserve"> étape</w:t>
            </w:r>
          </w:p>
        </w:tc>
      </w:tr>
      <w:tr w:rsidR="00477712" w:rsidRPr="008155ED" w:rsidTr="008155ED">
        <w:trPr>
          <w:trHeight w:val="486"/>
        </w:trPr>
        <w:tc>
          <w:tcPr>
            <w:tcW w:w="5485" w:type="dxa"/>
            <w:tcBorders>
              <w:top w:val="double" w:sz="4" w:space="0" w:color="auto"/>
              <w:bottom w:val="single" w:sz="4" w:space="0" w:color="auto"/>
              <w:right w:val="double" w:sz="4" w:space="0" w:color="auto"/>
            </w:tcBorders>
            <w:shd w:val="clear" w:color="auto" w:fill="auto"/>
            <w:vAlign w:val="center"/>
          </w:tcPr>
          <w:p w:rsidR="00477712" w:rsidRPr="008155ED" w:rsidRDefault="00477712" w:rsidP="00477712">
            <w:pPr>
              <w:rPr>
                <w:sz w:val="28"/>
                <w:szCs w:val="28"/>
              </w:rPr>
            </w:pPr>
            <w:r w:rsidRPr="008155ED">
              <w:rPr>
                <w:sz w:val="28"/>
                <w:szCs w:val="28"/>
              </w:rPr>
              <w:t>Se développer sur le plan sensoriel et moteur</w:t>
            </w:r>
          </w:p>
        </w:tc>
        <w:tc>
          <w:tcPr>
            <w:tcW w:w="1388" w:type="dxa"/>
            <w:tcBorders>
              <w:top w:val="double" w:sz="4" w:space="0" w:color="auto"/>
              <w:bottom w:val="single" w:sz="4" w:space="0" w:color="auto"/>
              <w:right w:val="single" w:sz="4" w:space="0" w:color="000000" w:themeColor="text1"/>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88" w:type="dxa"/>
            <w:tcBorders>
              <w:top w:val="double" w:sz="4" w:space="0" w:color="auto"/>
              <w:left w:val="single" w:sz="4" w:space="0" w:color="000000" w:themeColor="text1"/>
              <w:bottom w:val="single" w:sz="4" w:space="0" w:color="auto"/>
              <w:right w:val="triple" w:sz="4" w:space="0" w:color="auto"/>
            </w:tcBorders>
            <w:shd w:val="clear" w:color="auto" w:fill="auto"/>
            <w:vAlign w:val="center"/>
          </w:tcPr>
          <w:p w:rsidR="00477712" w:rsidRPr="008155ED" w:rsidRDefault="0021097F" w:rsidP="00477712">
            <w:pPr>
              <w:jc w:val="center"/>
              <w:rPr>
                <w:sz w:val="28"/>
                <w:szCs w:val="28"/>
              </w:rPr>
            </w:pPr>
            <w:r>
              <w:rPr>
                <w:sz w:val="28"/>
                <w:szCs w:val="28"/>
              </w:rPr>
              <w:t>Non</w:t>
            </w:r>
          </w:p>
        </w:tc>
        <w:tc>
          <w:tcPr>
            <w:tcW w:w="1390" w:type="dxa"/>
            <w:tcBorders>
              <w:top w:val="double" w:sz="4" w:space="0" w:color="auto"/>
              <w:left w:val="triple" w:sz="4" w:space="0" w:color="auto"/>
              <w:bottom w:val="sing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r>
      <w:tr w:rsidR="00477712" w:rsidRPr="008155ED" w:rsidTr="008155ED">
        <w:trPr>
          <w:trHeight w:val="486"/>
        </w:trPr>
        <w:tc>
          <w:tcPr>
            <w:tcW w:w="5485" w:type="dxa"/>
            <w:tcBorders>
              <w:top w:val="single" w:sz="4" w:space="0" w:color="auto"/>
              <w:bottom w:val="single" w:sz="4" w:space="0" w:color="auto"/>
              <w:right w:val="double" w:sz="4" w:space="0" w:color="auto"/>
            </w:tcBorders>
            <w:shd w:val="clear" w:color="auto" w:fill="auto"/>
            <w:vAlign w:val="center"/>
          </w:tcPr>
          <w:p w:rsidR="00477712" w:rsidRPr="008155ED" w:rsidRDefault="00477712" w:rsidP="00477712">
            <w:pPr>
              <w:rPr>
                <w:sz w:val="28"/>
                <w:szCs w:val="28"/>
              </w:rPr>
            </w:pPr>
            <w:r w:rsidRPr="008155ED">
              <w:rPr>
                <w:sz w:val="28"/>
                <w:szCs w:val="28"/>
              </w:rPr>
              <w:t>Développer sa personnalité</w:t>
            </w:r>
          </w:p>
        </w:tc>
        <w:tc>
          <w:tcPr>
            <w:tcW w:w="1388" w:type="dxa"/>
            <w:tcBorders>
              <w:top w:val="single" w:sz="4" w:space="0" w:color="auto"/>
              <w:bottom w:val="single" w:sz="4" w:space="0" w:color="auto"/>
              <w:right w:val="single" w:sz="4" w:space="0" w:color="000000" w:themeColor="text1"/>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88"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477712" w:rsidRPr="008155ED" w:rsidRDefault="008155ED" w:rsidP="00477712">
            <w:pPr>
              <w:jc w:val="center"/>
              <w:rPr>
                <w:sz w:val="28"/>
                <w:szCs w:val="28"/>
              </w:rPr>
            </w:pPr>
            <w:r>
              <w:rPr>
                <w:sz w:val="28"/>
                <w:szCs w:val="28"/>
              </w:rPr>
              <w:t>Non</w:t>
            </w:r>
          </w:p>
        </w:tc>
        <w:tc>
          <w:tcPr>
            <w:tcW w:w="1390" w:type="dxa"/>
            <w:tcBorders>
              <w:top w:val="single" w:sz="4" w:space="0" w:color="auto"/>
              <w:left w:val="triple" w:sz="4" w:space="0" w:color="auto"/>
              <w:bottom w:val="sing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r>
      <w:tr w:rsidR="00477712" w:rsidRPr="008155ED" w:rsidTr="008155ED">
        <w:trPr>
          <w:trHeight w:val="486"/>
        </w:trPr>
        <w:tc>
          <w:tcPr>
            <w:tcW w:w="5485" w:type="dxa"/>
            <w:tcBorders>
              <w:top w:val="single" w:sz="4" w:space="0" w:color="auto"/>
              <w:bottom w:val="single" w:sz="4" w:space="0" w:color="auto"/>
              <w:right w:val="double" w:sz="4" w:space="0" w:color="auto"/>
            </w:tcBorders>
            <w:shd w:val="clear" w:color="auto" w:fill="auto"/>
            <w:vAlign w:val="center"/>
          </w:tcPr>
          <w:p w:rsidR="00477712" w:rsidRPr="008155ED" w:rsidRDefault="00477712" w:rsidP="00477712">
            <w:pPr>
              <w:rPr>
                <w:sz w:val="28"/>
                <w:szCs w:val="28"/>
              </w:rPr>
            </w:pPr>
            <w:r w:rsidRPr="008155ED">
              <w:rPr>
                <w:sz w:val="28"/>
                <w:szCs w:val="28"/>
              </w:rPr>
              <w:t>Entrer en relation avec les autres</w:t>
            </w:r>
          </w:p>
        </w:tc>
        <w:tc>
          <w:tcPr>
            <w:tcW w:w="1388" w:type="dxa"/>
            <w:tcBorders>
              <w:top w:val="single" w:sz="4" w:space="0" w:color="auto"/>
              <w:bottom w:val="single" w:sz="4" w:space="0" w:color="auto"/>
              <w:right w:val="single" w:sz="4" w:space="0" w:color="000000" w:themeColor="text1"/>
            </w:tcBorders>
            <w:shd w:val="clear" w:color="auto" w:fill="auto"/>
            <w:vAlign w:val="center"/>
          </w:tcPr>
          <w:p w:rsidR="00477712" w:rsidRPr="008155ED" w:rsidRDefault="0021097F" w:rsidP="00477712">
            <w:pPr>
              <w:jc w:val="center"/>
              <w:rPr>
                <w:sz w:val="28"/>
                <w:szCs w:val="28"/>
              </w:rPr>
            </w:pPr>
            <w:r>
              <w:rPr>
                <w:sz w:val="28"/>
                <w:szCs w:val="28"/>
              </w:rPr>
              <w:t>Non</w:t>
            </w:r>
          </w:p>
        </w:tc>
        <w:tc>
          <w:tcPr>
            <w:tcW w:w="1388"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90" w:type="dxa"/>
            <w:tcBorders>
              <w:top w:val="single" w:sz="4" w:space="0" w:color="auto"/>
              <w:left w:val="triple" w:sz="4" w:space="0" w:color="auto"/>
              <w:bottom w:val="sing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r>
      <w:tr w:rsidR="00477712" w:rsidRPr="008155ED" w:rsidTr="008155ED">
        <w:trPr>
          <w:trHeight w:val="486"/>
        </w:trPr>
        <w:tc>
          <w:tcPr>
            <w:tcW w:w="5485" w:type="dxa"/>
            <w:tcBorders>
              <w:top w:val="single" w:sz="4" w:space="0" w:color="auto"/>
              <w:right w:val="double" w:sz="4" w:space="0" w:color="auto"/>
            </w:tcBorders>
            <w:shd w:val="clear" w:color="auto" w:fill="auto"/>
            <w:vAlign w:val="center"/>
          </w:tcPr>
          <w:p w:rsidR="00477712" w:rsidRPr="008155ED" w:rsidRDefault="00477712" w:rsidP="00477712">
            <w:pPr>
              <w:rPr>
                <w:sz w:val="28"/>
                <w:szCs w:val="28"/>
              </w:rPr>
            </w:pPr>
            <w:r w:rsidRPr="008155ED">
              <w:rPr>
                <w:sz w:val="28"/>
                <w:szCs w:val="28"/>
              </w:rPr>
              <w:t>Communiquer oralement</w:t>
            </w:r>
          </w:p>
        </w:tc>
        <w:tc>
          <w:tcPr>
            <w:tcW w:w="1388" w:type="dxa"/>
            <w:tcBorders>
              <w:top w:val="single" w:sz="4" w:space="0" w:color="auto"/>
              <w:right w:val="single" w:sz="4" w:space="0" w:color="000000" w:themeColor="text1"/>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88" w:type="dxa"/>
            <w:tcBorders>
              <w:top w:val="single" w:sz="4" w:space="0" w:color="auto"/>
              <w:left w:val="single" w:sz="4" w:space="0" w:color="000000" w:themeColor="text1"/>
              <w:righ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90" w:type="dxa"/>
            <w:tcBorders>
              <w:top w:val="single" w:sz="4" w:space="0" w:color="auto"/>
              <w:lef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r>
      <w:tr w:rsidR="00477712" w:rsidRPr="008155ED" w:rsidTr="008155ED">
        <w:trPr>
          <w:trHeight w:val="486"/>
        </w:trPr>
        <w:tc>
          <w:tcPr>
            <w:tcW w:w="5485" w:type="dxa"/>
            <w:tcBorders>
              <w:top w:val="single" w:sz="4" w:space="0" w:color="auto"/>
              <w:right w:val="double" w:sz="4" w:space="0" w:color="auto"/>
            </w:tcBorders>
            <w:shd w:val="clear" w:color="auto" w:fill="auto"/>
            <w:vAlign w:val="center"/>
          </w:tcPr>
          <w:p w:rsidR="00477712" w:rsidRPr="008155ED" w:rsidRDefault="00477712" w:rsidP="00477712">
            <w:pPr>
              <w:rPr>
                <w:sz w:val="28"/>
                <w:szCs w:val="28"/>
              </w:rPr>
            </w:pPr>
            <w:r w:rsidRPr="008155ED">
              <w:rPr>
                <w:sz w:val="28"/>
                <w:szCs w:val="28"/>
              </w:rPr>
              <w:t>Se familiariser avec son environnement</w:t>
            </w:r>
          </w:p>
        </w:tc>
        <w:tc>
          <w:tcPr>
            <w:tcW w:w="1388" w:type="dxa"/>
            <w:tcBorders>
              <w:top w:val="single" w:sz="4" w:space="0" w:color="auto"/>
              <w:right w:val="single" w:sz="4" w:space="0" w:color="000000" w:themeColor="text1"/>
            </w:tcBorders>
            <w:shd w:val="clear" w:color="auto" w:fill="auto"/>
            <w:vAlign w:val="center"/>
          </w:tcPr>
          <w:p w:rsidR="00477712" w:rsidRPr="008155ED" w:rsidRDefault="008155ED" w:rsidP="00477712">
            <w:pPr>
              <w:jc w:val="center"/>
              <w:rPr>
                <w:sz w:val="28"/>
                <w:szCs w:val="28"/>
              </w:rPr>
            </w:pPr>
            <w:r>
              <w:rPr>
                <w:sz w:val="28"/>
                <w:szCs w:val="28"/>
              </w:rPr>
              <w:t>Non</w:t>
            </w:r>
          </w:p>
        </w:tc>
        <w:tc>
          <w:tcPr>
            <w:tcW w:w="1388" w:type="dxa"/>
            <w:tcBorders>
              <w:top w:val="single" w:sz="4" w:space="0" w:color="auto"/>
              <w:left w:val="single" w:sz="4" w:space="0" w:color="000000" w:themeColor="text1"/>
              <w:righ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90" w:type="dxa"/>
            <w:tcBorders>
              <w:top w:val="single" w:sz="4" w:space="0" w:color="auto"/>
              <w:lef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r>
      <w:tr w:rsidR="00477712" w:rsidRPr="008155ED" w:rsidTr="008155ED">
        <w:trPr>
          <w:trHeight w:val="486"/>
        </w:trPr>
        <w:tc>
          <w:tcPr>
            <w:tcW w:w="5485" w:type="dxa"/>
            <w:tcBorders>
              <w:right w:val="double" w:sz="4" w:space="0" w:color="auto"/>
            </w:tcBorders>
            <w:shd w:val="clear" w:color="auto" w:fill="auto"/>
            <w:vAlign w:val="center"/>
          </w:tcPr>
          <w:p w:rsidR="00477712" w:rsidRPr="008155ED" w:rsidRDefault="00477712" w:rsidP="00477712">
            <w:pPr>
              <w:rPr>
                <w:sz w:val="28"/>
                <w:szCs w:val="28"/>
              </w:rPr>
            </w:pPr>
            <w:r w:rsidRPr="008155ED">
              <w:rPr>
                <w:sz w:val="28"/>
                <w:szCs w:val="28"/>
              </w:rPr>
              <w:t>Mener à terme des projets et des activités</w:t>
            </w:r>
          </w:p>
        </w:tc>
        <w:tc>
          <w:tcPr>
            <w:tcW w:w="1388" w:type="dxa"/>
            <w:tcBorders>
              <w:right w:val="single" w:sz="4" w:space="0" w:color="000000" w:themeColor="text1"/>
            </w:tcBorders>
            <w:shd w:val="clear" w:color="auto" w:fill="auto"/>
            <w:vAlign w:val="center"/>
          </w:tcPr>
          <w:p w:rsidR="00477712" w:rsidRPr="008155ED" w:rsidRDefault="008155ED" w:rsidP="00477712">
            <w:pPr>
              <w:jc w:val="center"/>
              <w:rPr>
                <w:sz w:val="28"/>
                <w:szCs w:val="28"/>
              </w:rPr>
            </w:pPr>
            <w:r>
              <w:rPr>
                <w:sz w:val="28"/>
                <w:szCs w:val="28"/>
              </w:rPr>
              <w:t>Non</w:t>
            </w:r>
          </w:p>
        </w:tc>
        <w:tc>
          <w:tcPr>
            <w:tcW w:w="1388" w:type="dxa"/>
            <w:tcBorders>
              <w:left w:val="single" w:sz="4" w:space="0" w:color="000000" w:themeColor="text1"/>
              <w:righ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c>
          <w:tcPr>
            <w:tcW w:w="1390" w:type="dxa"/>
            <w:tcBorders>
              <w:left w:val="triple" w:sz="4" w:space="0" w:color="auto"/>
            </w:tcBorders>
            <w:shd w:val="clear" w:color="auto" w:fill="auto"/>
            <w:vAlign w:val="center"/>
          </w:tcPr>
          <w:p w:rsidR="00477712" w:rsidRPr="008155ED" w:rsidRDefault="00477712" w:rsidP="00477712">
            <w:pPr>
              <w:jc w:val="center"/>
              <w:rPr>
                <w:sz w:val="28"/>
                <w:szCs w:val="28"/>
              </w:rPr>
            </w:pPr>
            <w:r w:rsidRPr="008155ED">
              <w:rPr>
                <w:sz w:val="28"/>
                <w:szCs w:val="28"/>
              </w:rPr>
              <w:t>Oui</w:t>
            </w:r>
          </w:p>
        </w:tc>
      </w:tr>
    </w:tbl>
    <w:p w:rsidR="006C17D2" w:rsidRPr="004803BF" w:rsidRDefault="006C17D2" w:rsidP="006C17D2">
      <w:pPr>
        <w:spacing w:after="0" w:line="240" w:lineRule="auto"/>
        <w:ind w:left="360"/>
        <w:jc w:val="center"/>
        <w:rPr>
          <w:b/>
          <w:sz w:val="28"/>
          <w:szCs w:val="28"/>
        </w:rPr>
      </w:pPr>
    </w:p>
    <w:p w:rsidR="006C17D2" w:rsidRPr="004803BF" w:rsidRDefault="006C17D2"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p w:rsidR="00E95785" w:rsidRDefault="00E95785" w:rsidP="006C17D2">
      <w:pPr>
        <w:spacing w:after="0" w:line="240" w:lineRule="auto"/>
        <w:ind w:left="360"/>
        <w:jc w:val="center"/>
        <w:rPr>
          <w:b/>
          <w:sz w:val="28"/>
          <w:szCs w:val="28"/>
        </w:rPr>
      </w:pPr>
    </w:p>
    <w:p w:rsidR="008155ED" w:rsidRDefault="008155ED" w:rsidP="006C17D2">
      <w:pPr>
        <w:spacing w:after="0" w:line="240" w:lineRule="auto"/>
        <w:ind w:left="360"/>
        <w:jc w:val="center"/>
        <w:rPr>
          <w:b/>
          <w:sz w:val="28"/>
          <w:szCs w:val="28"/>
        </w:rPr>
      </w:pPr>
    </w:p>
    <w:p w:rsidR="008155ED" w:rsidRDefault="008155ED" w:rsidP="006C17D2">
      <w:pPr>
        <w:spacing w:after="0" w:line="240" w:lineRule="auto"/>
        <w:ind w:left="360"/>
        <w:jc w:val="center"/>
        <w:rPr>
          <w:b/>
          <w:sz w:val="28"/>
          <w:szCs w:val="28"/>
        </w:rPr>
      </w:pPr>
    </w:p>
    <w:p w:rsidR="008155ED" w:rsidRDefault="008155ED" w:rsidP="006C17D2">
      <w:pPr>
        <w:spacing w:after="0" w:line="240" w:lineRule="auto"/>
        <w:ind w:left="360"/>
        <w:jc w:val="center"/>
        <w:rPr>
          <w:b/>
          <w:sz w:val="28"/>
          <w:szCs w:val="28"/>
        </w:rPr>
      </w:pPr>
    </w:p>
    <w:p w:rsidR="008155ED" w:rsidRDefault="008155ED" w:rsidP="006C17D2">
      <w:pPr>
        <w:spacing w:after="0" w:line="240" w:lineRule="auto"/>
        <w:ind w:left="360"/>
        <w:jc w:val="center"/>
        <w:rPr>
          <w:b/>
          <w:sz w:val="28"/>
          <w:szCs w:val="28"/>
        </w:rPr>
      </w:pPr>
    </w:p>
    <w:p w:rsidR="008155ED" w:rsidRDefault="008155ED" w:rsidP="006C17D2">
      <w:pPr>
        <w:spacing w:after="0" w:line="240" w:lineRule="auto"/>
        <w:ind w:left="360"/>
        <w:jc w:val="center"/>
        <w:rPr>
          <w:b/>
          <w:sz w:val="28"/>
          <w:szCs w:val="28"/>
        </w:rPr>
      </w:pPr>
    </w:p>
    <w:p w:rsidR="008155ED" w:rsidRPr="004803BF" w:rsidRDefault="008155ED" w:rsidP="006C17D2">
      <w:pPr>
        <w:spacing w:after="0" w:line="240" w:lineRule="auto"/>
        <w:ind w:left="360"/>
        <w:jc w:val="center"/>
        <w:rPr>
          <w:b/>
          <w:sz w:val="28"/>
          <w:szCs w:val="28"/>
        </w:rPr>
      </w:pPr>
    </w:p>
    <w:p w:rsidR="00E95785" w:rsidRPr="004803BF" w:rsidRDefault="00E95785" w:rsidP="006C17D2">
      <w:pPr>
        <w:spacing w:after="0" w:line="240" w:lineRule="auto"/>
        <w:ind w:left="360"/>
        <w:jc w:val="center"/>
        <w:rPr>
          <w:b/>
          <w:sz w:val="28"/>
          <w:szCs w:val="28"/>
        </w:rPr>
      </w:pPr>
    </w:p>
    <w:tbl>
      <w:tblPr>
        <w:tblStyle w:val="Grilledutableau"/>
        <w:tblpPr w:leftFromText="141" w:rightFromText="141" w:vertAnchor="text" w:horzAnchor="margin" w:tblpY="564"/>
        <w:tblW w:w="0" w:type="auto"/>
        <w:tblLayout w:type="fixed"/>
        <w:tblLook w:val="04A0" w:firstRow="1" w:lastRow="0" w:firstColumn="1" w:lastColumn="0" w:noHBand="0" w:noVBand="1"/>
      </w:tblPr>
      <w:tblGrid>
        <w:gridCol w:w="2093"/>
        <w:gridCol w:w="7087"/>
        <w:gridCol w:w="2977"/>
        <w:gridCol w:w="2977"/>
        <w:gridCol w:w="2410"/>
        <w:gridCol w:w="1275"/>
      </w:tblGrid>
      <w:tr w:rsidR="00E40495" w:rsidRPr="004803BF" w:rsidTr="00E40495">
        <w:trPr>
          <w:trHeight w:val="316"/>
        </w:trPr>
        <w:tc>
          <w:tcPr>
            <w:tcW w:w="9180" w:type="dxa"/>
            <w:gridSpan w:val="2"/>
            <w:tcBorders>
              <w:top w:val="nil"/>
              <w:left w:val="nil"/>
              <w:right w:val="single" w:sz="4" w:space="0" w:color="000000" w:themeColor="text1"/>
            </w:tcBorders>
            <w:vAlign w:val="center"/>
          </w:tcPr>
          <w:p w:rsidR="00E40495" w:rsidRPr="004803BF" w:rsidRDefault="00E40495" w:rsidP="00E40495">
            <w:pPr>
              <w:rPr>
                <w:sz w:val="28"/>
                <w:szCs w:val="28"/>
              </w:rPr>
            </w:pPr>
          </w:p>
        </w:tc>
        <w:tc>
          <w:tcPr>
            <w:tcW w:w="9639" w:type="dxa"/>
            <w:gridSpan w:val="4"/>
            <w:tcBorders>
              <w:left w:val="single" w:sz="4" w:space="0" w:color="000000" w:themeColor="text1"/>
            </w:tcBorders>
            <w:vAlign w:val="center"/>
          </w:tcPr>
          <w:p w:rsidR="00E40495" w:rsidRPr="004803BF" w:rsidRDefault="00E40495" w:rsidP="00E40495">
            <w:pPr>
              <w:jc w:val="center"/>
              <w:rPr>
                <w:sz w:val="20"/>
                <w:szCs w:val="20"/>
              </w:rPr>
            </w:pPr>
            <w:r w:rsidRPr="004803BF">
              <w:rPr>
                <w:b/>
                <w:sz w:val="28"/>
                <w:szCs w:val="28"/>
              </w:rPr>
              <w:t>1</w:t>
            </w:r>
            <w:r w:rsidRPr="004803BF">
              <w:rPr>
                <w:b/>
                <w:sz w:val="28"/>
                <w:szCs w:val="28"/>
                <w:vertAlign w:val="superscript"/>
              </w:rPr>
              <w:t xml:space="preserve">re </w:t>
            </w:r>
            <w:r w:rsidRPr="004803BF">
              <w:rPr>
                <w:b/>
                <w:sz w:val="28"/>
                <w:szCs w:val="28"/>
              </w:rPr>
              <w:t>année</w:t>
            </w:r>
          </w:p>
        </w:tc>
      </w:tr>
      <w:tr w:rsidR="00E40495" w:rsidRPr="004803BF" w:rsidTr="00E40495">
        <w:trPr>
          <w:trHeight w:val="1044"/>
        </w:trPr>
        <w:tc>
          <w:tcPr>
            <w:tcW w:w="9180" w:type="dxa"/>
            <w:gridSpan w:val="2"/>
            <w:tcBorders>
              <w:bottom w:val="double" w:sz="4" w:space="0" w:color="auto"/>
              <w:right w:val="double" w:sz="4" w:space="0" w:color="auto"/>
            </w:tcBorders>
            <w:vAlign w:val="center"/>
          </w:tcPr>
          <w:p w:rsidR="00E40495" w:rsidRPr="004803BF" w:rsidRDefault="00E40495" w:rsidP="00E40495">
            <w:pPr>
              <w:rPr>
                <w:b/>
                <w:i/>
                <w:sz w:val="28"/>
                <w:szCs w:val="28"/>
              </w:rPr>
            </w:pPr>
            <w:r w:rsidRPr="004803BF">
              <w:rPr>
                <w:b/>
                <w:i/>
                <w:sz w:val="28"/>
                <w:szCs w:val="28"/>
              </w:rPr>
              <w:t>Matières</w:t>
            </w:r>
          </w:p>
          <w:p w:rsidR="00E40495" w:rsidRPr="004803BF" w:rsidRDefault="00E40495" w:rsidP="00E40495">
            <w:pPr>
              <w:rPr>
                <w:i/>
                <w:sz w:val="20"/>
                <w:szCs w:val="20"/>
              </w:rPr>
            </w:pPr>
          </w:p>
        </w:tc>
        <w:tc>
          <w:tcPr>
            <w:tcW w:w="2977" w:type="dxa"/>
            <w:tcBorders>
              <w:bottom w:val="double" w:sz="4" w:space="0" w:color="auto"/>
              <w:right w:val="single" w:sz="4" w:space="0" w:color="000000" w:themeColor="text1"/>
            </w:tcBorders>
            <w:vAlign w:val="center"/>
          </w:tcPr>
          <w:p w:rsidR="00E40495" w:rsidRPr="004803BF" w:rsidRDefault="00E40495" w:rsidP="00E40495">
            <w:pPr>
              <w:jc w:val="center"/>
              <w:rPr>
                <w:b/>
                <w:sz w:val="20"/>
                <w:szCs w:val="20"/>
              </w:rPr>
            </w:pPr>
            <w:r w:rsidRPr="004803BF">
              <w:rPr>
                <w:b/>
                <w:sz w:val="20"/>
                <w:szCs w:val="20"/>
              </w:rPr>
              <w:t>1</w:t>
            </w:r>
            <w:r w:rsidRPr="004803BF">
              <w:rPr>
                <w:b/>
                <w:sz w:val="20"/>
                <w:szCs w:val="20"/>
                <w:vertAlign w:val="superscript"/>
              </w:rPr>
              <w:t>re</w:t>
            </w:r>
            <w:r w:rsidRPr="004803BF">
              <w:rPr>
                <w:b/>
                <w:sz w:val="20"/>
                <w:szCs w:val="20"/>
              </w:rPr>
              <w:t xml:space="preserve"> étape</w:t>
            </w:r>
          </w:p>
          <w:p w:rsidR="00E40495" w:rsidRPr="004803BF" w:rsidRDefault="00E40495" w:rsidP="00E40495">
            <w:pPr>
              <w:jc w:val="center"/>
              <w:rPr>
                <w:b/>
                <w:sz w:val="20"/>
                <w:szCs w:val="20"/>
              </w:rPr>
            </w:pPr>
            <w:r w:rsidRPr="004803BF">
              <w:rPr>
                <w:b/>
                <w:sz w:val="20"/>
                <w:szCs w:val="20"/>
              </w:rPr>
              <w:t>(compte pour 20% du résultat final de l’année)</w:t>
            </w:r>
          </w:p>
        </w:tc>
        <w:tc>
          <w:tcPr>
            <w:tcW w:w="2977" w:type="dxa"/>
            <w:tcBorders>
              <w:left w:val="single" w:sz="4" w:space="0" w:color="000000" w:themeColor="text1"/>
              <w:bottom w:val="double" w:sz="4" w:space="0" w:color="auto"/>
              <w:right w:val="triple" w:sz="4" w:space="0" w:color="auto"/>
            </w:tcBorders>
            <w:vAlign w:val="center"/>
          </w:tcPr>
          <w:p w:rsidR="00E40495" w:rsidRPr="004803BF" w:rsidRDefault="00E40495" w:rsidP="00E40495">
            <w:pPr>
              <w:jc w:val="center"/>
              <w:rPr>
                <w:b/>
                <w:sz w:val="20"/>
                <w:szCs w:val="20"/>
              </w:rPr>
            </w:pPr>
            <w:r w:rsidRPr="004803BF">
              <w:rPr>
                <w:b/>
                <w:sz w:val="20"/>
                <w:szCs w:val="20"/>
              </w:rPr>
              <w:t>2</w:t>
            </w:r>
            <w:r w:rsidRPr="004803BF">
              <w:rPr>
                <w:b/>
                <w:sz w:val="20"/>
                <w:szCs w:val="20"/>
                <w:vertAlign w:val="superscript"/>
              </w:rPr>
              <w:t>e</w:t>
            </w:r>
            <w:r w:rsidRPr="004803BF">
              <w:rPr>
                <w:b/>
                <w:sz w:val="20"/>
                <w:szCs w:val="20"/>
              </w:rPr>
              <w:t xml:space="preserve"> étape</w:t>
            </w:r>
          </w:p>
          <w:p w:rsidR="00E40495" w:rsidRPr="004803BF" w:rsidRDefault="00E40495" w:rsidP="00E40495">
            <w:pPr>
              <w:jc w:val="center"/>
              <w:rPr>
                <w:b/>
                <w:sz w:val="20"/>
                <w:szCs w:val="20"/>
              </w:rPr>
            </w:pPr>
            <w:r w:rsidRPr="004803BF">
              <w:rPr>
                <w:b/>
                <w:sz w:val="20"/>
                <w:szCs w:val="20"/>
              </w:rPr>
              <w:t>(compte pour 20% du résultat final de l’année)</w:t>
            </w:r>
          </w:p>
        </w:tc>
        <w:tc>
          <w:tcPr>
            <w:tcW w:w="2410" w:type="dxa"/>
            <w:tcBorders>
              <w:left w:val="triple" w:sz="4" w:space="0" w:color="auto"/>
              <w:bottom w:val="double" w:sz="4" w:space="0" w:color="auto"/>
            </w:tcBorders>
            <w:vAlign w:val="center"/>
          </w:tcPr>
          <w:p w:rsidR="00E40495" w:rsidRPr="004803BF" w:rsidRDefault="00E40495" w:rsidP="00E40495">
            <w:pPr>
              <w:jc w:val="center"/>
              <w:rPr>
                <w:b/>
                <w:sz w:val="20"/>
                <w:szCs w:val="20"/>
              </w:rPr>
            </w:pPr>
            <w:r w:rsidRPr="004803BF">
              <w:rPr>
                <w:b/>
                <w:sz w:val="20"/>
                <w:szCs w:val="20"/>
              </w:rPr>
              <w:t>3</w:t>
            </w:r>
            <w:r w:rsidRPr="004803BF">
              <w:rPr>
                <w:b/>
                <w:sz w:val="20"/>
                <w:szCs w:val="20"/>
                <w:vertAlign w:val="superscript"/>
              </w:rPr>
              <w:t>e</w:t>
            </w:r>
            <w:r w:rsidRPr="004803BF">
              <w:rPr>
                <w:b/>
                <w:sz w:val="20"/>
                <w:szCs w:val="20"/>
              </w:rPr>
              <w:t xml:space="preserve"> étape</w:t>
            </w:r>
          </w:p>
          <w:p w:rsidR="00E40495" w:rsidRPr="004803BF" w:rsidRDefault="00E40495" w:rsidP="00E40495">
            <w:pPr>
              <w:jc w:val="center"/>
              <w:rPr>
                <w:b/>
                <w:sz w:val="20"/>
                <w:szCs w:val="20"/>
              </w:rPr>
            </w:pPr>
            <w:r w:rsidRPr="004803BF">
              <w:rPr>
                <w:b/>
                <w:sz w:val="20"/>
                <w:szCs w:val="20"/>
              </w:rPr>
              <w:t>(compte pour 60% du résultat final de l’année)</w:t>
            </w:r>
          </w:p>
        </w:tc>
        <w:tc>
          <w:tcPr>
            <w:tcW w:w="1275" w:type="dxa"/>
            <w:tcBorders>
              <w:left w:val="triple" w:sz="4" w:space="0" w:color="auto"/>
              <w:bottom w:val="double" w:sz="4" w:space="0" w:color="auto"/>
            </w:tcBorders>
            <w:vAlign w:val="center"/>
          </w:tcPr>
          <w:p w:rsidR="00E40495" w:rsidRPr="004803BF" w:rsidRDefault="00E40495" w:rsidP="00E40495">
            <w:pPr>
              <w:jc w:val="center"/>
              <w:rPr>
                <w:b/>
                <w:sz w:val="20"/>
                <w:szCs w:val="20"/>
              </w:rPr>
            </w:pPr>
            <w:r w:rsidRPr="004803BF">
              <w:rPr>
                <w:b/>
                <w:sz w:val="20"/>
                <w:szCs w:val="20"/>
              </w:rPr>
              <w:t>Résultat final (20% + 20% + 60%)</w:t>
            </w:r>
          </w:p>
        </w:tc>
      </w:tr>
      <w:tr w:rsidR="00E40495" w:rsidRPr="004803BF" w:rsidTr="00E40495">
        <w:trPr>
          <w:trHeight w:val="438"/>
        </w:trPr>
        <w:tc>
          <w:tcPr>
            <w:tcW w:w="2093" w:type="dxa"/>
            <w:vMerge w:val="restart"/>
            <w:tcBorders>
              <w:top w:val="double" w:sz="4" w:space="0" w:color="auto"/>
              <w:left w:val="double" w:sz="4" w:space="0" w:color="auto"/>
            </w:tcBorders>
            <w:vAlign w:val="center"/>
          </w:tcPr>
          <w:p w:rsidR="00E40495" w:rsidRPr="004803BF" w:rsidRDefault="00E40495" w:rsidP="00E40495">
            <w:pPr>
              <w:rPr>
                <w:sz w:val="20"/>
                <w:szCs w:val="20"/>
              </w:rPr>
            </w:pPr>
            <w:r w:rsidRPr="004803BF">
              <w:rPr>
                <w:sz w:val="20"/>
                <w:szCs w:val="20"/>
              </w:rPr>
              <w:t>Français, langue d’enseignement</w:t>
            </w:r>
          </w:p>
        </w:tc>
        <w:tc>
          <w:tcPr>
            <w:tcW w:w="7087" w:type="dxa"/>
            <w:tcBorders>
              <w:top w:val="double" w:sz="4" w:space="0" w:color="auto"/>
              <w:right w:val="double" w:sz="4" w:space="0" w:color="auto"/>
            </w:tcBorders>
            <w:shd w:val="clear" w:color="auto" w:fill="auto"/>
          </w:tcPr>
          <w:p w:rsidR="00E40495" w:rsidRPr="004803BF" w:rsidRDefault="00E40495" w:rsidP="00E40495">
            <w:pPr>
              <w:rPr>
                <w:i/>
                <w:sz w:val="20"/>
                <w:szCs w:val="20"/>
              </w:rPr>
            </w:pPr>
            <w:r w:rsidRPr="004803BF">
              <w:rPr>
                <w:i/>
                <w:sz w:val="20"/>
                <w:szCs w:val="20"/>
              </w:rPr>
              <w:t>Lire (compte pour 50 % du résultat disciplinaire en français)</w:t>
            </w:r>
          </w:p>
        </w:tc>
        <w:tc>
          <w:tcPr>
            <w:tcW w:w="2977" w:type="dxa"/>
            <w:tcBorders>
              <w:top w:val="double" w:sz="4" w:space="0" w:color="auto"/>
              <w:right w:val="single" w:sz="4" w:space="0" w:color="000000" w:themeColor="text1"/>
            </w:tcBorders>
            <w:shd w:val="clear" w:color="auto" w:fill="auto"/>
            <w:vAlign w:val="center"/>
          </w:tcPr>
          <w:p w:rsidR="00E40495" w:rsidRPr="004803BF" w:rsidRDefault="00E40495" w:rsidP="00E40495">
            <w:pPr>
              <w:jc w:val="center"/>
              <w:rPr>
                <w:sz w:val="20"/>
                <w:szCs w:val="20"/>
              </w:rPr>
            </w:pPr>
            <w:r w:rsidRPr="004803BF">
              <w:rPr>
                <w:sz w:val="20"/>
                <w:szCs w:val="20"/>
              </w:rPr>
              <w:t xml:space="preserve">Oui </w:t>
            </w:r>
          </w:p>
        </w:tc>
        <w:tc>
          <w:tcPr>
            <w:tcW w:w="2977" w:type="dxa"/>
            <w:tcBorders>
              <w:top w:val="double" w:sz="4" w:space="0" w:color="auto"/>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 xml:space="preserve">Oui </w:t>
            </w:r>
          </w:p>
        </w:tc>
        <w:tc>
          <w:tcPr>
            <w:tcW w:w="2410" w:type="dxa"/>
            <w:tcBorders>
              <w:top w:val="double" w:sz="4" w:space="0" w:color="auto"/>
              <w:left w:val="trip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top w:val="double" w:sz="4" w:space="0" w:color="auto"/>
              <w:left w:val="trip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38"/>
        </w:trPr>
        <w:tc>
          <w:tcPr>
            <w:tcW w:w="2093" w:type="dxa"/>
            <w:vMerge/>
            <w:tcBorders>
              <w:left w:val="double" w:sz="4" w:space="0" w:color="auto"/>
            </w:tcBorders>
            <w:vAlign w:val="center"/>
          </w:tcPr>
          <w:p w:rsidR="00E40495" w:rsidRPr="004803BF" w:rsidRDefault="00E40495" w:rsidP="00E40495">
            <w:pPr>
              <w:rPr>
                <w:sz w:val="20"/>
                <w:szCs w:val="20"/>
              </w:rPr>
            </w:pPr>
          </w:p>
        </w:tc>
        <w:tc>
          <w:tcPr>
            <w:tcW w:w="7087" w:type="dxa"/>
            <w:tcBorders>
              <w:right w:val="double" w:sz="4" w:space="0" w:color="auto"/>
            </w:tcBorders>
            <w:shd w:val="clear" w:color="auto" w:fill="auto"/>
          </w:tcPr>
          <w:p w:rsidR="00E40495" w:rsidRPr="004803BF" w:rsidRDefault="00E40495" w:rsidP="00E40495">
            <w:pPr>
              <w:rPr>
                <w:b/>
                <w:i/>
                <w:sz w:val="20"/>
                <w:szCs w:val="20"/>
              </w:rPr>
            </w:pPr>
            <w:r w:rsidRPr="004803BF">
              <w:rPr>
                <w:i/>
                <w:sz w:val="20"/>
                <w:szCs w:val="20"/>
              </w:rPr>
              <w:t>Écrire (compte pour 30 %  du résultat disciplinaire en français)</w:t>
            </w:r>
          </w:p>
        </w:tc>
        <w:tc>
          <w:tcPr>
            <w:tcW w:w="2977" w:type="dxa"/>
            <w:tcBorders>
              <w:right w:val="single" w:sz="4" w:space="0" w:color="000000" w:themeColor="text1"/>
            </w:tcBorders>
            <w:shd w:val="clear" w:color="auto" w:fill="auto"/>
            <w:vAlign w:val="center"/>
          </w:tcPr>
          <w:p w:rsidR="00E40495" w:rsidRPr="004803BF" w:rsidRDefault="00E40495" w:rsidP="00E40495">
            <w:pPr>
              <w:jc w:val="center"/>
              <w:rPr>
                <w:sz w:val="8"/>
                <w:szCs w:val="8"/>
              </w:rPr>
            </w:pPr>
          </w:p>
          <w:p w:rsidR="00E40495" w:rsidRPr="004803BF" w:rsidRDefault="00E40495" w:rsidP="00E40495">
            <w:pPr>
              <w:jc w:val="center"/>
              <w:rPr>
                <w:sz w:val="20"/>
                <w:szCs w:val="20"/>
              </w:rPr>
            </w:pPr>
            <w:r w:rsidRPr="004803BF">
              <w:rPr>
                <w:sz w:val="20"/>
                <w:szCs w:val="20"/>
              </w:rPr>
              <w:t xml:space="preserve">Oui </w:t>
            </w:r>
          </w:p>
        </w:tc>
        <w:tc>
          <w:tcPr>
            <w:tcW w:w="2977" w:type="dxa"/>
            <w:tcBorders>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left w:val="trip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left w:val="trip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38"/>
        </w:trPr>
        <w:tc>
          <w:tcPr>
            <w:tcW w:w="2093" w:type="dxa"/>
            <w:vMerge/>
            <w:tcBorders>
              <w:left w:val="double" w:sz="4" w:space="0" w:color="auto"/>
              <w:bottom w:val="double" w:sz="4" w:space="0" w:color="auto"/>
            </w:tcBorders>
            <w:vAlign w:val="center"/>
          </w:tcPr>
          <w:p w:rsidR="00E40495" w:rsidRPr="004803BF" w:rsidRDefault="00E40495" w:rsidP="00E40495">
            <w:pPr>
              <w:rPr>
                <w:sz w:val="20"/>
                <w:szCs w:val="20"/>
              </w:rPr>
            </w:pPr>
          </w:p>
        </w:tc>
        <w:tc>
          <w:tcPr>
            <w:tcW w:w="7087" w:type="dxa"/>
            <w:tcBorders>
              <w:bottom w:val="double" w:sz="4" w:space="0" w:color="auto"/>
              <w:right w:val="double" w:sz="4" w:space="0" w:color="auto"/>
            </w:tcBorders>
            <w:shd w:val="clear" w:color="auto" w:fill="auto"/>
          </w:tcPr>
          <w:p w:rsidR="00E40495" w:rsidRPr="004803BF" w:rsidRDefault="00E40495" w:rsidP="00E40495">
            <w:pPr>
              <w:rPr>
                <w:i/>
                <w:sz w:val="20"/>
                <w:szCs w:val="20"/>
              </w:rPr>
            </w:pPr>
            <w:r w:rsidRPr="004803BF">
              <w:rPr>
                <w:i/>
                <w:sz w:val="20"/>
                <w:szCs w:val="20"/>
              </w:rPr>
              <w:t>Communiquer oralement (compte pour 20 %  du résultat disciplinaire en français)</w:t>
            </w:r>
          </w:p>
        </w:tc>
        <w:tc>
          <w:tcPr>
            <w:tcW w:w="2977" w:type="dxa"/>
            <w:tcBorders>
              <w:bottom w:val="double" w:sz="4" w:space="0" w:color="auto"/>
              <w:right w:val="single" w:sz="4" w:space="0" w:color="000000" w:themeColor="text1"/>
            </w:tcBorders>
            <w:shd w:val="clear" w:color="auto" w:fill="auto"/>
            <w:vAlign w:val="center"/>
          </w:tcPr>
          <w:p w:rsidR="00E40495" w:rsidRPr="004803BF" w:rsidRDefault="00E40495" w:rsidP="00E40495">
            <w:pPr>
              <w:jc w:val="center"/>
              <w:rPr>
                <w:sz w:val="20"/>
                <w:szCs w:val="20"/>
              </w:rPr>
            </w:pPr>
            <w:r w:rsidRPr="004803BF">
              <w:rPr>
                <w:b/>
                <w:sz w:val="20"/>
                <w:szCs w:val="20"/>
              </w:rPr>
              <w:t>Évaluation en cours d’étape mais pas de résultats au bulletin</w:t>
            </w:r>
          </w:p>
        </w:tc>
        <w:tc>
          <w:tcPr>
            <w:tcW w:w="2977" w:type="dxa"/>
            <w:tcBorders>
              <w:left w:val="single" w:sz="4" w:space="0" w:color="000000" w:themeColor="text1"/>
              <w:bottom w:val="double" w:sz="4" w:space="0" w:color="auto"/>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left w:val="triple" w:sz="4" w:space="0" w:color="auto"/>
              <w:bottom w:val="doub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left w:val="triple" w:sz="4" w:space="0" w:color="auto"/>
              <w:bottom w:val="doub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38"/>
        </w:trPr>
        <w:tc>
          <w:tcPr>
            <w:tcW w:w="2093" w:type="dxa"/>
            <w:vMerge w:val="restart"/>
            <w:tcBorders>
              <w:top w:val="double" w:sz="4" w:space="0" w:color="auto"/>
              <w:left w:val="double" w:sz="4" w:space="0" w:color="auto"/>
            </w:tcBorders>
            <w:vAlign w:val="center"/>
          </w:tcPr>
          <w:p w:rsidR="00E40495" w:rsidRPr="004803BF" w:rsidRDefault="00E40495" w:rsidP="00E40495">
            <w:pPr>
              <w:rPr>
                <w:sz w:val="20"/>
                <w:szCs w:val="20"/>
              </w:rPr>
            </w:pPr>
            <w:r w:rsidRPr="004803BF">
              <w:rPr>
                <w:sz w:val="20"/>
                <w:szCs w:val="20"/>
              </w:rPr>
              <w:t>Mathématique</w:t>
            </w:r>
          </w:p>
        </w:tc>
        <w:tc>
          <w:tcPr>
            <w:tcW w:w="7087" w:type="dxa"/>
            <w:tcBorders>
              <w:top w:val="double" w:sz="4" w:space="0" w:color="auto"/>
              <w:right w:val="double" w:sz="4" w:space="0" w:color="auto"/>
            </w:tcBorders>
            <w:shd w:val="clear" w:color="auto" w:fill="auto"/>
          </w:tcPr>
          <w:p w:rsidR="00E40495" w:rsidRPr="004803BF" w:rsidRDefault="00E40495" w:rsidP="00E40495">
            <w:pPr>
              <w:rPr>
                <w:i/>
                <w:sz w:val="20"/>
                <w:szCs w:val="20"/>
              </w:rPr>
            </w:pPr>
            <w:r w:rsidRPr="004803BF">
              <w:rPr>
                <w:i/>
                <w:sz w:val="20"/>
                <w:szCs w:val="20"/>
              </w:rPr>
              <w:t>Résoudre une situation-problème (compte pour 20 %  du résultat disciplinaire en mathématique)</w:t>
            </w:r>
          </w:p>
        </w:tc>
        <w:tc>
          <w:tcPr>
            <w:tcW w:w="2977" w:type="dxa"/>
            <w:tcBorders>
              <w:top w:val="double" w:sz="4" w:space="0" w:color="auto"/>
              <w:right w:val="single" w:sz="4" w:space="0" w:color="000000" w:themeColor="text1"/>
            </w:tcBorders>
            <w:shd w:val="clear" w:color="auto" w:fill="auto"/>
            <w:vAlign w:val="center"/>
          </w:tcPr>
          <w:p w:rsidR="00E40495" w:rsidRPr="004803BF" w:rsidRDefault="00E40495" w:rsidP="00E40495">
            <w:pPr>
              <w:jc w:val="center"/>
              <w:rPr>
                <w:b/>
                <w:sz w:val="20"/>
                <w:szCs w:val="20"/>
              </w:rPr>
            </w:pPr>
            <w:r w:rsidRPr="004803BF">
              <w:rPr>
                <w:b/>
                <w:sz w:val="20"/>
                <w:szCs w:val="20"/>
              </w:rPr>
              <w:t>Évaluation en cours d’étape mais pas de résultats au bulletin</w:t>
            </w:r>
          </w:p>
        </w:tc>
        <w:tc>
          <w:tcPr>
            <w:tcW w:w="2977" w:type="dxa"/>
            <w:tcBorders>
              <w:top w:val="double" w:sz="4" w:space="0" w:color="auto"/>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top w:val="double" w:sz="4" w:space="0" w:color="auto"/>
              <w:left w:val="trip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top w:val="double" w:sz="4" w:space="0" w:color="auto"/>
              <w:left w:val="trip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 *</w:t>
            </w:r>
          </w:p>
        </w:tc>
      </w:tr>
      <w:tr w:rsidR="00E40495" w:rsidRPr="004803BF" w:rsidTr="00E40495">
        <w:trPr>
          <w:trHeight w:val="438"/>
        </w:trPr>
        <w:tc>
          <w:tcPr>
            <w:tcW w:w="2093" w:type="dxa"/>
            <w:vMerge/>
            <w:tcBorders>
              <w:left w:val="double" w:sz="4" w:space="0" w:color="auto"/>
              <w:bottom w:val="double" w:sz="4" w:space="0" w:color="auto"/>
            </w:tcBorders>
            <w:vAlign w:val="center"/>
          </w:tcPr>
          <w:p w:rsidR="00E40495" w:rsidRPr="004803BF" w:rsidRDefault="00E40495" w:rsidP="00E40495">
            <w:pPr>
              <w:rPr>
                <w:sz w:val="20"/>
                <w:szCs w:val="20"/>
              </w:rPr>
            </w:pPr>
          </w:p>
        </w:tc>
        <w:tc>
          <w:tcPr>
            <w:tcW w:w="7087" w:type="dxa"/>
            <w:tcBorders>
              <w:bottom w:val="double" w:sz="4" w:space="0" w:color="auto"/>
              <w:right w:val="double" w:sz="4" w:space="0" w:color="auto"/>
            </w:tcBorders>
            <w:shd w:val="clear" w:color="auto" w:fill="auto"/>
          </w:tcPr>
          <w:p w:rsidR="00E40495" w:rsidRPr="004803BF" w:rsidRDefault="00E40495" w:rsidP="00E40495">
            <w:pPr>
              <w:rPr>
                <w:i/>
                <w:sz w:val="20"/>
                <w:szCs w:val="20"/>
              </w:rPr>
            </w:pPr>
            <w:r w:rsidRPr="004803BF">
              <w:rPr>
                <w:i/>
                <w:sz w:val="20"/>
                <w:szCs w:val="20"/>
              </w:rPr>
              <w:t>Utiliser un raisonnement mathématique (compte pour 80 %  du résultat disciplinaire en mathématique)</w:t>
            </w:r>
          </w:p>
        </w:tc>
        <w:tc>
          <w:tcPr>
            <w:tcW w:w="2977" w:type="dxa"/>
            <w:tcBorders>
              <w:bottom w:val="double" w:sz="4" w:space="0" w:color="auto"/>
              <w:right w:val="single" w:sz="4" w:space="0" w:color="000000" w:themeColor="text1"/>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977" w:type="dxa"/>
            <w:tcBorders>
              <w:left w:val="single" w:sz="4" w:space="0" w:color="000000" w:themeColor="text1"/>
              <w:bottom w:val="double" w:sz="4" w:space="0" w:color="auto"/>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left w:val="triple" w:sz="4" w:space="0" w:color="auto"/>
              <w:bottom w:val="doub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left w:val="triple" w:sz="4" w:space="0" w:color="auto"/>
              <w:bottom w:val="doub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38"/>
        </w:trPr>
        <w:tc>
          <w:tcPr>
            <w:tcW w:w="2093" w:type="dxa"/>
            <w:vMerge w:val="restart"/>
            <w:tcBorders>
              <w:top w:val="double" w:sz="4" w:space="0" w:color="auto"/>
              <w:left w:val="double" w:sz="4" w:space="0" w:color="auto"/>
            </w:tcBorders>
            <w:vAlign w:val="center"/>
          </w:tcPr>
          <w:p w:rsidR="00E40495" w:rsidRPr="004803BF" w:rsidRDefault="00E40495" w:rsidP="00E40495">
            <w:pPr>
              <w:rPr>
                <w:sz w:val="20"/>
                <w:szCs w:val="20"/>
              </w:rPr>
            </w:pPr>
            <w:r w:rsidRPr="004803BF">
              <w:rPr>
                <w:sz w:val="20"/>
                <w:szCs w:val="20"/>
              </w:rPr>
              <w:t xml:space="preserve">Anglais, langue seconde </w:t>
            </w:r>
          </w:p>
        </w:tc>
        <w:tc>
          <w:tcPr>
            <w:tcW w:w="7087" w:type="dxa"/>
            <w:tcBorders>
              <w:top w:val="double" w:sz="4" w:space="0" w:color="auto"/>
              <w:right w:val="double" w:sz="4" w:space="0" w:color="auto"/>
            </w:tcBorders>
            <w:shd w:val="clear" w:color="auto" w:fill="auto"/>
          </w:tcPr>
          <w:p w:rsidR="00E40495" w:rsidRPr="004803BF" w:rsidRDefault="00E40495" w:rsidP="00E40495">
            <w:pPr>
              <w:rPr>
                <w:i/>
                <w:sz w:val="20"/>
                <w:szCs w:val="20"/>
              </w:rPr>
            </w:pPr>
            <w:r w:rsidRPr="004803BF">
              <w:rPr>
                <w:i/>
                <w:sz w:val="20"/>
                <w:szCs w:val="20"/>
              </w:rPr>
              <w:t xml:space="preserve">Comprendre des textes entendus (compte pour 60 %  du résultat disciplinaire en anglais) </w:t>
            </w:r>
          </w:p>
        </w:tc>
        <w:tc>
          <w:tcPr>
            <w:tcW w:w="2977" w:type="dxa"/>
            <w:tcBorders>
              <w:top w:val="double" w:sz="4" w:space="0" w:color="auto"/>
              <w:right w:val="single" w:sz="4" w:space="0" w:color="000000" w:themeColor="text1"/>
            </w:tcBorders>
            <w:shd w:val="clear" w:color="auto" w:fill="auto"/>
            <w:vAlign w:val="center"/>
          </w:tcPr>
          <w:p w:rsidR="00E40495" w:rsidRPr="004803BF" w:rsidRDefault="00E40495" w:rsidP="00E40495">
            <w:pPr>
              <w:jc w:val="center"/>
              <w:rPr>
                <w:sz w:val="8"/>
                <w:szCs w:val="8"/>
              </w:rPr>
            </w:pPr>
          </w:p>
          <w:p w:rsidR="00E40495" w:rsidRPr="004803BF" w:rsidRDefault="00E40495" w:rsidP="00E40495">
            <w:pPr>
              <w:jc w:val="center"/>
              <w:rPr>
                <w:sz w:val="20"/>
                <w:szCs w:val="20"/>
              </w:rPr>
            </w:pPr>
            <w:r w:rsidRPr="004803BF">
              <w:rPr>
                <w:sz w:val="20"/>
                <w:szCs w:val="20"/>
              </w:rPr>
              <w:t>Oui</w:t>
            </w:r>
          </w:p>
        </w:tc>
        <w:tc>
          <w:tcPr>
            <w:tcW w:w="2977" w:type="dxa"/>
            <w:tcBorders>
              <w:top w:val="double" w:sz="4" w:space="0" w:color="auto"/>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b/>
                <w:sz w:val="20"/>
                <w:szCs w:val="20"/>
              </w:rPr>
              <w:t>Évaluation en cours d’étape mais pas de résultats au bulletin</w:t>
            </w:r>
            <w:r w:rsidRPr="004803BF">
              <w:rPr>
                <w:sz w:val="20"/>
                <w:szCs w:val="20"/>
              </w:rPr>
              <w:t xml:space="preserve"> </w:t>
            </w:r>
          </w:p>
        </w:tc>
        <w:tc>
          <w:tcPr>
            <w:tcW w:w="2410" w:type="dxa"/>
            <w:tcBorders>
              <w:top w:val="double" w:sz="4" w:space="0" w:color="auto"/>
              <w:left w:val="trip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top w:val="double" w:sz="4" w:space="0" w:color="auto"/>
              <w:left w:val="trip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 *</w:t>
            </w:r>
          </w:p>
        </w:tc>
      </w:tr>
      <w:tr w:rsidR="00E40495" w:rsidRPr="004803BF" w:rsidTr="00E40495">
        <w:trPr>
          <w:trHeight w:val="438"/>
        </w:trPr>
        <w:tc>
          <w:tcPr>
            <w:tcW w:w="2093" w:type="dxa"/>
            <w:vMerge/>
            <w:tcBorders>
              <w:left w:val="double" w:sz="4" w:space="0" w:color="auto"/>
            </w:tcBorders>
            <w:vAlign w:val="center"/>
          </w:tcPr>
          <w:p w:rsidR="00E40495" w:rsidRPr="004803BF" w:rsidRDefault="00E40495" w:rsidP="00E40495">
            <w:pPr>
              <w:rPr>
                <w:sz w:val="20"/>
                <w:szCs w:val="20"/>
              </w:rPr>
            </w:pPr>
          </w:p>
        </w:tc>
        <w:tc>
          <w:tcPr>
            <w:tcW w:w="7087" w:type="dxa"/>
            <w:tcBorders>
              <w:right w:val="double" w:sz="4" w:space="0" w:color="auto"/>
            </w:tcBorders>
            <w:shd w:val="clear" w:color="auto" w:fill="auto"/>
          </w:tcPr>
          <w:p w:rsidR="00E40495" w:rsidRPr="004803BF" w:rsidRDefault="00E40495" w:rsidP="00E40495">
            <w:pPr>
              <w:rPr>
                <w:i/>
                <w:sz w:val="20"/>
                <w:szCs w:val="20"/>
              </w:rPr>
            </w:pPr>
            <w:r w:rsidRPr="004803BF">
              <w:rPr>
                <w:i/>
                <w:sz w:val="20"/>
                <w:szCs w:val="20"/>
              </w:rPr>
              <w:t xml:space="preserve">Communiquer oralement en anglais (compte pour 40 %  du résultat disciplinaire en  anglais) </w:t>
            </w:r>
          </w:p>
        </w:tc>
        <w:tc>
          <w:tcPr>
            <w:tcW w:w="2977" w:type="dxa"/>
            <w:tcBorders>
              <w:right w:val="single" w:sz="4" w:space="0" w:color="000000" w:themeColor="text1"/>
            </w:tcBorders>
            <w:shd w:val="clear" w:color="auto" w:fill="auto"/>
            <w:vAlign w:val="center"/>
          </w:tcPr>
          <w:p w:rsidR="00E40495" w:rsidRPr="004803BF" w:rsidRDefault="00E40495" w:rsidP="00E40495">
            <w:pPr>
              <w:jc w:val="center"/>
              <w:rPr>
                <w:sz w:val="20"/>
                <w:szCs w:val="20"/>
              </w:rPr>
            </w:pPr>
            <w:r w:rsidRPr="004803BF">
              <w:rPr>
                <w:b/>
                <w:sz w:val="20"/>
                <w:szCs w:val="20"/>
              </w:rPr>
              <w:t xml:space="preserve">Évaluation en cours d’étape mais </w:t>
            </w:r>
            <w:r w:rsidRPr="004803BF">
              <w:rPr>
                <w:sz w:val="20"/>
                <w:szCs w:val="20"/>
              </w:rPr>
              <w:t xml:space="preserve"> </w:t>
            </w:r>
            <w:r w:rsidRPr="004803BF">
              <w:rPr>
                <w:b/>
                <w:sz w:val="20"/>
                <w:szCs w:val="20"/>
              </w:rPr>
              <w:t>pas de résultats au bulletin</w:t>
            </w:r>
          </w:p>
        </w:tc>
        <w:tc>
          <w:tcPr>
            <w:tcW w:w="2977" w:type="dxa"/>
            <w:tcBorders>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left w:val="triple" w:sz="4" w:space="0" w:color="auto"/>
              <w:right w:val="doub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1275" w:type="dxa"/>
            <w:tcBorders>
              <w:left w:val="triple" w:sz="4" w:space="0" w:color="auto"/>
              <w:right w:val="double" w:sz="4" w:space="0" w:color="auto"/>
            </w:tcBorders>
            <w:vAlign w:val="center"/>
          </w:tcPr>
          <w:p w:rsidR="00E40495" w:rsidRPr="004803BF" w:rsidRDefault="00E40495" w:rsidP="00E40495">
            <w:pPr>
              <w:jc w:val="center"/>
              <w:rPr>
                <w:sz w:val="20"/>
                <w:szCs w:val="20"/>
              </w:rPr>
            </w:pPr>
            <w:r w:rsidRPr="004803BF">
              <w:rPr>
                <w:sz w:val="20"/>
                <w:szCs w:val="20"/>
              </w:rPr>
              <w:t>Oui *</w:t>
            </w:r>
          </w:p>
        </w:tc>
      </w:tr>
      <w:tr w:rsidR="00E40495" w:rsidRPr="004803BF" w:rsidTr="00E40495">
        <w:trPr>
          <w:trHeight w:val="312"/>
        </w:trPr>
        <w:tc>
          <w:tcPr>
            <w:tcW w:w="9180" w:type="dxa"/>
            <w:gridSpan w:val="2"/>
            <w:tcBorders>
              <w:top w:val="double" w:sz="4" w:space="0" w:color="auto"/>
              <w:bottom w:val="single" w:sz="4" w:space="0" w:color="auto"/>
              <w:right w:val="double" w:sz="4" w:space="0" w:color="auto"/>
            </w:tcBorders>
            <w:vAlign w:val="center"/>
          </w:tcPr>
          <w:p w:rsidR="00E40495" w:rsidRPr="004803BF" w:rsidRDefault="00E40495" w:rsidP="00E40495">
            <w:pPr>
              <w:rPr>
                <w:sz w:val="20"/>
                <w:szCs w:val="20"/>
              </w:rPr>
            </w:pPr>
            <w:r w:rsidRPr="004803BF">
              <w:rPr>
                <w:sz w:val="20"/>
                <w:szCs w:val="20"/>
              </w:rPr>
              <w:t>Science et technologie</w:t>
            </w:r>
          </w:p>
        </w:tc>
        <w:tc>
          <w:tcPr>
            <w:tcW w:w="2977" w:type="dxa"/>
            <w:tcBorders>
              <w:top w:val="double" w:sz="4" w:space="0" w:color="auto"/>
              <w:bottom w:val="single" w:sz="4" w:space="0" w:color="auto"/>
              <w:right w:val="single" w:sz="4" w:space="0" w:color="000000" w:themeColor="text1"/>
            </w:tcBorders>
            <w:shd w:val="clear" w:color="auto" w:fill="auto"/>
            <w:vAlign w:val="center"/>
          </w:tcPr>
          <w:p w:rsidR="00E40495" w:rsidRPr="004803BF" w:rsidRDefault="00E40495" w:rsidP="00E40495">
            <w:pPr>
              <w:jc w:val="center"/>
            </w:pPr>
            <w:r w:rsidRPr="004803BF">
              <w:rPr>
                <w:sz w:val="20"/>
                <w:szCs w:val="20"/>
              </w:rPr>
              <w:t>Non</w:t>
            </w:r>
          </w:p>
        </w:tc>
        <w:tc>
          <w:tcPr>
            <w:tcW w:w="2977" w:type="dxa"/>
            <w:tcBorders>
              <w:top w:val="double" w:sz="4" w:space="0" w:color="auto"/>
              <w:left w:val="single" w:sz="4" w:space="0" w:color="000000" w:themeColor="text1"/>
              <w:bottom w:val="single" w:sz="4" w:space="0" w:color="auto"/>
              <w:right w:val="triple" w:sz="4" w:space="0" w:color="auto"/>
            </w:tcBorders>
            <w:shd w:val="clear" w:color="auto" w:fill="auto"/>
            <w:vAlign w:val="center"/>
          </w:tcPr>
          <w:p w:rsidR="00E40495" w:rsidRPr="004803BF" w:rsidRDefault="00E40495" w:rsidP="00E40495">
            <w:pPr>
              <w:jc w:val="center"/>
            </w:pPr>
            <w:r w:rsidRPr="004803BF">
              <w:rPr>
                <w:sz w:val="20"/>
                <w:szCs w:val="20"/>
              </w:rPr>
              <w:t>Non</w:t>
            </w:r>
          </w:p>
        </w:tc>
        <w:tc>
          <w:tcPr>
            <w:tcW w:w="2410" w:type="dxa"/>
            <w:tcBorders>
              <w:top w:val="double" w:sz="4" w:space="0" w:color="auto"/>
              <w:left w:val="triple" w:sz="4" w:space="0" w:color="auto"/>
              <w:bottom w:val="sing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Non</w:t>
            </w:r>
          </w:p>
        </w:tc>
        <w:tc>
          <w:tcPr>
            <w:tcW w:w="1275" w:type="dxa"/>
            <w:tcBorders>
              <w:top w:val="double" w:sz="4" w:space="0" w:color="auto"/>
              <w:left w:val="triple" w:sz="4" w:space="0" w:color="auto"/>
              <w:bottom w:val="single" w:sz="4" w:space="0" w:color="auto"/>
            </w:tcBorders>
            <w:vAlign w:val="center"/>
          </w:tcPr>
          <w:p w:rsidR="00E40495" w:rsidRPr="004803BF" w:rsidRDefault="00E40495" w:rsidP="00E40495">
            <w:pPr>
              <w:jc w:val="center"/>
              <w:rPr>
                <w:sz w:val="20"/>
                <w:szCs w:val="20"/>
              </w:rPr>
            </w:pPr>
            <w:r w:rsidRPr="004803BF">
              <w:rPr>
                <w:sz w:val="20"/>
                <w:szCs w:val="20"/>
              </w:rPr>
              <w:t>Non</w:t>
            </w:r>
          </w:p>
        </w:tc>
      </w:tr>
      <w:tr w:rsidR="00E40495" w:rsidRPr="004803BF" w:rsidTr="00E40495">
        <w:trPr>
          <w:trHeight w:val="410"/>
        </w:trPr>
        <w:tc>
          <w:tcPr>
            <w:tcW w:w="9180" w:type="dxa"/>
            <w:gridSpan w:val="2"/>
            <w:tcBorders>
              <w:top w:val="single" w:sz="4" w:space="0" w:color="auto"/>
              <w:bottom w:val="single" w:sz="4" w:space="0" w:color="auto"/>
              <w:right w:val="double" w:sz="4" w:space="0" w:color="auto"/>
            </w:tcBorders>
            <w:vAlign w:val="center"/>
          </w:tcPr>
          <w:p w:rsidR="00E40495" w:rsidRPr="004803BF" w:rsidRDefault="00E40495" w:rsidP="00E40495">
            <w:pPr>
              <w:rPr>
                <w:sz w:val="20"/>
                <w:szCs w:val="20"/>
              </w:rPr>
            </w:pPr>
            <w:r w:rsidRPr="004803BF">
              <w:rPr>
                <w:sz w:val="20"/>
                <w:szCs w:val="20"/>
              </w:rPr>
              <w:t xml:space="preserve">Arts plastiques </w:t>
            </w:r>
          </w:p>
        </w:tc>
        <w:tc>
          <w:tcPr>
            <w:tcW w:w="2977" w:type="dxa"/>
            <w:tcBorders>
              <w:top w:val="single" w:sz="4" w:space="0" w:color="auto"/>
              <w:bottom w:val="single" w:sz="4" w:space="0" w:color="auto"/>
              <w:right w:val="single" w:sz="4" w:space="0" w:color="000000" w:themeColor="text1"/>
            </w:tcBorders>
            <w:shd w:val="clear" w:color="auto" w:fill="auto"/>
            <w:vAlign w:val="center"/>
          </w:tcPr>
          <w:p w:rsidR="00E40495" w:rsidRPr="004803BF" w:rsidRDefault="00077F6A" w:rsidP="00E40495">
            <w:pPr>
              <w:jc w:val="center"/>
              <w:rPr>
                <w:sz w:val="20"/>
                <w:szCs w:val="20"/>
              </w:rPr>
            </w:pPr>
            <w:r>
              <w:rPr>
                <w:sz w:val="20"/>
                <w:szCs w:val="20"/>
              </w:rPr>
              <w:t>Non</w:t>
            </w:r>
          </w:p>
        </w:tc>
        <w:tc>
          <w:tcPr>
            <w:tcW w:w="2977"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top w:val="single" w:sz="4" w:space="0" w:color="auto"/>
              <w:left w:val="triple" w:sz="4" w:space="0" w:color="auto"/>
              <w:bottom w:val="single" w:sz="4" w:space="0" w:color="auto"/>
            </w:tcBorders>
            <w:shd w:val="clear" w:color="auto" w:fill="auto"/>
            <w:vAlign w:val="center"/>
          </w:tcPr>
          <w:p w:rsidR="00E40495" w:rsidRPr="004803BF" w:rsidRDefault="00E40495" w:rsidP="00E40495">
            <w:pPr>
              <w:jc w:val="center"/>
            </w:pPr>
            <w:r w:rsidRPr="004803BF">
              <w:rPr>
                <w:sz w:val="20"/>
                <w:szCs w:val="20"/>
              </w:rPr>
              <w:t>Oui</w:t>
            </w:r>
          </w:p>
        </w:tc>
        <w:tc>
          <w:tcPr>
            <w:tcW w:w="1275" w:type="dxa"/>
            <w:tcBorders>
              <w:top w:val="single" w:sz="4" w:space="0" w:color="auto"/>
              <w:left w:val="triple" w:sz="4" w:space="0" w:color="auto"/>
              <w:bottom w:val="sing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91"/>
        </w:trPr>
        <w:tc>
          <w:tcPr>
            <w:tcW w:w="9180" w:type="dxa"/>
            <w:gridSpan w:val="2"/>
            <w:tcBorders>
              <w:top w:val="single" w:sz="4" w:space="0" w:color="auto"/>
              <w:right w:val="double" w:sz="4" w:space="0" w:color="auto"/>
            </w:tcBorders>
            <w:vAlign w:val="center"/>
          </w:tcPr>
          <w:p w:rsidR="00E40495" w:rsidRPr="004803BF" w:rsidRDefault="00E40495" w:rsidP="00E40495">
            <w:pPr>
              <w:rPr>
                <w:sz w:val="20"/>
                <w:szCs w:val="20"/>
              </w:rPr>
            </w:pPr>
            <w:r w:rsidRPr="004803BF">
              <w:rPr>
                <w:sz w:val="20"/>
                <w:szCs w:val="20"/>
              </w:rPr>
              <w:t>Éthique et culture religieuse</w:t>
            </w:r>
          </w:p>
        </w:tc>
        <w:tc>
          <w:tcPr>
            <w:tcW w:w="2977" w:type="dxa"/>
            <w:tcBorders>
              <w:top w:val="single" w:sz="4" w:space="0" w:color="auto"/>
              <w:right w:val="single" w:sz="4" w:space="0" w:color="000000" w:themeColor="text1"/>
            </w:tcBorders>
            <w:shd w:val="clear" w:color="auto" w:fill="auto"/>
            <w:vAlign w:val="center"/>
          </w:tcPr>
          <w:p w:rsidR="00E40495" w:rsidRPr="004803BF" w:rsidRDefault="00E40495" w:rsidP="00E40495">
            <w:pPr>
              <w:jc w:val="center"/>
              <w:rPr>
                <w:sz w:val="20"/>
                <w:szCs w:val="20"/>
              </w:rPr>
            </w:pPr>
            <w:r>
              <w:rPr>
                <w:sz w:val="20"/>
                <w:szCs w:val="20"/>
              </w:rPr>
              <w:t>Non</w:t>
            </w:r>
          </w:p>
        </w:tc>
        <w:tc>
          <w:tcPr>
            <w:tcW w:w="2977" w:type="dxa"/>
            <w:tcBorders>
              <w:top w:val="single" w:sz="4" w:space="0" w:color="auto"/>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top w:val="single" w:sz="4" w:space="0" w:color="auto"/>
              <w:left w:val="triple" w:sz="4" w:space="0" w:color="auto"/>
            </w:tcBorders>
            <w:shd w:val="clear" w:color="auto" w:fill="auto"/>
            <w:vAlign w:val="center"/>
          </w:tcPr>
          <w:p w:rsidR="00E40495" w:rsidRPr="004803BF" w:rsidRDefault="00E40495" w:rsidP="00E40495">
            <w:pPr>
              <w:jc w:val="center"/>
            </w:pPr>
            <w:r w:rsidRPr="004803BF">
              <w:rPr>
                <w:sz w:val="20"/>
                <w:szCs w:val="20"/>
              </w:rPr>
              <w:t>Oui</w:t>
            </w:r>
          </w:p>
        </w:tc>
        <w:tc>
          <w:tcPr>
            <w:tcW w:w="1275" w:type="dxa"/>
            <w:tcBorders>
              <w:top w:val="single" w:sz="4" w:space="0" w:color="auto"/>
              <w:left w:val="trip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91"/>
        </w:trPr>
        <w:tc>
          <w:tcPr>
            <w:tcW w:w="9180" w:type="dxa"/>
            <w:gridSpan w:val="2"/>
            <w:tcBorders>
              <w:top w:val="single" w:sz="4" w:space="0" w:color="auto"/>
              <w:right w:val="double" w:sz="4" w:space="0" w:color="auto"/>
            </w:tcBorders>
            <w:vAlign w:val="center"/>
          </w:tcPr>
          <w:p w:rsidR="00E40495" w:rsidRPr="004803BF" w:rsidRDefault="00E40495" w:rsidP="00E40495">
            <w:pPr>
              <w:rPr>
                <w:sz w:val="20"/>
                <w:szCs w:val="20"/>
              </w:rPr>
            </w:pPr>
            <w:r>
              <w:rPr>
                <w:sz w:val="20"/>
                <w:szCs w:val="20"/>
              </w:rPr>
              <w:t>Musique</w:t>
            </w:r>
          </w:p>
        </w:tc>
        <w:tc>
          <w:tcPr>
            <w:tcW w:w="2977" w:type="dxa"/>
            <w:tcBorders>
              <w:top w:val="single" w:sz="4" w:space="0" w:color="auto"/>
              <w:right w:val="single" w:sz="4" w:space="0" w:color="000000" w:themeColor="text1"/>
            </w:tcBorders>
            <w:shd w:val="clear" w:color="auto" w:fill="auto"/>
            <w:vAlign w:val="center"/>
          </w:tcPr>
          <w:p w:rsidR="00E40495" w:rsidRDefault="0021097F" w:rsidP="00E40495">
            <w:pPr>
              <w:jc w:val="center"/>
              <w:rPr>
                <w:sz w:val="20"/>
                <w:szCs w:val="20"/>
              </w:rPr>
            </w:pPr>
            <w:r>
              <w:rPr>
                <w:sz w:val="20"/>
                <w:szCs w:val="20"/>
              </w:rPr>
              <w:t>Oui</w:t>
            </w:r>
          </w:p>
        </w:tc>
        <w:tc>
          <w:tcPr>
            <w:tcW w:w="2977" w:type="dxa"/>
            <w:tcBorders>
              <w:top w:val="single" w:sz="4" w:space="0" w:color="auto"/>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Pr>
                <w:sz w:val="20"/>
                <w:szCs w:val="20"/>
              </w:rPr>
              <w:t>Oui</w:t>
            </w:r>
          </w:p>
        </w:tc>
        <w:tc>
          <w:tcPr>
            <w:tcW w:w="2410" w:type="dxa"/>
            <w:tcBorders>
              <w:top w:val="single" w:sz="4" w:space="0" w:color="auto"/>
              <w:left w:val="triple" w:sz="4" w:space="0" w:color="auto"/>
            </w:tcBorders>
            <w:shd w:val="clear" w:color="auto" w:fill="auto"/>
            <w:vAlign w:val="center"/>
          </w:tcPr>
          <w:p w:rsidR="00E40495" w:rsidRPr="004803BF" w:rsidRDefault="00E40495" w:rsidP="00E40495">
            <w:pPr>
              <w:jc w:val="center"/>
              <w:rPr>
                <w:sz w:val="20"/>
                <w:szCs w:val="20"/>
              </w:rPr>
            </w:pPr>
            <w:r>
              <w:rPr>
                <w:sz w:val="20"/>
                <w:szCs w:val="20"/>
              </w:rPr>
              <w:t>Oui</w:t>
            </w:r>
          </w:p>
        </w:tc>
        <w:tc>
          <w:tcPr>
            <w:tcW w:w="1275" w:type="dxa"/>
            <w:tcBorders>
              <w:top w:val="single" w:sz="4" w:space="0" w:color="auto"/>
              <w:left w:val="triple" w:sz="4" w:space="0" w:color="auto"/>
            </w:tcBorders>
            <w:vAlign w:val="center"/>
          </w:tcPr>
          <w:p w:rsidR="00E40495" w:rsidRPr="004803BF" w:rsidRDefault="00E40495" w:rsidP="00E40495">
            <w:pPr>
              <w:jc w:val="center"/>
              <w:rPr>
                <w:sz w:val="20"/>
                <w:szCs w:val="20"/>
              </w:rPr>
            </w:pPr>
            <w:r>
              <w:rPr>
                <w:sz w:val="20"/>
                <w:szCs w:val="20"/>
              </w:rPr>
              <w:t>Oui</w:t>
            </w:r>
          </w:p>
        </w:tc>
      </w:tr>
      <w:tr w:rsidR="00E40495" w:rsidRPr="004803BF" w:rsidTr="00E40495">
        <w:trPr>
          <w:trHeight w:val="354"/>
        </w:trPr>
        <w:tc>
          <w:tcPr>
            <w:tcW w:w="9180" w:type="dxa"/>
            <w:gridSpan w:val="2"/>
            <w:tcBorders>
              <w:top w:val="single" w:sz="4" w:space="0" w:color="auto"/>
              <w:right w:val="double" w:sz="4" w:space="0" w:color="auto"/>
            </w:tcBorders>
            <w:vAlign w:val="center"/>
          </w:tcPr>
          <w:p w:rsidR="00E40495" w:rsidRPr="004803BF" w:rsidRDefault="00E40495" w:rsidP="00E40495">
            <w:pPr>
              <w:rPr>
                <w:sz w:val="20"/>
                <w:szCs w:val="20"/>
              </w:rPr>
            </w:pPr>
            <w:r w:rsidRPr="004803BF">
              <w:rPr>
                <w:sz w:val="20"/>
                <w:szCs w:val="20"/>
              </w:rPr>
              <w:t>Géographie, Histoire et Éducation à la citoyenneté</w:t>
            </w:r>
          </w:p>
        </w:tc>
        <w:tc>
          <w:tcPr>
            <w:tcW w:w="2977" w:type="dxa"/>
            <w:tcBorders>
              <w:top w:val="single" w:sz="4" w:space="0" w:color="auto"/>
              <w:right w:val="single" w:sz="4" w:space="0" w:color="000000" w:themeColor="text1"/>
            </w:tcBorders>
            <w:shd w:val="clear" w:color="auto" w:fill="auto"/>
            <w:vAlign w:val="center"/>
          </w:tcPr>
          <w:p w:rsidR="00E40495" w:rsidRPr="004803BF" w:rsidRDefault="00E40495" w:rsidP="00E40495">
            <w:pPr>
              <w:jc w:val="center"/>
            </w:pPr>
            <w:r w:rsidRPr="004803BF">
              <w:rPr>
                <w:sz w:val="20"/>
                <w:szCs w:val="20"/>
              </w:rPr>
              <w:t>Non</w:t>
            </w:r>
          </w:p>
        </w:tc>
        <w:tc>
          <w:tcPr>
            <w:tcW w:w="2977" w:type="dxa"/>
            <w:tcBorders>
              <w:top w:val="single" w:sz="4" w:space="0" w:color="auto"/>
              <w:left w:val="single" w:sz="4" w:space="0" w:color="000000" w:themeColor="text1"/>
              <w:right w:val="triple" w:sz="4" w:space="0" w:color="auto"/>
            </w:tcBorders>
            <w:shd w:val="clear" w:color="auto" w:fill="auto"/>
            <w:vAlign w:val="center"/>
          </w:tcPr>
          <w:p w:rsidR="00E40495" w:rsidRPr="004803BF" w:rsidRDefault="00E40495" w:rsidP="00E40495">
            <w:pPr>
              <w:jc w:val="center"/>
            </w:pPr>
            <w:r w:rsidRPr="004803BF">
              <w:rPr>
                <w:sz w:val="20"/>
                <w:szCs w:val="20"/>
              </w:rPr>
              <w:t>Non</w:t>
            </w:r>
          </w:p>
        </w:tc>
        <w:tc>
          <w:tcPr>
            <w:tcW w:w="2410" w:type="dxa"/>
            <w:tcBorders>
              <w:top w:val="single" w:sz="4" w:space="0" w:color="auto"/>
              <w:left w:val="triple" w:sz="4" w:space="0" w:color="auto"/>
            </w:tcBorders>
            <w:shd w:val="clear" w:color="auto" w:fill="auto"/>
            <w:vAlign w:val="center"/>
          </w:tcPr>
          <w:p w:rsidR="00E40495" w:rsidRPr="004803BF" w:rsidRDefault="00E40495" w:rsidP="00E40495">
            <w:pPr>
              <w:jc w:val="center"/>
            </w:pPr>
            <w:r w:rsidRPr="004803BF">
              <w:rPr>
                <w:sz w:val="20"/>
                <w:szCs w:val="20"/>
              </w:rPr>
              <w:t>Non</w:t>
            </w:r>
          </w:p>
        </w:tc>
        <w:tc>
          <w:tcPr>
            <w:tcW w:w="1275" w:type="dxa"/>
            <w:tcBorders>
              <w:top w:val="single" w:sz="4" w:space="0" w:color="auto"/>
              <w:left w:val="triple" w:sz="4" w:space="0" w:color="auto"/>
            </w:tcBorders>
            <w:vAlign w:val="center"/>
          </w:tcPr>
          <w:p w:rsidR="00E40495" w:rsidRPr="004803BF" w:rsidRDefault="00E40495" w:rsidP="00E40495">
            <w:pPr>
              <w:jc w:val="center"/>
              <w:rPr>
                <w:sz w:val="20"/>
                <w:szCs w:val="20"/>
              </w:rPr>
            </w:pPr>
            <w:r w:rsidRPr="004803BF">
              <w:rPr>
                <w:sz w:val="20"/>
                <w:szCs w:val="20"/>
              </w:rPr>
              <w:t>Non</w:t>
            </w:r>
          </w:p>
        </w:tc>
      </w:tr>
      <w:tr w:rsidR="00E40495" w:rsidRPr="004803BF" w:rsidTr="00E40495">
        <w:trPr>
          <w:trHeight w:val="422"/>
        </w:trPr>
        <w:tc>
          <w:tcPr>
            <w:tcW w:w="9180" w:type="dxa"/>
            <w:gridSpan w:val="2"/>
            <w:tcBorders>
              <w:right w:val="double" w:sz="4" w:space="0" w:color="auto"/>
            </w:tcBorders>
            <w:vAlign w:val="center"/>
          </w:tcPr>
          <w:p w:rsidR="00E40495" w:rsidRPr="004803BF" w:rsidRDefault="00E40495" w:rsidP="00E40495">
            <w:pPr>
              <w:rPr>
                <w:sz w:val="20"/>
                <w:szCs w:val="20"/>
              </w:rPr>
            </w:pPr>
            <w:r w:rsidRPr="004803BF">
              <w:rPr>
                <w:sz w:val="20"/>
                <w:szCs w:val="20"/>
              </w:rPr>
              <w:t>Éducation physique et à la santé</w:t>
            </w:r>
          </w:p>
        </w:tc>
        <w:tc>
          <w:tcPr>
            <w:tcW w:w="2977" w:type="dxa"/>
            <w:tcBorders>
              <w:right w:val="single" w:sz="4" w:space="0" w:color="000000" w:themeColor="text1"/>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977" w:type="dxa"/>
            <w:tcBorders>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sidRPr="004803BF">
              <w:rPr>
                <w:sz w:val="20"/>
                <w:szCs w:val="20"/>
              </w:rPr>
              <w:t>Oui</w:t>
            </w:r>
          </w:p>
        </w:tc>
        <w:tc>
          <w:tcPr>
            <w:tcW w:w="2410" w:type="dxa"/>
            <w:tcBorders>
              <w:left w:val="triple" w:sz="4" w:space="0" w:color="auto"/>
            </w:tcBorders>
            <w:shd w:val="clear" w:color="auto" w:fill="auto"/>
            <w:vAlign w:val="center"/>
          </w:tcPr>
          <w:p w:rsidR="00E40495" w:rsidRPr="004803BF" w:rsidRDefault="00E40495" w:rsidP="00E40495">
            <w:pPr>
              <w:jc w:val="center"/>
            </w:pPr>
            <w:r>
              <w:rPr>
                <w:sz w:val="20"/>
                <w:szCs w:val="20"/>
              </w:rPr>
              <w:t>Oui</w:t>
            </w:r>
          </w:p>
        </w:tc>
        <w:tc>
          <w:tcPr>
            <w:tcW w:w="1275" w:type="dxa"/>
            <w:tcBorders>
              <w:left w:val="triple" w:sz="4" w:space="0" w:color="auto"/>
            </w:tcBorders>
            <w:vAlign w:val="center"/>
          </w:tcPr>
          <w:p w:rsidR="00E40495" w:rsidRPr="004803BF" w:rsidRDefault="00E40495" w:rsidP="00E40495">
            <w:pPr>
              <w:jc w:val="center"/>
              <w:rPr>
                <w:sz w:val="20"/>
                <w:szCs w:val="20"/>
              </w:rPr>
            </w:pPr>
            <w:r w:rsidRPr="004803BF">
              <w:rPr>
                <w:sz w:val="20"/>
                <w:szCs w:val="20"/>
              </w:rPr>
              <w:t>Oui</w:t>
            </w:r>
          </w:p>
        </w:tc>
      </w:tr>
      <w:tr w:rsidR="00E40495" w:rsidRPr="004803BF" w:rsidTr="00E40495">
        <w:trPr>
          <w:trHeight w:val="422"/>
        </w:trPr>
        <w:tc>
          <w:tcPr>
            <w:tcW w:w="9180" w:type="dxa"/>
            <w:gridSpan w:val="2"/>
            <w:tcBorders>
              <w:right w:val="double" w:sz="4" w:space="0" w:color="auto"/>
            </w:tcBorders>
            <w:vAlign w:val="center"/>
          </w:tcPr>
          <w:p w:rsidR="00E40495" w:rsidRPr="00F328C3" w:rsidRDefault="00E40495" w:rsidP="00E40495">
            <w:pPr>
              <w:rPr>
                <w:sz w:val="20"/>
                <w:szCs w:val="20"/>
              </w:rPr>
            </w:pPr>
            <w:r w:rsidRPr="00F328C3">
              <w:rPr>
                <w:sz w:val="20"/>
                <w:szCs w:val="20"/>
              </w:rPr>
              <w:t>Compétences non-disciplinaires</w:t>
            </w:r>
            <w:r>
              <w:rPr>
                <w:sz w:val="20"/>
                <w:szCs w:val="20"/>
              </w:rPr>
              <w:t> : organiser son travail</w:t>
            </w:r>
          </w:p>
        </w:tc>
        <w:tc>
          <w:tcPr>
            <w:tcW w:w="2977" w:type="dxa"/>
            <w:tcBorders>
              <w:right w:val="single" w:sz="4" w:space="0" w:color="000000" w:themeColor="text1"/>
            </w:tcBorders>
            <w:shd w:val="clear" w:color="auto" w:fill="auto"/>
            <w:vAlign w:val="center"/>
          </w:tcPr>
          <w:p w:rsidR="00E40495" w:rsidRPr="004803BF" w:rsidRDefault="00E40495" w:rsidP="00E40495">
            <w:pPr>
              <w:jc w:val="center"/>
              <w:rPr>
                <w:sz w:val="20"/>
                <w:szCs w:val="20"/>
              </w:rPr>
            </w:pPr>
            <w:r>
              <w:rPr>
                <w:sz w:val="20"/>
                <w:szCs w:val="20"/>
              </w:rPr>
              <w:t>Non</w:t>
            </w:r>
          </w:p>
        </w:tc>
        <w:tc>
          <w:tcPr>
            <w:tcW w:w="2977" w:type="dxa"/>
            <w:tcBorders>
              <w:left w:val="single" w:sz="4" w:space="0" w:color="000000" w:themeColor="text1"/>
              <w:right w:val="triple" w:sz="4" w:space="0" w:color="auto"/>
            </w:tcBorders>
            <w:shd w:val="clear" w:color="auto" w:fill="auto"/>
            <w:vAlign w:val="center"/>
          </w:tcPr>
          <w:p w:rsidR="00E40495" w:rsidRPr="004803BF" w:rsidRDefault="00E40495" w:rsidP="00E40495">
            <w:pPr>
              <w:jc w:val="center"/>
              <w:rPr>
                <w:sz w:val="20"/>
                <w:szCs w:val="20"/>
              </w:rPr>
            </w:pPr>
            <w:r>
              <w:rPr>
                <w:sz w:val="20"/>
                <w:szCs w:val="20"/>
              </w:rPr>
              <w:t>Non</w:t>
            </w:r>
          </w:p>
        </w:tc>
        <w:tc>
          <w:tcPr>
            <w:tcW w:w="2410" w:type="dxa"/>
            <w:tcBorders>
              <w:left w:val="triple" w:sz="4" w:space="0" w:color="auto"/>
            </w:tcBorders>
            <w:shd w:val="clear" w:color="auto" w:fill="auto"/>
            <w:vAlign w:val="center"/>
          </w:tcPr>
          <w:p w:rsidR="00E40495" w:rsidRPr="004803BF" w:rsidRDefault="00E40495" w:rsidP="00E40495">
            <w:pPr>
              <w:jc w:val="center"/>
              <w:rPr>
                <w:sz w:val="20"/>
                <w:szCs w:val="20"/>
              </w:rPr>
            </w:pPr>
            <w:r>
              <w:rPr>
                <w:sz w:val="20"/>
                <w:szCs w:val="20"/>
              </w:rPr>
              <w:t>Oui</w:t>
            </w:r>
          </w:p>
        </w:tc>
        <w:tc>
          <w:tcPr>
            <w:tcW w:w="1275" w:type="dxa"/>
            <w:tcBorders>
              <w:left w:val="triple" w:sz="4" w:space="0" w:color="auto"/>
            </w:tcBorders>
            <w:vAlign w:val="center"/>
          </w:tcPr>
          <w:p w:rsidR="00E40495" w:rsidRPr="004803BF" w:rsidRDefault="00E40495" w:rsidP="00E40495">
            <w:pPr>
              <w:jc w:val="center"/>
              <w:rPr>
                <w:sz w:val="20"/>
                <w:szCs w:val="20"/>
              </w:rPr>
            </w:pPr>
            <w:r>
              <w:rPr>
                <w:sz w:val="20"/>
                <w:szCs w:val="20"/>
              </w:rPr>
              <w:t>Non</w:t>
            </w:r>
          </w:p>
        </w:tc>
      </w:tr>
    </w:tbl>
    <w:p w:rsidR="00827FC8" w:rsidRPr="004803BF" w:rsidRDefault="00827FC8" w:rsidP="00827FC8">
      <w:pPr>
        <w:spacing w:after="0" w:line="240" w:lineRule="auto"/>
        <w:jc w:val="center"/>
        <w:rPr>
          <w:b/>
          <w:sz w:val="32"/>
          <w:szCs w:val="32"/>
        </w:rPr>
      </w:pPr>
      <w:r w:rsidRPr="004803BF">
        <w:rPr>
          <w:b/>
          <w:sz w:val="32"/>
          <w:szCs w:val="32"/>
        </w:rPr>
        <w:t>Fréquence d’apparition des résultats aux bulletins Primaire – 1</w:t>
      </w:r>
      <w:r w:rsidRPr="004803BF">
        <w:rPr>
          <w:b/>
          <w:sz w:val="32"/>
          <w:szCs w:val="32"/>
          <w:vertAlign w:val="superscript"/>
        </w:rPr>
        <w:t>re</w:t>
      </w:r>
      <w:r w:rsidRPr="004803BF">
        <w:rPr>
          <w:b/>
          <w:sz w:val="32"/>
          <w:szCs w:val="32"/>
        </w:rPr>
        <w:t xml:space="preserve"> année</w:t>
      </w:r>
    </w:p>
    <w:p w:rsidR="00504F9A" w:rsidRPr="004803BF" w:rsidRDefault="00504F9A"/>
    <w:p w:rsidR="00504F9A" w:rsidRPr="004803BF" w:rsidRDefault="00504F9A" w:rsidP="00504F9A">
      <w:pPr>
        <w:spacing w:after="0" w:line="240" w:lineRule="auto"/>
        <w:rPr>
          <w:b/>
          <w:sz w:val="32"/>
          <w:szCs w:val="32"/>
        </w:rPr>
      </w:pPr>
      <w:r w:rsidRPr="004803BF">
        <w:rPr>
          <w:b/>
          <w:sz w:val="20"/>
          <w:szCs w:val="20"/>
        </w:rPr>
        <w:t>* Lorsqu’une compétence n’a pas été évaluée à une étape, le résultat final se calcule comme suit : 20% + 60% = 80% qui est converti sur 100%.</w:t>
      </w:r>
    </w:p>
    <w:p w:rsidR="00827FC8" w:rsidRPr="004803BF" w:rsidRDefault="00827FC8">
      <w:r w:rsidRPr="004803BF">
        <w:br w:type="page"/>
      </w:r>
    </w:p>
    <w:p w:rsidR="004D2E63" w:rsidRPr="004803BF" w:rsidRDefault="004D2E63" w:rsidP="00982AF7">
      <w:pPr>
        <w:spacing w:after="0" w:line="240" w:lineRule="auto"/>
        <w:rPr>
          <w:b/>
          <w:sz w:val="28"/>
          <w:szCs w:val="28"/>
        </w:rPr>
      </w:pPr>
    </w:p>
    <w:tbl>
      <w:tblPr>
        <w:tblStyle w:val="Grilledutableau"/>
        <w:tblpPr w:leftFromText="141" w:rightFromText="141" w:vertAnchor="text" w:horzAnchor="margin" w:tblpY="772"/>
        <w:tblW w:w="0" w:type="auto"/>
        <w:tblLayout w:type="fixed"/>
        <w:tblLook w:val="04A0" w:firstRow="1" w:lastRow="0" w:firstColumn="1" w:lastColumn="0" w:noHBand="0" w:noVBand="1"/>
      </w:tblPr>
      <w:tblGrid>
        <w:gridCol w:w="2093"/>
        <w:gridCol w:w="7087"/>
        <w:gridCol w:w="2977"/>
        <w:gridCol w:w="2977"/>
        <w:gridCol w:w="2410"/>
        <w:gridCol w:w="1275"/>
      </w:tblGrid>
      <w:tr w:rsidR="007A7EAC" w:rsidRPr="004803BF" w:rsidTr="00092C63">
        <w:trPr>
          <w:trHeight w:val="316"/>
        </w:trPr>
        <w:tc>
          <w:tcPr>
            <w:tcW w:w="9180" w:type="dxa"/>
            <w:gridSpan w:val="2"/>
            <w:tcBorders>
              <w:top w:val="nil"/>
              <w:left w:val="nil"/>
              <w:right w:val="single" w:sz="4" w:space="0" w:color="000000" w:themeColor="text1"/>
            </w:tcBorders>
            <w:vAlign w:val="center"/>
          </w:tcPr>
          <w:p w:rsidR="007A7EAC" w:rsidRPr="004803BF" w:rsidRDefault="007A7EAC" w:rsidP="00E40482">
            <w:pPr>
              <w:rPr>
                <w:sz w:val="28"/>
                <w:szCs w:val="28"/>
              </w:rPr>
            </w:pPr>
          </w:p>
        </w:tc>
        <w:tc>
          <w:tcPr>
            <w:tcW w:w="9639" w:type="dxa"/>
            <w:gridSpan w:val="4"/>
            <w:tcBorders>
              <w:left w:val="single" w:sz="4" w:space="0" w:color="000000" w:themeColor="text1"/>
            </w:tcBorders>
            <w:vAlign w:val="center"/>
          </w:tcPr>
          <w:p w:rsidR="007A7EAC" w:rsidRPr="004803BF" w:rsidRDefault="00FC2C15" w:rsidP="00E40482">
            <w:pPr>
              <w:jc w:val="center"/>
              <w:rPr>
                <w:sz w:val="20"/>
                <w:szCs w:val="20"/>
              </w:rPr>
            </w:pPr>
            <w:r w:rsidRPr="004803BF">
              <w:rPr>
                <w:b/>
                <w:sz w:val="28"/>
                <w:szCs w:val="28"/>
              </w:rPr>
              <w:t>2</w:t>
            </w:r>
            <w:r w:rsidRPr="004803BF">
              <w:rPr>
                <w:b/>
                <w:sz w:val="28"/>
                <w:szCs w:val="28"/>
                <w:vertAlign w:val="superscript"/>
              </w:rPr>
              <w:t>e</w:t>
            </w:r>
            <w:r w:rsidRPr="004803BF">
              <w:rPr>
                <w:b/>
                <w:sz w:val="28"/>
                <w:szCs w:val="28"/>
              </w:rPr>
              <w:t xml:space="preserve"> année</w:t>
            </w:r>
          </w:p>
        </w:tc>
      </w:tr>
      <w:tr w:rsidR="007A7EAC" w:rsidRPr="004803BF" w:rsidTr="00DE6E50">
        <w:trPr>
          <w:trHeight w:val="1044"/>
        </w:trPr>
        <w:tc>
          <w:tcPr>
            <w:tcW w:w="9180" w:type="dxa"/>
            <w:gridSpan w:val="2"/>
            <w:tcBorders>
              <w:bottom w:val="double" w:sz="4" w:space="0" w:color="auto"/>
              <w:right w:val="double" w:sz="4" w:space="0" w:color="auto"/>
            </w:tcBorders>
            <w:vAlign w:val="center"/>
          </w:tcPr>
          <w:p w:rsidR="007A7EAC" w:rsidRPr="004803BF" w:rsidRDefault="007A7EAC" w:rsidP="00E40482">
            <w:pPr>
              <w:rPr>
                <w:b/>
                <w:i/>
                <w:sz w:val="28"/>
                <w:szCs w:val="28"/>
              </w:rPr>
            </w:pPr>
            <w:r w:rsidRPr="004803BF">
              <w:rPr>
                <w:b/>
                <w:i/>
                <w:sz w:val="28"/>
                <w:szCs w:val="28"/>
              </w:rPr>
              <w:t>Matières</w:t>
            </w:r>
          </w:p>
          <w:p w:rsidR="007A7EAC" w:rsidRPr="004803BF" w:rsidRDefault="007A7EAC" w:rsidP="00E40482">
            <w:pPr>
              <w:rPr>
                <w:i/>
                <w:sz w:val="20"/>
                <w:szCs w:val="20"/>
              </w:rPr>
            </w:pPr>
          </w:p>
        </w:tc>
        <w:tc>
          <w:tcPr>
            <w:tcW w:w="2977" w:type="dxa"/>
            <w:tcBorders>
              <w:bottom w:val="double" w:sz="4" w:space="0" w:color="auto"/>
              <w:right w:val="single" w:sz="4" w:space="0" w:color="000000" w:themeColor="text1"/>
            </w:tcBorders>
            <w:vAlign w:val="center"/>
          </w:tcPr>
          <w:p w:rsidR="007A7EAC" w:rsidRPr="004803BF" w:rsidRDefault="007A7EAC" w:rsidP="00E40482">
            <w:pPr>
              <w:jc w:val="center"/>
              <w:rPr>
                <w:b/>
                <w:sz w:val="20"/>
                <w:szCs w:val="20"/>
              </w:rPr>
            </w:pPr>
            <w:r w:rsidRPr="004803BF">
              <w:rPr>
                <w:b/>
                <w:sz w:val="20"/>
                <w:szCs w:val="20"/>
              </w:rPr>
              <w:t>1</w:t>
            </w:r>
            <w:r w:rsidRPr="004803BF">
              <w:rPr>
                <w:b/>
                <w:sz w:val="20"/>
                <w:szCs w:val="20"/>
                <w:vertAlign w:val="superscript"/>
              </w:rPr>
              <w:t>re</w:t>
            </w:r>
            <w:r w:rsidRPr="004803BF">
              <w:rPr>
                <w:b/>
                <w:sz w:val="20"/>
                <w:szCs w:val="20"/>
              </w:rPr>
              <w:t xml:space="preserve"> étape</w:t>
            </w:r>
          </w:p>
          <w:p w:rsidR="007A7EAC" w:rsidRPr="004803BF" w:rsidRDefault="007A7EAC" w:rsidP="00E40482">
            <w:pPr>
              <w:jc w:val="center"/>
              <w:rPr>
                <w:b/>
                <w:sz w:val="20"/>
                <w:szCs w:val="20"/>
              </w:rPr>
            </w:pPr>
            <w:r w:rsidRPr="004803BF">
              <w:rPr>
                <w:b/>
                <w:sz w:val="20"/>
                <w:szCs w:val="20"/>
              </w:rPr>
              <w:t>(compte pour 20% du résultat final de l’année)</w:t>
            </w:r>
          </w:p>
        </w:tc>
        <w:tc>
          <w:tcPr>
            <w:tcW w:w="2977" w:type="dxa"/>
            <w:tcBorders>
              <w:left w:val="single" w:sz="4" w:space="0" w:color="000000" w:themeColor="text1"/>
              <w:bottom w:val="double" w:sz="4" w:space="0" w:color="auto"/>
              <w:right w:val="triple" w:sz="4" w:space="0" w:color="auto"/>
            </w:tcBorders>
            <w:vAlign w:val="center"/>
          </w:tcPr>
          <w:p w:rsidR="007A7EAC" w:rsidRPr="004803BF" w:rsidRDefault="007A7EAC" w:rsidP="00E40482">
            <w:pPr>
              <w:jc w:val="center"/>
              <w:rPr>
                <w:b/>
                <w:sz w:val="20"/>
                <w:szCs w:val="20"/>
              </w:rPr>
            </w:pPr>
            <w:r w:rsidRPr="004803BF">
              <w:rPr>
                <w:b/>
                <w:sz w:val="20"/>
                <w:szCs w:val="20"/>
              </w:rPr>
              <w:t>2</w:t>
            </w:r>
            <w:r w:rsidRPr="004803BF">
              <w:rPr>
                <w:b/>
                <w:sz w:val="20"/>
                <w:szCs w:val="20"/>
                <w:vertAlign w:val="superscript"/>
              </w:rPr>
              <w:t>e</w:t>
            </w:r>
            <w:r w:rsidRPr="004803BF">
              <w:rPr>
                <w:b/>
                <w:sz w:val="20"/>
                <w:szCs w:val="20"/>
              </w:rPr>
              <w:t xml:space="preserve"> étape</w:t>
            </w:r>
          </w:p>
          <w:p w:rsidR="007A7EAC" w:rsidRPr="004803BF" w:rsidRDefault="007A7EAC" w:rsidP="00E40482">
            <w:pPr>
              <w:jc w:val="center"/>
              <w:rPr>
                <w:b/>
                <w:sz w:val="20"/>
                <w:szCs w:val="20"/>
              </w:rPr>
            </w:pPr>
            <w:r w:rsidRPr="004803BF">
              <w:rPr>
                <w:b/>
                <w:sz w:val="20"/>
                <w:szCs w:val="20"/>
              </w:rPr>
              <w:t>(compte pour 20% du résultat final de l’année)</w:t>
            </w:r>
          </w:p>
        </w:tc>
        <w:tc>
          <w:tcPr>
            <w:tcW w:w="2410" w:type="dxa"/>
            <w:tcBorders>
              <w:left w:val="triple" w:sz="4" w:space="0" w:color="auto"/>
              <w:bottom w:val="double" w:sz="4" w:space="0" w:color="auto"/>
            </w:tcBorders>
            <w:vAlign w:val="center"/>
          </w:tcPr>
          <w:p w:rsidR="007A7EAC" w:rsidRPr="004803BF" w:rsidRDefault="007A7EAC" w:rsidP="00E40482">
            <w:pPr>
              <w:jc w:val="center"/>
              <w:rPr>
                <w:b/>
                <w:sz w:val="20"/>
                <w:szCs w:val="20"/>
              </w:rPr>
            </w:pPr>
            <w:r w:rsidRPr="004803BF">
              <w:rPr>
                <w:b/>
                <w:sz w:val="20"/>
                <w:szCs w:val="20"/>
              </w:rPr>
              <w:t>3</w:t>
            </w:r>
            <w:r w:rsidRPr="004803BF">
              <w:rPr>
                <w:b/>
                <w:sz w:val="20"/>
                <w:szCs w:val="20"/>
                <w:vertAlign w:val="superscript"/>
              </w:rPr>
              <w:t>e</w:t>
            </w:r>
            <w:r w:rsidRPr="004803BF">
              <w:rPr>
                <w:b/>
                <w:sz w:val="20"/>
                <w:szCs w:val="20"/>
              </w:rPr>
              <w:t xml:space="preserve"> étape</w:t>
            </w:r>
          </w:p>
          <w:p w:rsidR="007A7EAC" w:rsidRPr="004803BF" w:rsidRDefault="007A7EAC" w:rsidP="00E40482">
            <w:pPr>
              <w:jc w:val="center"/>
              <w:rPr>
                <w:b/>
                <w:sz w:val="20"/>
                <w:szCs w:val="20"/>
              </w:rPr>
            </w:pPr>
            <w:r w:rsidRPr="004803BF">
              <w:rPr>
                <w:b/>
                <w:sz w:val="20"/>
                <w:szCs w:val="20"/>
              </w:rPr>
              <w:t>(compte pour 60% du résultat final de l’année)</w:t>
            </w:r>
          </w:p>
        </w:tc>
        <w:tc>
          <w:tcPr>
            <w:tcW w:w="1275" w:type="dxa"/>
            <w:tcBorders>
              <w:left w:val="triple" w:sz="4" w:space="0" w:color="auto"/>
              <w:bottom w:val="double" w:sz="4" w:space="0" w:color="auto"/>
            </w:tcBorders>
            <w:vAlign w:val="center"/>
          </w:tcPr>
          <w:p w:rsidR="007A7EAC" w:rsidRPr="004803BF" w:rsidRDefault="00092C63" w:rsidP="00092C63">
            <w:pPr>
              <w:jc w:val="center"/>
              <w:rPr>
                <w:b/>
                <w:sz w:val="20"/>
                <w:szCs w:val="20"/>
              </w:rPr>
            </w:pPr>
            <w:r w:rsidRPr="004803BF">
              <w:rPr>
                <w:b/>
                <w:sz w:val="20"/>
                <w:szCs w:val="20"/>
              </w:rPr>
              <w:t xml:space="preserve">Résultat final </w:t>
            </w:r>
            <w:r w:rsidR="00591A21" w:rsidRPr="004803BF">
              <w:rPr>
                <w:b/>
                <w:sz w:val="20"/>
                <w:szCs w:val="20"/>
              </w:rPr>
              <w:t>(20% + 20% + 60%)</w:t>
            </w:r>
          </w:p>
        </w:tc>
      </w:tr>
      <w:tr w:rsidR="007A7EAC" w:rsidRPr="004803BF" w:rsidTr="00DE6E50">
        <w:trPr>
          <w:trHeight w:val="438"/>
        </w:trPr>
        <w:tc>
          <w:tcPr>
            <w:tcW w:w="2093" w:type="dxa"/>
            <w:vMerge w:val="restart"/>
            <w:tcBorders>
              <w:top w:val="double" w:sz="4" w:space="0" w:color="auto"/>
              <w:left w:val="double" w:sz="4" w:space="0" w:color="auto"/>
            </w:tcBorders>
            <w:vAlign w:val="center"/>
          </w:tcPr>
          <w:p w:rsidR="007A7EAC" w:rsidRPr="004803BF" w:rsidRDefault="007A7EAC" w:rsidP="00E40482">
            <w:pPr>
              <w:rPr>
                <w:sz w:val="20"/>
                <w:szCs w:val="20"/>
              </w:rPr>
            </w:pPr>
            <w:r w:rsidRPr="004803BF">
              <w:rPr>
                <w:sz w:val="20"/>
                <w:szCs w:val="20"/>
              </w:rPr>
              <w:t>Français, langue d’enseignement</w:t>
            </w:r>
          </w:p>
        </w:tc>
        <w:tc>
          <w:tcPr>
            <w:tcW w:w="7087" w:type="dxa"/>
            <w:tcBorders>
              <w:top w:val="double" w:sz="4" w:space="0" w:color="auto"/>
              <w:right w:val="double" w:sz="4" w:space="0" w:color="auto"/>
            </w:tcBorders>
            <w:shd w:val="clear" w:color="auto" w:fill="auto"/>
          </w:tcPr>
          <w:p w:rsidR="007A7EAC" w:rsidRPr="004803BF" w:rsidRDefault="007A7EAC" w:rsidP="00E40482">
            <w:pPr>
              <w:rPr>
                <w:i/>
                <w:sz w:val="20"/>
                <w:szCs w:val="20"/>
              </w:rPr>
            </w:pPr>
            <w:r w:rsidRPr="004803BF">
              <w:rPr>
                <w:i/>
                <w:sz w:val="20"/>
                <w:szCs w:val="20"/>
              </w:rPr>
              <w:t>Lire (compte pour 50 % du résultat disciplinaire en français)</w:t>
            </w:r>
          </w:p>
        </w:tc>
        <w:tc>
          <w:tcPr>
            <w:tcW w:w="2977" w:type="dxa"/>
            <w:tcBorders>
              <w:top w:val="double" w:sz="4" w:space="0" w:color="auto"/>
              <w:right w:val="single" w:sz="4" w:space="0" w:color="000000" w:themeColor="text1"/>
            </w:tcBorders>
            <w:shd w:val="clear" w:color="auto" w:fill="auto"/>
            <w:vAlign w:val="center"/>
          </w:tcPr>
          <w:p w:rsidR="007A7EAC" w:rsidRPr="004803BF" w:rsidRDefault="007A7EAC" w:rsidP="00E40482">
            <w:pPr>
              <w:jc w:val="center"/>
              <w:rPr>
                <w:sz w:val="20"/>
                <w:szCs w:val="20"/>
              </w:rPr>
            </w:pPr>
            <w:r w:rsidRPr="004803BF">
              <w:rPr>
                <w:sz w:val="20"/>
                <w:szCs w:val="20"/>
              </w:rPr>
              <w:t xml:space="preserve">Oui </w:t>
            </w:r>
          </w:p>
        </w:tc>
        <w:tc>
          <w:tcPr>
            <w:tcW w:w="2977" w:type="dxa"/>
            <w:tcBorders>
              <w:top w:val="double" w:sz="4" w:space="0" w:color="auto"/>
              <w:left w:val="single" w:sz="4" w:space="0" w:color="000000" w:themeColor="text1"/>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 xml:space="preserve">Oui </w:t>
            </w:r>
          </w:p>
        </w:tc>
        <w:tc>
          <w:tcPr>
            <w:tcW w:w="2410" w:type="dxa"/>
            <w:tcBorders>
              <w:top w:val="double" w:sz="4" w:space="0" w:color="auto"/>
              <w:left w:val="trip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top w:val="double" w:sz="4" w:space="0" w:color="auto"/>
              <w:left w:val="triple" w:sz="4" w:space="0" w:color="auto"/>
              <w:right w:val="double" w:sz="4" w:space="0" w:color="auto"/>
            </w:tcBorders>
            <w:vAlign w:val="center"/>
          </w:tcPr>
          <w:p w:rsidR="007A7EAC" w:rsidRPr="004803BF" w:rsidRDefault="00591A21" w:rsidP="00591A21">
            <w:pPr>
              <w:jc w:val="center"/>
              <w:rPr>
                <w:sz w:val="20"/>
                <w:szCs w:val="20"/>
              </w:rPr>
            </w:pPr>
            <w:r w:rsidRPr="004803BF">
              <w:rPr>
                <w:sz w:val="20"/>
                <w:szCs w:val="20"/>
              </w:rPr>
              <w:t>Oui</w:t>
            </w:r>
          </w:p>
        </w:tc>
      </w:tr>
      <w:tr w:rsidR="007A7EAC" w:rsidRPr="004803BF" w:rsidTr="00DE6E50">
        <w:trPr>
          <w:trHeight w:val="438"/>
        </w:trPr>
        <w:tc>
          <w:tcPr>
            <w:tcW w:w="2093" w:type="dxa"/>
            <w:vMerge/>
            <w:tcBorders>
              <w:left w:val="double" w:sz="4" w:space="0" w:color="auto"/>
            </w:tcBorders>
            <w:vAlign w:val="center"/>
          </w:tcPr>
          <w:p w:rsidR="007A7EAC" w:rsidRPr="004803BF" w:rsidRDefault="007A7EAC" w:rsidP="00E40482">
            <w:pPr>
              <w:rPr>
                <w:sz w:val="20"/>
                <w:szCs w:val="20"/>
              </w:rPr>
            </w:pPr>
          </w:p>
        </w:tc>
        <w:tc>
          <w:tcPr>
            <w:tcW w:w="7087" w:type="dxa"/>
            <w:tcBorders>
              <w:right w:val="double" w:sz="4" w:space="0" w:color="auto"/>
            </w:tcBorders>
            <w:shd w:val="clear" w:color="auto" w:fill="auto"/>
          </w:tcPr>
          <w:p w:rsidR="007A7EAC" w:rsidRPr="004803BF" w:rsidRDefault="007A7EAC" w:rsidP="00E40482">
            <w:pPr>
              <w:rPr>
                <w:b/>
                <w:i/>
                <w:sz w:val="20"/>
                <w:szCs w:val="20"/>
              </w:rPr>
            </w:pPr>
            <w:r w:rsidRPr="004803BF">
              <w:rPr>
                <w:i/>
                <w:sz w:val="20"/>
                <w:szCs w:val="20"/>
              </w:rPr>
              <w:t>Écrire (compte pour 30 %  du résultat disciplinaire en français)</w:t>
            </w:r>
          </w:p>
        </w:tc>
        <w:tc>
          <w:tcPr>
            <w:tcW w:w="2977" w:type="dxa"/>
            <w:tcBorders>
              <w:right w:val="single" w:sz="4" w:space="0" w:color="000000" w:themeColor="text1"/>
            </w:tcBorders>
            <w:shd w:val="clear" w:color="auto" w:fill="auto"/>
            <w:vAlign w:val="center"/>
          </w:tcPr>
          <w:p w:rsidR="007A7EAC" w:rsidRPr="004803BF" w:rsidRDefault="007A7EAC" w:rsidP="00E40482">
            <w:pPr>
              <w:jc w:val="center"/>
              <w:rPr>
                <w:sz w:val="8"/>
                <w:szCs w:val="8"/>
              </w:rPr>
            </w:pPr>
          </w:p>
          <w:p w:rsidR="007A7EAC" w:rsidRPr="004803BF" w:rsidRDefault="00077F6A" w:rsidP="00E40482">
            <w:pPr>
              <w:jc w:val="center"/>
              <w:rPr>
                <w:b/>
                <w:sz w:val="20"/>
                <w:szCs w:val="20"/>
              </w:rPr>
            </w:pPr>
            <w:r>
              <w:rPr>
                <w:sz w:val="20"/>
                <w:szCs w:val="20"/>
              </w:rPr>
              <w:t>Non</w:t>
            </w:r>
          </w:p>
        </w:tc>
        <w:tc>
          <w:tcPr>
            <w:tcW w:w="2977" w:type="dxa"/>
            <w:tcBorders>
              <w:left w:val="single" w:sz="4" w:space="0" w:color="000000" w:themeColor="text1"/>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r w:rsidR="00077F6A">
              <w:rPr>
                <w:sz w:val="20"/>
                <w:szCs w:val="20"/>
              </w:rPr>
              <w:t xml:space="preserve"> (40%)</w:t>
            </w:r>
          </w:p>
        </w:tc>
        <w:tc>
          <w:tcPr>
            <w:tcW w:w="2410" w:type="dxa"/>
            <w:tcBorders>
              <w:left w:val="trip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left w:val="triple" w:sz="4" w:space="0" w:color="auto"/>
              <w:right w:val="double" w:sz="4" w:space="0" w:color="auto"/>
            </w:tcBorders>
            <w:vAlign w:val="center"/>
          </w:tcPr>
          <w:p w:rsidR="007A7EAC" w:rsidRPr="004803BF" w:rsidRDefault="00591A21" w:rsidP="00591A21">
            <w:pPr>
              <w:jc w:val="center"/>
              <w:rPr>
                <w:sz w:val="20"/>
                <w:szCs w:val="20"/>
              </w:rPr>
            </w:pPr>
            <w:r w:rsidRPr="004803BF">
              <w:rPr>
                <w:sz w:val="20"/>
                <w:szCs w:val="20"/>
              </w:rPr>
              <w:t>Oui</w:t>
            </w:r>
          </w:p>
        </w:tc>
      </w:tr>
      <w:tr w:rsidR="007A7EAC" w:rsidRPr="004803BF" w:rsidTr="00DE6E50">
        <w:trPr>
          <w:trHeight w:val="438"/>
        </w:trPr>
        <w:tc>
          <w:tcPr>
            <w:tcW w:w="2093" w:type="dxa"/>
            <w:vMerge/>
            <w:tcBorders>
              <w:left w:val="double" w:sz="4" w:space="0" w:color="auto"/>
              <w:bottom w:val="double" w:sz="4" w:space="0" w:color="auto"/>
            </w:tcBorders>
            <w:vAlign w:val="center"/>
          </w:tcPr>
          <w:p w:rsidR="007A7EAC" w:rsidRPr="004803BF" w:rsidRDefault="007A7EAC" w:rsidP="00E40482">
            <w:pPr>
              <w:rPr>
                <w:sz w:val="20"/>
                <w:szCs w:val="20"/>
              </w:rPr>
            </w:pPr>
          </w:p>
        </w:tc>
        <w:tc>
          <w:tcPr>
            <w:tcW w:w="7087" w:type="dxa"/>
            <w:tcBorders>
              <w:bottom w:val="double" w:sz="4" w:space="0" w:color="auto"/>
              <w:right w:val="double" w:sz="4" w:space="0" w:color="auto"/>
            </w:tcBorders>
            <w:shd w:val="clear" w:color="auto" w:fill="auto"/>
          </w:tcPr>
          <w:p w:rsidR="007A7EAC" w:rsidRPr="004803BF" w:rsidRDefault="007A7EAC" w:rsidP="00E40482">
            <w:pPr>
              <w:rPr>
                <w:i/>
                <w:sz w:val="20"/>
                <w:szCs w:val="20"/>
              </w:rPr>
            </w:pPr>
            <w:r w:rsidRPr="004803BF">
              <w:rPr>
                <w:i/>
                <w:sz w:val="20"/>
                <w:szCs w:val="20"/>
              </w:rPr>
              <w:t>Communiquer oralement (compte pour 20 %  du résultat disciplinaire en français)</w:t>
            </w:r>
          </w:p>
        </w:tc>
        <w:tc>
          <w:tcPr>
            <w:tcW w:w="2977" w:type="dxa"/>
            <w:tcBorders>
              <w:bottom w:val="double" w:sz="4" w:space="0" w:color="auto"/>
              <w:right w:val="single" w:sz="4" w:space="0" w:color="000000" w:themeColor="text1"/>
            </w:tcBorders>
            <w:shd w:val="clear" w:color="auto" w:fill="auto"/>
            <w:vAlign w:val="center"/>
          </w:tcPr>
          <w:p w:rsidR="007A7EAC" w:rsidRPr="004803BF" w:rsidRDefault="00FC2C15" w:rsidP="00E40482">
            <w:pPr>
              <w:jc w:val="center"/>
              <w:rPr>
                <w:sz w:val="20"/>
                <w:szCs w:val="20"/>
              </w:rPr>
            </w:pPr>
            <w:r w:rsidRPr="004803BF">
              <w:rPr>
                <w:b/>
                <w:sz w:val="20"/>
                <w:szCs w:val="20"/>
              </w:rPr>
              <w:t xml:space="preserve"> </w:t>
            </w:r>
            <w:r w:rsidR="007A7EAC" w:rsidRPr="004803BF">
              <w:rPr>
                <w:b/>
                <w:sz w:val="20"/>
                <w:szCs w:val="20"/>
              </w:rPr>
              <w:t>Évaluation en cours d’étape mais pas de résultats au bulletin</w:t>
            </w:r>
          </w:p>
        </w:tc>
        <w:tc>
          <w:tcPr>
            <w:tcW w:w="2977" w:type="dxa"/>
            <w:tcBorders>
              <w:left w:val="single" w:sz="4" w:space="0" w:color="000000" w:themeColor="text1"/>
              <w:bottom w:val="double" w:sz="4" w:space="0" w:color="auto"/>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2410" w:type="dxa"/>
            <w:tcBorders>
              <w:left w:val="triple" w:sz="4" w:space="0" w:color="auto"/>
              <w:bottom w:val="doub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left w:val="triple" w:sz="4" w:space="0" w:color="auto"/>
              <w:bottom w:val="double" w:sz="4" w:space="0" w:color="auto"/>
              <w:right w:val="double" w:sz="4" w:space="0" w:color="auto"/>
            </w:tcBorders>
            <w:vAlign w:val="center"/>
          </w:tcPr>
          <w:p w:rsidR="007A7EAC" w:rsidRPr="004803BF" w:rsidRDefault="00DE6E50" w:rsidP="00092C63">
            <w:pPr>
              <w:jc w:val="center"/>
              <w:rPr>
                <w:sz w:val="20"/>
                <w:szCs w:val="20"/>
              </w:rPr>
            </w:pPr>
            <w:r w:rsidRPr="004803BF">
              <w:rPr>
                <w:sz w:val="20"/>
                <w:szCs w:val="20"/>
              </w:rPr>
              <w:t xml:space="preserve">   </w:t>
            </w:r>
            <w:r w:rsidR="00092C63" w:rsidRPr="004803BF">
              <w:rPr>
                <w:sz w:val="20"/>
                <w:szCs w:val="20"/>
              </w:rPr>
              <w:t>Oui *</w:t>
            </w:r>
          </w:p>
        </w:tc>
      </w:tr>
      <w:tr w:rsidR="007A7EAC" w:rsidRPr="004803BF" w:rsidTr="00DE6E50">
        <w:trPr>
          <w:trHeight w:val="438"/>
        </w:trPr>
        <w:tc>
          <w:tcPr>
            <w:tcW w:w="2093" w:type="dxa"/>
            <w:vMerge w:val="restart"/>
            <w:tcBorders>
              <w:top w:val="double" w:sz="4" w:space="0" w:color="auto"/>
              <w:left w:val="double" w:sz="4" w:space="0" w:color="auto"/>
            </w:tcBorders>
            <w:vAlign w:val="center"/>
          </w:tcPr>
          <w:p w:rsidR="007A7EAC" w:rsidRPr="004803BF" w:rsidRDefault="007A7EAC" w:rsidP="00E40482">
            <w:pPr>
              <w:rPr>
                <w:sz w:val="20"/>
                <w:szCs w:val="20"/>
              </w:rPr>
            </w:pPr>
            <w:r w:rsidRPr="004803BF">
              <w:rPr>
                <w:sz w:val="20"/>
                <w:szCs w:val="20"/>
              </w:rPr>
              <w:t>Mathématique</w:t>
            </w:r>
          </w:p>
        </w:tc>
        <w:tc>
          <w:tcPr>
            <w:tcW w:w="7087" w:type="dxa"/>
            <w:tcBorders>
              <w:top w:val="double" w:sz="4" w:space="0" w:color="auto"/>
              <w:right w:val="double" w:sz="4" w:space="0" w:color="auto"/>
            </w:tcBorders>
            <w:shd w:val="clear" w:color="auto" w:fill="auto"/>
          </w:tcPr>
          <w:p w:rsidR="007A7EAC" w:rsidRPr="004803BF" w:rsidRDefault="007A7EAC" w:rsidP="00E40482">
            <w:pPr>
              <w:rPr>
                <w:i/>
                <w:sz w:val="20"/>
                <w:szCs w:val="20"/>
              </w:rPr>
            </w:pPr>
            <w:r w:rsidRPr="004803BF">
              <w:rPr>
                <w:i/>
                <w:sz w:val="20"/>
                <w:szCs w:val="20"/>
              </w:rPr>
              <w:t>Résoudre une situation-problème (compte pour 20 %  du résultat disciplinaire en mathématique)</w:t>
            </w:r>
          </w:p>
        </w:tc>
        <w:tc>
          <w:tcPr>
            <w:tcW w:w="2977" w:type="dxa"/>
            <w:tcBorders>
              <w:top w:val="double" w:sz="4" w:space="0" w:color="auto"/>
              <w:right w:val="single" w:sz="4" w:space="0" w:color="000000" w:themeColor="text1"/>
            </w:tcBorders>
            <w:shd w:val="clear" w:color="auto" w:fill="auto"/>
            <w:vAlign w:val="center"/>
          </w:tcPr>
          <w:p w:rsidR="007A7EAC" w:rsidRPr="004803BF" w:rsidRDefault="007A7EAC" w:rsidP="00E40482">
            <w:pPr>
              <w:jc w:val="center"/>
              <w:rPr>
                <w:b/>
                <w:sz w:val="20"/>
                <w:szCs w:val="20"/>
              </w:rPr>
            </w:pPr>
            <w:r w:rsidRPr="004803BF">
              <w:rPr>
                <w:b/>
                <w:sz w:val="20"/>
                <w:szCs w:val="20"/>
              </w:rPr>
              <w:t>Évaluation en cours d’étape mais pas de résultats au bulletin</w:t>
            </w:r>
          </w:p>
        </w:tc>
        <w:tc>
          <w:tcPr>
            <w:tcW w:w="2977" w:type="dxa"/>
            <w:tcBorders>
              <w:top w:val="double" w:sz="4" w:space="0" w:color="auto"/>
              <w:left w:val="single" w:sz="4" w:space="0" w:color="000000" w:themeColor="text1"/>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2410" w:type="dxa"/>
            <w:tcBorders>
              <w:top w:val="double" w:sz="4" w:space="0" w:color="auto"/>
              <w:left w:val="trip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top w:val="double" w:sz="4" w:space="0" w:color="auto"/>
              <w:left w:val="triple" w:sz="4" w:space="0" w:color="auto"/>
              <w:right w:val="double" w:sz="4" w:space="0" w:color="auto"/>
            </w:tcBorders>
            <w:vAlign w:val="center"/>
          </w:tcPr>
          <w:p w:rsidR="007A7EAC" w:rsidRPr="004803BF" w:rsidRDefault="00DE6E50" w:rsidP="00591A21">
            <w:pPr>
              <w:jc w:val="center"/>
              <w:rPr>
                <w:sz w:val="20"/>
                <w:szCs w:val="20"/>
              </w:rPr>
            </w:pPr>
            <w:r w:rsidRPr="004803BF">
              <w:rPr>
                <w:sz w:val="20"/>
                <w:szCs w:val="20"/>
              </w:rPr>
              <w:t xml:space="preserve">   Oui *</w:t>
            </w:r>
          </w:p>
        </w:tc>
      </w:tr>
      <w:tr w:rsidR="007A7EAC" w:rsidRPr="004803BF" w:rsidTr="00DE6E50">
        <w:trPr>
          <w:trHeight w:val="438"/>
        </w:trPr>
        <w:tc>
          <w:tcPr>
            <w:tcW w:w="2093" w:type="dxa"/>
            <w:vMerge/>
            <w:tcBorders>
              <w:left w:val="double" w:sz="4" w:space="0" w:color="auto"/>
              <w:bottom w:val="double" w:sz="4" w:space="0" w:color="auto"/>
            </w:tcBorders>
            <w:vAlign w:val="center"/>
          </w:tcPr>
          <w:p w:rsidR="007A7EAC" w:rsidRPr="004803BF" w:rsidRDefault="007A7EAC" w:rsidP="00E40482">
            <w:pPr>
              <w:rPr>
                <w:sz w:val="20"/>
                <w:szCs w:val="20"/>
              </w:rPr>
            </w:pPr>
          </w:p>
        </w:tc>
        <w:tc>
          <w:tcPr>
            <w:tcW w:w="7087" w:type="dxa"/>
            <w:tcBorders>
              <w:bottom w:val="double" w:sz="4" w:space="0" w:color="auto"/>
              <w:right w:val="double" w:sz="4" w:space="0" w:color="auto"/>
            </w:tcBorders>
            <w:shd w:val="clear" w:color="auto" w:fill="auto"/>
          </w:tcPr>
          <w:p w:rsidR="007A7EAC" w:rsidRPr="004803BF" w:rsidRDefault="007A7EAC" w:rsidP="00E40482">
            <w:pPr>
              <w:rPr>
                <w:i/>
                <w:sz w:val="20"/>
                <w:szCs w:val="20"/>
              </w:rPr>
            </w:pPr>
            <w:r w:rsidRPr="004803BF">
              <w:rPr>
                <w:i/>
                <w:sz w:val="20"/>
                <w:szCs w:val="20"/>
              </w:rPr>
              <w:t>Utiliser un raisonnement mathématique (compte pour 80 %  du résultat disciplinaire en mathématique)</w:t>
            </w:r>
          </w:p>
        </w:tc>
        <w:tc>
          <w:tcPr>
            <w:tcW w:w="2977" w:type="dxa"/>
            <w:tcBorders>
              <w:bottom w:val="double" w:sz="4" w:space="0" w:color="auto"/>
              <w:right w:val="single" w:sz="4" w:space="0" w:color="000000" w:themeColor="text1"/>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2977" w:type="dxa"/>
            <w:tcBorders>
              <w:left w:val="single" w:sz="4" w:space="0" w:color="000000" w:themeColor="text1"/>
              <w:bottom w:val="double" w:sz="4" w:space="0" w:color="auto"/>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2410" w:type="dxa"/>
            <w:tcBorders>
              <w:left w:val="triple" w:sz="4" w:space="0" w:color="auto"/>
              <w:bottom w:val="doub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left w:val="triple" w:sz="4" w:space="0" w:color="auto"/>
              <w:bottom w:val="double" w:sz="4" w:space="0" w:color="auto"/>
              <w:right w:val="double" w:sz="4" w:space="0" w:color="auto"/>
            </w:tcBorders>
            <w:vAlign w:val="center"/>
          </w:tcPr>
          <w:p w:rsidR="007A7EAC" w:rsidRPr="004803BF" w:rsidRDefault="00DE6E50" w:rsidP="00591A21">
            <w:pPr>
              <w:jc w:val="center"/>
              <w:rPr>
                <w:sz w:val="20"/>
                <w:szCs w:val="20"/>
              </w:rPr>
            </w:pPr>
            <w:r w:rsidRPr="004803BF">
              <w:rPr>
                <w:sz w:val="20"/>
                <w:szCs w:val="20"/>
              </w:rPr>
              <w:t>Oui</w:t>
            </w:r>
          </w:p>
        </w:tc>
      </w:tr>
      <w:tr w:rsidR="007A7EAC" w:rsidRPr="004803BF" w:rsidTr="00DE6E50">
        <w:trPr>
          <w:trHeight w:val="438"/>
        </w:trPr>
        <w:tc>
          <w:tcPr>
            <w:tcW w:w="2093" w:type="dxa"/>
            <w:vMerge w:val="restart"/>
            <w:tcBorders>
              <w:top w:val="double" w:sz="4" w:space="0" w:color="auto"/>
              <w:left w:val="double" w:sz="4" w:space="0" w:color="auto"/>
            </w:tcBorders>
            <w:vAlign w:val="center"/>
          </w:tcPr>
          <w:p w:rsidR="007A7EAC" w:rsidRPr="004803BF" w:rsidRDefault="007A7EAC" w:rsidP="00E40482">
            <w:pPr>
              <w:rPr>
                <w:sz w:val="20"/>
                <w:szCs w:val="20"/>
              </w:rPr>
            </w:pPr>
            <w:r w:rsidRPr="004803BF">
              <w:rPr>
                <w:sz w:val="20"/>
                <w:szCs w:val="20"/>
              </w:rPr>
              <w:t xml:space="preserve">Anglais, langue seconde </w:t>
            </w:r>
          </w:p>
        </w:tc>
        <w:tc>
          <w:tcPr>
            <w:tcW w:w="7087" w:type="dxa"/>
            <w:tcBorders>
              <w:top w:val="double" w:sz="4" w:space="0" w:color="auto"/>
              <w:right w:val="double" w:sz="4" w:space="0" w:color="auto"/>
            </w:tcBorders>
            <w:shd w:val="clear" w:color="auto" w:fill="auto"/>
          </w:tcPr>
          <w:p w:rsidR="007A7EAC" w:rsidRPr="004803BF" w:rsidRDefault="007A7EAC" w:rsidP="00E40482">
            <w:pPr>
              <w:rPr>
                <w:i/>
                <w:sz w:val="20"/>
                <w:szCs w:val="20"/>
              </w:rPr>
            </w:pPr>
            <w:r w:rsidRPr="004803BF">
              <w:rPr>
                <w:i/>
                <w:sz w:val="20"/>
                <w:szCs w:val="20"/>
              </w:rPr>
              <w:t xml:space="preserve">Comprendre des textes entendus (compte pour 60 %  du résultat disciplinaire en anglais) </w:t>
            </w:r>
          </w:p>
        </w:tc>
        <w:tc>
          <w:tcPr>
            <w:tcW w:w="2977" w:type="dxa"/>
            <w:tcBorders>
              <w:top w:val="double" w:sz="4" w:space="0" w:color="auto"/>
              <w:right w:val="single" w:sz="4" w:space="0" w:color="000000" w:themeColor="text1"/>
            </w:tcBorders>
            <w:shd w:val="clear" w:color="auto" w:fill="auto"/>
            <w:vAlign w:val="center"/>
          </w:tcPr>
          <w:p w:rsidR="007A7EAC" w:rsidRPr="004803BF" w:rsidRDefault="007A7EAC" w:rsidP="00E40482">
            <w:pPr>
              <w:jc w:val="center"/>
              <w:rPr>
                <w:sz w:val="8"/>
                <w:szCs w:val="8"/>
              </w:rPr>
            </w:pPr>
          </w:p>
          <w:p w:rsidR="007A7EAC" w:rsidRPr="004803BF" w:rsidRDefault="002A1E91" w:rsidP="00E40482">
            <w:pPr>
              <w:jc w:val="center"/>
              <w:rPr>
                <w:sz w:val="20"/>
                <w:szCs w:val="20"/>
              </w:rPr>
            </w:pPr>
            <w:r w:rsidRPr="004803BF">
              <w:rPr>
                <w:sz w:val="20"/>
                <w:szCs w:val="20"/>
              </w:rPr>
              <w:t>Oui</w:t>
            </w:r>
          </w:p>
        </w:tc>
        <w:tc>
          <w:tcPr>
            <w:tcW w:w="2977" w:type="dxa"/>
            <w:tcBorders>
              <w:top w:val="double" w:sz="4" w:space="0" w:color="auto"/>
              <w:left w:val="single" w:sz="4" w:space="0" w:color="000000" w:themeColor="text1"/>
              <w:right w:val="triple" w:sz="4" w:space="0" w:color="auto"/>
            </w:tcBorders>
            <w:shd w:val="clear" w:color="auto" w:fill="auto"/>
            <w:vAlign w:val="center"/>
          </w:tcPr>
          <w:p w:rsidR="007A7EAC" w:rsidRPr="004803BF" w:rsidRDefault="002A1E91" w:rsidP="00E40482">
            <w:pPr>
              <w:jc w:val="center"/>
              <w:rPr>
                <w:sz w:val="20"/>
                <w:szCs w:val="20"/>
              </w:rPr>
            </w:pPr>
            <w:r w:rsidRPr="004803BF">
              <w:rPr>
                <w:b/>
                <w:sz w:val="20"/>
                <w:szCs w:val="20"/>
              </w:rPr>
              <w:t>Évaluation en cours d’étape mais pas de résultats au bulletin</w:t>
            </w:r>
          </w:p>
        </w:tc>
        <w:tc>
          <w:tcPr>
            <w:tcW w:w="2410" w:type="dxa"/>
            <w:tcBorders>
              <w:top w:val="double" w:sz="4" w:space="0" w:color="auto"/>
              <w:left w:val="trip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top w:val="double" w:sz="4" w:space="0" w:color="auto"/>
              <w:left w:val="triple" w:sz="4" w:space="0" w:color="auto"/>
              <w:right w:val="double" w:sz="4" w:space="0" w:color="auto"/>
            </w:tcBorders>
            <w:vAlign w:val="center"/>
          </w:tcPr>
          <w:p w:rsidR="007A7EAC" w:rsidRPr="004803BF" w:rsidRDefault="00DE6E50" w:rsidP="00591A21">
            <w:pPr>
              <w:jc w:val="center"/>
              <w:rPr>
                <w:sz w:val="20"/>
                <w:szCs w:val="20"/>
              </w:rPr>
            </w:pPr>
            <w:r w:rsidRPr="004803BF">
              <w:rPr>
                <w:sz w:val="20"/>
                <w:szCs w:val="20"/>
              </w:rPr>
              <w:t xml:space="preserve">   Oui *</w:t>
            </w:r>
          </w:p>
        </w:tc>
      </w:tr>
      <w:tr w:rsidR="007A7EAC" w:rsidRPr="004803BF" w:rsidTr="00DE6E50">
        <w:trPr>
          <w:trHeight w:val="438"/>
        </w:trPr>
        <w:tc>
          <w:tcPr>
            <w:tcW w:w="2093" w:type="dxa"/>
            <w:vMerge/>
            <w:tcBorders>
              <w:left w:val="double" w:sz="4" w:space="0" w:color="auto"/>
            </w:tcBorders>
            <w:vAlign w:val="center"/>
          </w:tcPr>
          <w:p w:rsidR="007A7EAC" w:rsidRPr="004803BF" w:rsidRDefault="007A7EAC" w:rsidP="00E40482">
            <w:pPr>
              <w:rPr>
                <w:sz w:val="20"/>
                <w:szCs w:val="20"/>
              </w:rPr>
            </w:pPr>
          </w:p>
        </w:tc>
        <w:tc>
          <w:tcPr>
            <w:tcW w:w="7087" w:type="dxa"/>
            <w:tcBorders>
              <w:right w:val="double" w:sz="4" w:space="0" w:color="auto"/>
            </w:tcBorders>
            <w:shd w:val="clear" w:color="auto" w:fill="auto"/>
          </w:tcPr>
          <w:p w:rsidR="007A7EAC" w:rsidRPr="004803BF" w:rsidRDefault="007A7EAC" w:rsidP="00E40482">
            <w:pPr>
              <w:rPr>
                <w:i/>
                <w:sz w:val="20"/>
                <w:szCs w:val="20"/>
              </w:rPr>
            </w:pPr>
            <w:r w:rsidRPr="004803BF">
              <w:rPr>
                <w:i/>
                <w:sz w:val="20"/>
                <w:szCs w:val="20"/>
              </w:rPr>
              <w:t xml:space="preserve">Communiquer oralement en anglais (compte pour 40 %  du résultat disciplinaire en  anglais) </w:t>
            </w:r>
          </w:p>
        </w:tc>
        <w:tc>
          <w:tcPr>
            <w:tcW w:w="2977" w:type="dxa"/>
            <w:tcBorders>
              <w:right w:val="single" w:sz="4" w:space="0" w:color="000000" w:themeColor="text1"/>
            </w:tcBorders>
            <w:shd w:val="clear" w:color="auto" w:fill="auto"/>
            <w:vAlign w:val="center"/>
          </w:tcPr>
          <w:p w:rsidR="007A7EAC" w:rsidRPr="004803BF" w:rsidRDefault="002A1E91" w:rsidP="002A1E91">
            <w:pPr>
              <w:jc w:val="center"/>
              <w:rPr>
                <w:sz w:val="20"/>
                <w:szCs w:val="20"/>
              </w:rPr>
            </w:pPr>
            <w:r w:rsidRPr="004803BF">
              <w:rPr>
                <w:b/>
                <w:sz w:val="20"/>
                <w:szCs w:val="20"/>
              </w:rPr>
              <w:t>Évaluation en cours d’étape mais pas de résultats au bulletin</w:t>
            </w:r>
            <w:r w:rsidRPr="004803BF">
              <w:rPr>
                <w:sz w:val="20"/>
                <w:szCs w:val="20"/>
              </w:rPr>
              <w:t xml:space="preserve"> </w:t>
            </w:r>
          </w:p>
        </w:tc>
        <w:tc>
          <w:tcPr>
            <w:tcW w:w="2977" w:type="dxa"/>
            <w:tcBorders>
              <w:left w:val="single" w:sz="4" w:space="0" w:color="000000" w:themeColor="text1"/>
              <w:right w:val="triple" w:sz="4" w:space="0" w:color="auto"/>
            </w:tcBorders>
            <w:shd w:val="clear" w:color="auto" w:fill="auto"/>
            <w:vAlign w:val="center"/>
          </w:tcPr>
          <w:p w:rsidR="007A7EAC" w:rsidRPr="004803BF" w:rsidRDefault="002A1E91" w:rsidP="00E40482">
            <w:pPr>
              <w:jc w:val="center"/>
              <w:rPr>
                <w:sz w:val="20"/>
                <w:szCs w:val="20"/>
              </w:rPr>
            </w:pPr>
            <w:r w:rsidRPr="004803BF">
              <w:rPr>
                <w:sz w:val="20"/>
                <w:szCs w:val="20"/>
              </w:rPr>
              <w:t>Oui</w:t>
            </w:r>
          </w:p>
        </w:tc>
        <w:tc>
          <w:tcPr>
            <w:tcW w:w="2410" w:type="dxa"/>
            <w:tcBorders>
              <w:left w:val="triple" w:sz="4" w:space="0" w:color="auto"/>
              <w:right w:val="doub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1275" w:type="dxa"/>
            <w:tcBorders>
              <w:left w:val="triple" w:sz="4" w:space="0" w:color="auto"/>
              <w:right w:val="double" w:sz="4" w:space="0" w:color="auto"/>
            </w:tcBorders>
            <w:vAlign w:val="center"/>
          </w:tcPr>
          <w:p w:rsidR="007A7EAC" w:rsidRPr="004803BF" w:rsidRDefault="00DE6E50" w:rsidP="00591A21">
            <w:pPr>
              <w:jc w:val="center"/>
              <w:rPr>
                <w:sz w:val="20"/>
                <w:szCs w:val="20"/>
              </w:rPr>
            </w:pPr>
            <w:r w:rsidRPr="004803BF">
              <w:rPr>
                <w:sz w:val="20"/>
                <w:szCs w:val="20"/>
              </w:rPr>
              <w:t xml:space="preserve">   Oui *</w:t>
            </w:r>
          </w:p>
        </w:tc>
      </w:tr>
      <w:tr w:rsidR="007A7EAC" w:rsidRPr="004803BF" w:rsidTr="00DE6E50">
        <w:trPr>
          <w:trHeight w:val="312"/>
        </w:trPr>
        <w:tc>
          <w:tcPr>
            <w:tcW w:w="9180" w:type="dxa"/>
            <w:gridSpan w:val="2"/>
            <w:tcBorders>
              <w:top w:val="double" w:sz="4" w:space="0" w:color="auto"/>
              <w:bottom w:val="single" w:sz="4" w:space="0" w:color="auto"/>
              <w:right w:val="double" w:sz="4" w:space="0" w:color="auto"/>
            </w:tcBorders>
            <w:vAlign w:val="center"/>
          </w:tcPr>
          <w:p w:rsidR="007A7EAC" w:rsidRPr="004803BF" w:rsidRDefault="007A7EAC" w:rsidP="00E40482">
            <w:pPr>
              <w:rPr>
                <w:sz w:val="20"/>
                <w:szCs w:val="20"/>
              </w:rPr>
            </w:pPr>
            <w:r w:rsidRPr="004803BF">
              <w:rPr>
                <w:sz w:val="20"/>
                <w:szCs w:val="20"/>
              </w:rPr>
              <w:t>Science et technologie</w:t>
            </w:r>
          </w:p>
        </w:tc>
        <w:tc>
          <w:tcPr>
            <w:tcW w:w="2977" w:type="dxa"/>
            <w:tcBorders>
              <w:top w:val="double" w:sz="4" w:space="0" w:color="auto"/>
              <w:bottom w:val="single" w:sz="4" w:space="0" w:color="auto"/>
              <w:right w:val="single" w:sz="4" w:space="0" w:color="000000" w:themeColor="text1"/>
            </w:tcBorders>
            <w:shd w:val="clear" w:color="auto" w:fill="auto"/>
            <w:vAlign w:val="center"/>
          </w:tcPr>
          <w:p w:rsidR="007A7EAC" w:rsidRPr="004803BF" w:rsidRDefault="007A7EAC" w:rsidP="00E40482">
            <w:pPr>
              <w:jc w:val="center"/>
            </w:pPr>
            <w:r w:rsidRPr="004803BF">
              <w:rPr>
                <w:sz w:val="20"/>
                <w:szCs w:val="20"/>
              </w:rPr>
              <w:t>Non</w:t>
            </w:r>
          </w:p>
        </w:tc>
        <w:tc>
          <w:tcPr>
            <w:tcW w:w="2977" w:type="dxa"/>
            <w:tcBorders>
              <w:top w:val="double" w:sz="4" w:space="0" w:color="auto"/>
              <w:left w:val="single" w:sz="4" w:space="0" w:color="000000" w:themeColor="text1"/>
              <w:bottom w:val="single" w:sz="4" w:space="0" w:color="auto"/>
              <w:right w:val="triple" w:sz="4" w:space="0" w:color="auto"/>
            </w:tcBorders>
            <w:shd w:val="clear" w:color="auto" w:fill="auto"/>
            <w:vAlign w:val="center"/>
          </w:tcPr>
          <w:p w:rsidR="007A7EAC" w:rsidRPr="004803BF" w:rsidRDefault="007A7EAC" w:rsidP="00E40482">
            <w:pPr>
              <w:jc w:val="center"/>
            </w:pPr>
            <w:r w:rsidRPr="004803BF">
              <w:rPr>
                <w:sz w:val="20"/>
                <w:szCs w:val="20"/>
              </w:rPr>
              <w:t>Non</w:t>
            </w:r>
          </w:p>
        </w:tc>
        <w:tc>
          <w:tcPr>
            <w:tcW w:w="2410" w:type="dxa"/>
            <w:tcBorders>
              <w:top w:val="double" w:sz="4" w:space="0" w:color="auto"/>
              <w:left w:val="triple" w:sz="4" w:space="0" w:color="auto"/>
              <w:bottom w:val="sing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Non</w:t>
            </w:r>
          </w:p>
        </w:tc>
        <w:tc>
          <w:tcPr>
            <w:tcW w:w="1275" w:type="dxa"/>
            <w:tcBorders>
              <w:top w:val="double" w:sz="4" w:space="0" w:color="auto"/>
              <w:left w:val="triple" w:sz="4" w:space="0" w:color="auto"/>
              <w:bottom w:val="single" w:sz="4" w:space="0" w:color="auto"/>
            </w:tcBorders>
            <w:vAlign w:val="center"/>
          </w:tcPr>
          <w:p w:rsidR="007A7EAC" w:rsidRPr="004803BF" w:rsidRDefault="00DE6E50" w:rsidP="00591A21">
            <w:pPr>
              <w:jc w:val="center"/>
              <w:rPr>
                <w:sz w:val="20"/>
                <w:szCs w:val="20"/>
              </w:rPr>
            </w:pPr>
            <w:r w:rsidRPr="004803BF">
              <w:rPr>
                <w:sz w:val="20"/>
                <w:szCs w:val="20"/>
              </w:rPr>
              <w:t>Non</w:t>
            </w:r>
          </w:p>
        </w:tc>
      </w:tr>
      <w:tr w:rsidR="007A7EAC" w:rsidRPr="004803BF" w:rsidTr="00DE6E50">
        <w:trPr>
          <w:trHeight w:val="410"/>
        </w:trPr>
        <w:tc>
          <w:tcPr>
            <w:tcW w:w="9180" w:type="dxa"/>
            <w:gridSpan w:val="2"/>
            <w:tcBorders>
              <w:top w:val="single" w:sz="4" w:space="0" w:color="auto"/>
              <w:bottom w:val="single" w:sz="4" w:space="0" w:color="auto"/>
              <w:right w:val="double" w:sz="4" w:space="0" w:color="auto"/>
            </w:tcBorders>
            <w:vAlign w:val="center"/>
          </w:tcPr>
          <w:p w:rsidR="007A7EAC" w:rsidRPr="004803BF" w:rsidRDefault="007A7EAC" w:rsidP="00FD7565">
            <w:pPr>
              <w:rPr>
                <w:sz w:val="20"/>
                <w:szCs w:val="20"/>
              </w:rPr>
            </w:pPr>
            <w:r w:rsidRPr="004803BF">
              <w:rPr>
                <w:sz w:val="20"/>
                <w:szCs w:val="20"/>
              </w:rPr>
              <w:t xml:space="preserve">Arts plastiques </w:t>
            </w:r>
          </w:p>
        </w:tc>
        <w:tc>
          <w:tcPr>
            <w:tcW w:w="2977" w:type="dxa"/>
            <w:tcBorders>
              <w:top w:val="single" w:sz="4" w:space="0" w:color="auto"/>
              <w:bottom w:val="single" w:sz="4" w:space="0" w:color="auto"/>
              <w:right w:val="single" w:sz="4" w:space="0" w:color="000000" w:themeColor="text1"/>
            </w:tcBorders>
            <w:shd w:val="clear" w:color="auto" w:fill="auto"/>
            <w:vAlign w:val="center"/>
          </w:tcPr>
          <w:p w:rsidR="007A7EAC" w:rsidRPr="004803BF" w:rsidRDefault="00077F6A" w:rsidP="00E40482">
            <w:pPr>
              <w:jc w:val="center"/>
            </w:pPr>
            <w:r>
              <w:t>Non</w:t>
            </w:r>
          </w:p>
        </w:tc>
        <w:tc>
          <w:tcPr>
            <w:tcW w:w="2977"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r w:rsidR="00077F6A">
              <w:rPr>
                <w:sz w:val="20"/>
                <w:szCs w:val="20"/>
              </w:rPr>
              <w:t xml:space="preserve"> (40%)</w:t>
            </w:r>
          </w:p>
        </w:tc>
        <w:tc>
          <w:tcPr>
            <w:tcW w:w="2410" w:type="dxa"/>
            <w:tcBorders>
              <w:top w:val="single" w:sz="4" w:space="0" w:color="auto"/>
              <w:left w:val="triple" w:sz="4" w:space="0" w:color="auto"/>
              <w:bottom w:val="single" w:sz="4" w:space="0" w:color="auto"/>
            </w:tcBorders>
            <w:shd w:val="clear" w:color="auto" w:fill="auto"/>
            <w:vAlign w:val="center"/>
          </w:tcPr>
          <w:p w:rsidR="007A7EAC" w:rsidRPr="004803BF" w:rsidRDefault="007A7EAC" w:rsidP="00E40482">
            <w:pPr>
              <w:jc w:val="center"/>
            </w:pPr>
            <w:r w:rsidRPr="004803BF">
              <w:rPr>
                <w:sz w:val="20"/>
                <w:szCs w:val="20"/>
              </w:rPr>
              <w:t>Oui</w:t>
            </w:r>
          </w:p>
        </w:tc>
        <w:tc>
          <w:tcPr>
            <w:tcW w:w="1275" w:type="dxa"/>
            <w:tcBorders>
              <w:top w:val="single" w:sz="4" w:space="0" w:color="auto"/>
              <w:left w:val="triple" w:sz="4" w:space="0" w:color="auto"/>
              <w:bottom w:val="single" w:sz="4" w:space="0" w:color="auto"/>
            </w:tcBorders>
            <w:vAlign w:val="center"/>
          </w:tcPr>
          <w:p w:rsidR="007A7EAC" w:rsidRPr="004803BF" w:rsidRDefault="00DE6E50" w:rsidP="00591A21">
            <w:pPr>
              <w:jc w:val="center"/>
              <w:rPr>
                <w:sz w:val="20"/>
                <w:szCs w:val="20"/>
              </w:rPr>
            </w:pPr>
            <w:r w:rsidRPr="004803BF">
              <w:rPr>
                <w:sz w:val="20"/>
                <w:szCs w:val="20"/>
              </w:rPr>
              <w:t>Oui</w:t>
            </w:r>
          </w:p>
        </w:tc>
      </w:tr>
      <w:tr w:rsidR="00FD7565" w:rsidRPr="004803BF" w:rsidTr="00DE6E50">
        <w:trPr>
          <w:trHeight w:val="410"/>
        </w:trPr>
        <w:tc>
          <w:tcPr>
            <w:tcW w:w="9180" w:type="dxa"/>
            <w:gridSpan w:val="2"/>
            <w:tcBorders>
              <w:top w:val="single" w:sz="4" w:space="0" w:color="auto"/>
              <w:bottom w:val="single" w:sz="4" w:space="0" w:color="auto"/>
              <w:right w:val="double" w:sz="4" w:space="0" w:color="auto"/>
            </w:tcBorders>
            <w:vAlign w:val="center"/>
          </w:tcPr>
          <w:p w:rsidR="00FD7565" w:rsidRPr="004803BF" w:rsidRDefault="00FD7565" w:rsidP="00FD7565">
            <w:pPr>
              <w:rPr>
                <w:sz w:val="20"/>
                <w:szCs w:val="20"/>
              </w:rPr>
            </w:pPr>
            <w:r>
              <w:rPr>
                <w:sz w:val="20"/>
                <w:szCs w:val="20"/>
              </w:rPr>
              <w:t>Musique</w:t>
            </w:r>
          </w:p>
        </w:tc>
        <w:tc>
          <w:tcPr>
            <w:tcW w:w="2977" w:type="dxa"/>
            <w:tcBorders>
              <w:top w:val="single" w:sz="4" w:space="0" w:color="auto"/>
              <w:bottom w:val="single" w:sz="4" w:space="0" w:color="auto"/>
              <w:right w:val="single" w:sz="4" w:space="0" w:color="000000" w:themeColor="text1"/>
            </w:tcBorders>
            <w:shd w:val="clear" w:color="auto" w:fill="auto"/>
            <w:vAlign w:val="center"/>
          </w:tcPr>
          <w:p w:rsidR="00FD7565" w:rsidRPr="004803BF" w:rsidRDefault="0021097F" w:rsidP="00E40482">
            <w:pPr>
              <w:jc w:val="center"/>
            </w:pPr>
            <w:r>
              <w:t>oui</w:t>
            </w:r>
          </w:p>
        </w:tc>
        <w:tc>
          <w:tcPr>
            <w:tcW w:w="2977"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FD7565" w:rsidRPr="004803BF" w:rsidRDefault="00FD7565" w:rsidP="00E40482">
            <w:pPr>
              <w:jc w:val="center"/>
              <w:rPr>
                <w:sz w:val="20"/>
                <w:szCs w:val="20"/>
              </w:rPr>
            </w:pPr>
            <w:r>
              <w:rPr>
                <w:sz w:val="20"/>
                <w:szCs w:val="20"/>
              </w:rPr>
              <w:t>Oui</w:t>
            </w:r>
          </w:p>
        </w:tc>
        <w:tc>
          <w:tcPr>
            <w:tcW w:w="2410" w:type="dxa"/>
            <w:tcBorders>
              <w:top w:val="single" w:sz="4" w:space="0" w:color="auto"/>
              <w:left w:val="triple" w:sz="4" w:space="0" w:color="auto"/>
              <w:bottom w:val="single" w:sz="4" w:space="0" w:color="auto"/>
            </w:tcBorders>
            <w:shd w:val="clear" w:color="auto" w:fill="auto"/>
            <w:vAlign w:val="center"/>
          </w:tcPr>
          <w:p w:rsidR="00FD7565" w:rsidRPr="004803BF" w:rsidRDefault="00FD7565" w:rsidP="00E40482">
            <w:pPr>
              <w:jc w:val="center"/>
              <w:rPr>
                <w:sz w:val="20"/>
                <w:szCs w:val="20"/>
              </w:rPr>
            </w:pPr>
            <w:r>
              <w:rPr>
                <w:sz w:val="20"/>
                <w:szCs w:val="20"/>
              </w:rPr>
              <w:t>Oui</w:t>
            </w:r>
          </w:p>
        </w:tc>
        <w:tc>
          <w:tcPr>
            <w:tcW w:w="1275" w:type="dxa"/>
            <w:tcBorders>
              <w:top w:val="single" w:sz="4" w:space="0" w:color="auto"/>
              <w:left w:val="triple" w:sz="4" w:space="0" w:color="auto"/>
              <w:bottom w:val="single" w:sz="4" w:space="0" w:color="auto"/>
            </w:tcBorders>
            <w:vAlign w:val="center"/>
          </w:tcPr>
          <w:p w:rsidR="00FD7565" w:rsidRPr="004803BF" w:rsidRDefault="00FD7565" w:rsidP="00591A21">
            <w:pPr>
              <w:jc w:val="center"/>
              <w:rPr>
                <w:sz w:val="20"/>
                <w:szCs w:val="20"/>
              </w:rPr>
            </w:pPr>
            <w:r>
              <w:rPr>
                <w:sz w:val="20"/>
                <w:szCs w:val="20"/>
              </w:rPr>
              <w:t>Oui</w:t>
            </w:r>
          </w:p>
        </w:tc>
      </w:tr>
      <w:tr w:rsidR="007A7EAC" w:rsidRPr="004803BF" w:rsidTr="00504C9C">
        <w:trPr>
          <w:trHeight w:val="491"/>
        </w:trPr>
        <w:tc>
          <w:tcPr>
            <w:tcW w:w="9180" w:type="dxa"/>
            <w:gridSpan w:val="2"/>
            <w:tcBorders>
              <w:top w:val="single" w:sz="4" w:space="0" w:color="auto"/>
              <w:right w:val="double" w:sz="4" w:space="0" w:color="auto"/>
            </w:tcBorders>
            <w:vAlign w:val="center"/>
          </w:tcPr>
          <w:p w:rsidR="007A7EAC" w:rsidRPr="004803BF" w:rsidRDefault="007A7EAC" w:rsidP="00E40482">
            <w:pPr>
              <w:rPr>
                <w:sz w:val="20"/>
                <w:szCs w:val="20"/>
              </w:rPr>
            </w:pPr>
            <w:r w:rsidRPr="004803BF">
              <w:rPr>
                <w:sz w:val="20"/>
                <w:szCs w:val="20"/>
              </w:rPr>
              <w:t>Éthique et culture religieuse</w:t>
            </w:r>
          </w:p>
        </w:tc>
        <w:tc>
          <w:tcPr>
            <w:tcW w:w="2977" w:type="dxa"/>
            <w:tcBorders>
              <w:top w:val="single" w:sz="4" w:space="0" w:color="auto"/>
              <w:right w:val="single" w:sz="4" w:space="0" w:color="000000" w:themeColor="text1"/>
            </w:tcBorders>
            <w:shd w:val="clear" w:color="auto" w:fill="auto"/>
            <w:vAlign w:val="center"/>
          </w:tcPr>
          <w:p w:rsidR="007A7EAC" w:rsidRPr="004803BF" w:rsidRDefault="0021097F" w:rsidP="00E40482">
            <w:pPr>
              <w:jc w:val="center"/>
              <w:rPr>
                <w:sz w:val="20"/>
                <w:szCs w:val="20"/>
              </w:rPr>
            </w:pPr>
            <w:r>
              <w:rPr>
                <w:sz w:val="20"/>
                <w:szCs w:val="20"/>
              </w:rPr>
              <w:t>Non</w:t>
            </w:r>
          </w:p>
        </w:tc>
        <w:tc>
          <w:tcPr>
            <w:tcW w:w="2977" w:type="dxa"/>
            <w:tcBorders>
              <w:top w:val="single" w:sz="4" w:space="0" w:color="auto"/>
              <w:left w:val="single" w:sz="4" w:space="0" w:color="000000" w:themeColor="text1"/>
              <w:right w:val="triple" w:sz="4" w:space="0" w:color="auto"/>
            </w:tcBorders>
            <w:shd w:val="clear" w:color="auto" w:fill="auto"/>
            <w:vAlign w:val="center"/>
          </w:tcPr>
          <w:p w:rsidR="007A7EAC" w:rsidRPr="00504C9C" w:rsidRDefault="007A7EAC" w:rsidP="00504C9C">
            <w:pPr>
              <w:jc w:val="center"/>
              <w:rPr>
                <w:sz w:val="20"/>
                <w:szCs w:val="20"/>
              </w:rPr>
            </w:pPr>
            <w:r w:rsidRPr="004803BF">
              <w:rPr>
                <w:sz w:val="20"/>
                <w:szCs w:val="20"/>
              </w:rPr>
              <w:t>Oui</w:t>
            </w:r>
          </w:p>
        </w:tc>
        <w:tc>
          <w:tcPr>
            <w:tcW w:w="2410" w:type="dxa"/>
            <w:tcBorders>
              <w:top w:val="single" w:sz="4" w:space="0" w:color="auto"/>
              <w:left w:val="triple" w:sz="4" w:space="0" w:color="auto"/>
            </w:tcBorders>
            <w:shd w:val="clear" w:color="auto" w:fill="auto"/>
            <w:vAlign w:val="center"/>
          </w:tcPr>
          <w:p w:rsidR="007A7EAC" w:rsidRPr="004803BF" w:rsidRDefault="007A7EAC" w:rsidP="00E40482">
            <w:pPr>
              <w:jc w:val="center"/>
            </w:pPr>
            <w:r w:rsidRPr="004803BF">
              <w:rPr>
                <w:sz w:val="20"/>
                <w:szCs w:val="20"/>
              </w:rPr>
              <w:t>Oui</w:t>
            </w:r>
          </w:p>
        </w:tc>
        <w:tc>
          <w:tcPr>
            <w:tcW w:w="1275" w:type="dxa"/>
            <w:tcBorders>
              <w:top w:val="single" w:sz="4" w:space="0" w:color="auto"/>
              <w:left w:val="triple" w:sz="4" w:space="0" w:color="auto"/>
            </w:tcBorders>
            <w:vAlign w:val="center"/>
          </w:tcPr>
          <w:p w:rsidR="007A7EAC" w:rsidRPr="004803BF" w:rsidRDefault="00DE6E50" w:rsidP="00591A21">
            <w:pPr>
              <w:jc w:val="center"/>
              <w:rPr>
                <w:sz w:val="20"/>
                <w:szCs w:val="20"/>
              </w:rPr>
            </w:pPr>
            <w:r w:rsidRPr="004803BF">
              <w:rPr>
                <w:sz w:val="20"/>
                <w:szCs w:val="20"/>
              </w:rPr>
              <w:t xml:space="preserve">Oui </w:t>
            </w:r>
          </w:p>
        </w:tc>
      </w:tr>
      <w:tr w:rsidR="007A7EAC" w:rsidRPr="004803BF" w:rsidTr="00DE6E50">
        <w:trPr>
          <w:trHeight w:val="354"/>
        </w:trPr>
        <w:tc>
          <w:tcPr>
            <w:tcW w:w="9180" w:type="dxa"/>
            <w:gridSpan w:val="2"/>
            <w:tcBorders>
              <w:top w:val="single" w:sz="4" w:space="0" w:color="auto"/>
              <w:right w:val="double" w:sz="4" w:space="0" w:color="auto"/>
            </w:tcBorders>
            <w:vAlign w:val="center"/>
          </w:tcPr>
          <w:p w:rsidR="007A7EAC" w:rsidRPr="004803BF" w:rsidRDefault="007A7EAC" w:rsidP="00E40482">
            <w:pPr>
              <w:rPr>
                <w:sz w:val="20"/>
                <w:szCs w:val="20"/>
              </w:rPr>
            </w:pPr>
            <w:r w:rsidRPr="004803BF">
              <w:rPr>
                <w:sz w:val="20"/>
                <w:szCs w:val="20"/>
              </w:rPr>
              <w:t>Géographie, Histoire et Éducation à la citoyenneté</w:t>
            </w:r>
          </w:p>
        </w:tc>
        <w:tc>
          <w:tcPr>
            <w:tcW w:w="2977" w:type="dxa"/>
            <w:tcBorders>
              <w:top w:val="single" w:sz="4" w:space="0" w:color="auto"/>
              <w:right w:val="single" w:sz="4" w:space="0" w:color="000000" w:themeColor="text1"/>
            </w:tcBorders>
            <w:shd w:val="clear" w:color="auto" w:fill="auto"/>
            <w:vAlign w:val="center"/>
          </w:tcPr>
          <w:p w:rsidR="007A7EAC" w:rsidRPr="004803BF" w:rsidRDefault="007A7EAC" w:rsidP="00E40482">
            <w:pPr>
              <w:jc w:val="center"/>
            </w:pPr>
            <w:r w:rsidRPr="004803BF">
              <w:rPr>
                <w:sz w:val="20"/>
                <w:szCs w:val="20"/>
              </w:rPr>
              <w:t>Non</w:t>
            </w:r>
          </w:p>
        </w:tc>
        <w:tc>
          <w:tcPr>
            <w:tcW w:w="2977" w:type="dxa"/>
            <w:tcBorders>
              <w:top w:val="single" w:sz="4" w:space="0" w:color="auto"/>
              <w:left w:val="single" w:sz="4" w:space="0" w:color="000000" w:themeColor="text1"/>
              <w:right w:val="triple" w:sz="4" w:space="0" w:color="auto"/>
            </w:tcBorders>
            <w:shd w:val="clear" w:color="auto" w:fill="auto"/>
            <w:vAlign w:val="center"/>
          </w:tcPr>
          <w:p w:rsidR="007A7EAC" w:rsidRPr="004803BF" w:rsidRDefault="007A7EAC" w:rsidP="00E40482">
            <w:pPr>
              <w:jc w:val="center"/>
            </w:pPr>
            <w:r w:rsidRPr="004803BF">
              <w:rPr>
                <w:sz w:val="20"/>
                <w:szCs w:val="20"/>
              </w:rPr>
              <w:t>Non</w:t>
            </w:r>
          </w:p>
        </w:tc>
        <w:tc>
          <w:tcPr>
            <w:tcW w:w="2410" w:type="dxa"/>
            <w:tcBorders>
              <w:top w:val="single" w:sz="4" w:space="0" w:color="auto"/>
              <w:left w:val="triple" w:sz="4" w:space="0" w:color="auto"/>
            </w:tcBorders>
            <w:shd w:val="clear" w:color="auto" w:fill="auto"/>
            <w:vAlign w:val="center"/>
          </w:tcPr>
          <w:p w:rsidR="007A7EAC" w:rsidRPr="004803BF" w:rsidRDefault="007A7EAC" w:rsidP="00E40482">
            <w:pPr>
              <w:jc w:val="center"/>
            </w:pPr>
            <w:r w:rsidRPr="004803BF">
              <w:rPr>
                <w:sz w:val="20"/>
                <w:szCs w:val="20"/>
              </w:rPr>
              <w:t>Non</w:t>
            </w:r>
          </w:p>
        </w:tc>
        <w:tc>
          <w:tcPr>
            <w:tcW w:w="1275" w:type="dxa"/>
            <w:tcBorders>
              <w:top w:val="single" w:sz="4" w:space="0" w:color="auto"/>
              <w:left w:val="triple" w:sz="4" w:space="0" w:color="auto"/>
            </w:tcBorders>
            <w:vAlign w:val="center"/>
          </w:tcPr>
          <w:p w:rsidR="007A7EAC" w:rsidRPr="004803BF" w:rsidRDefault="00DE6E50" w:rsidP="00591A21">
            <w:pPr>
              <w:jc w:val="center"/>
              <w:rPr>
                <w:sz w:val="20"/>
                <w:szCs w:val="20"/>
              </w:rPr>
            </w:pPr>
            <w:r w:rsidRPr="004803BF">
              <w:rPr>
                <w:sz w:val="20"/>
                <w:szCs w:val="20"/>
              </w:rPr>
              <w:t>Non</w:t>
            </w:r>
          </w:p>
        </w:tc>
      </w:tr>
      <w:tr w:rsidR="007A7EAC" w:rsidRPr="004803BF" w:rsidTr="00DE6E50">
        <w:trPr>
          <w:trHeight w:val="422"/>
        </w:trPr>
        <w:tc>
          <w:tcPr>
            <w:tcW w:w="9180" w:type="dxa"/>
            <w:gridSpan w:val="2"/>
            <w:tcBorders>
              <w:right w:val="double" w:sz="4" w:space="0" w:color="auto"/>
            </w:tcBorders>
            <w:vAlign w:val="center"/>
          </w:tcPr>
          <w:p w:rsidR="007A7EAC" w:rsidRPr="004803BF" w:rsidRDefault="00092C63" w:rsidP="00E40482">
            <w:pPr>
              <w:rPr>
                <w:sz w:val="20"/>
                <w:szCs w:val="20"/>
              </w:rPr>
            </w:pPr>
            <w:r w:rsidRPr="004803BF">
              <w:rPr>
                <w:sz w:val="20"/>
                <w:szCs w:val="20"/>
              </w:rPr>
              <w:t>É</w:t>
            </w:r>
            <w:r w:rsidR="007A7EAC" w:rsidRPr="004803BF">
              <w:rPr>
                <w:sz w:val="20"/>
                <w:szCs w:val="20"/>
              </w:rPr>
              <w:t>ducation physique et à la santé</w:t>
            </w:r>
          </w:p>
        </w:tc>
        <w:tc>
          <w:tcPr>
            <w:tcW w:w="2977" w:type="dxa"/>
            <w:tcBorders>
              <w:right w:val="single" w:sz="4" w:space="0" w:color="000000" w:themeColor="text1"/>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2977" w:type="dxa"/>
            <w:tcBorders>
              <w:left w:val="single" w:sz="4" w:space="0" w:color="000000" w:themeColor="text1"/>
              <w:right w:val="triple" w:sz="4" w:space="0" w:color="auto"/>
            </w:tcBorders>
            <w:shd w:val="clear" w:color="auto" w:fill="auto"/>
            <w:vAlign w:val="center"/>
          </w:tcPr>
          <w:p w:rsidR="007A7EAC" w:rsidRPr="004803BF" w:rsidRDefault="007A7EAC" w:rsidP="00E40482">
            <w:pPr>
              <w:jc w:val="center"/>
              <w:rPr>
                <w:sz w:val="20"/>
                <w:szCs w:val="20"/>
              </w:rPr>
            </w:pPr>
            <w:r w:rsidRPr="004803BF">
              <w:rPr>
                <w:sz w:val="20"/>
                <w:szCs w:val="20"/>
              </w:rPr>
              <w:t>Oui</w:t>
            </w:r>
          </w:p>
        </w:tc>
        <w:tc>
          <w:tcPr>
            <w:tcW w:w="2410" w:type="dxa"/>
            <w:tcBorders>
              <w:left w:val="triple" w:sz="4" w:space="0" w:color="auto"/>
            </w:tcBorders>
            <w:shd w:val="clear" w:color="auto" w:fill="auto"/>
            <w:vAlign w:val="center"/>
          </w:tcPr>
          <w:p w:rsidR="007A7EAC" w:rsidRPr="004803BF" w:rsidRDefault="007A7EAC" w:rsidP="00E40482">
            <w:pPr>
              <w:jc w:val="center"/>
            </w:pPr>
            <w:r w:rsidRPr="004803BF">
              <w:rPr>
                <w:sz w:val="20"/>
                <w:szCs w:val="20"/>
              </w:rPr>
              <w:t>oui</w:t>
            </w:r>
          </w:p>
        </w:tc>
        <w:tc>
          <w:tcPr>
            <w:tcW w:w="1275" w:type="dxa"/>
            <w:tcBorders>
              <w:left w:val="triple" w:sz="4" w:space="0" w:color="auto"/>
            </w:tcBorders>
            <w:vAlign w:val="center"/>
          </w:tcPr>
          <w:p w:rsidR="007A7EAC" w:rsidRPr="004803BF" w:rsidRDefault="00DE6E50" w:rsidP="00591A21">
            <w:pPr>
              <w:jc w:val="center"/>
              <w:rPr>
                <w:sz w:val="20"/>
                <w:szCs w:val="20"/>
              </w:rPr>
            </w:pPr>
            <w:r w:rsidRPr="004803BF">
              <w:rPr>
                <w:sz w:val="20"/>
                <w:szCs w:val="20"/>
              </w:rPr>
              <w:t>Oui</w:t>
            </w:r>
          </w:p>
        </w:tc>
      </w:tr>
      <w:tr w:rsidR="00A95A8C" w:rsidRPr="004803BF" w:rsidTr="00BD2D6C">
        <w:trPr>
          <w:trHeight w:val="422"/>
        </w:trPr>
        <w:tc>
          <w:tcPr>
            <w:tcW w:w="9180" w:type="dxa"/>
            <w:gridSpan w:val="2"/>
            <w:tcBorders>
              <w:right w:val="double" w:sz="4" w:space="0" w:color="auto"/>
            </w:tcBorders>
            <w:vAlign w:val="center"/>
          </w:tcPr>
          <w:p w:rsidR="00A95A8C" w:rsidRPr="00F328C3" w:rsidRDefault="00A95A8C" w:rsidP="00A95A8C">
            <w:pPr>
              <w:rPr>
                <w:sz w:val="20"/>
                <w:szCs w:val="20"/>
              </w:rPr>
            </w:pPr>
            <w:r w:rsidRPr="00F328C3">
              <w:rPr>
                <w:sz w:val="20"/>
                <w:szCs w:val="20"/>
              </w:rPr>
              <w:t>Compétences non-disciplinaires</w:t>
            </w:r>
            <w:r>
              <w:rPr>
                <w:sz w:val="20"/>
                <w:szCs w:val="20"/>
              </w:rPr>
              <w:t> : organiser son travail</w:t>
            </w:r>
            <w:r w:rsidR="00723E66">
              <w:rPr>
                <w:sz w:val="20"/>
                <w:szCs w:val="20"/>
              </w:rPr>
              <w:t xml:space="preserve"> et travailler en équipe</w:t>
            </w:r>
          </w:p>
        </w:tc>
        <w:tc>
          <w:tcPr>
            <w:tcW w:w="2977" w:type="dxa"/>
            <w:tcBorders>
              <w:right w:val="single" w:sz="4" w:space="0" w:color="000000" w:themeColor="text1"/>
            </w:tcBorders>
            <w:shd w:val="clear" w:color="auto" w:fill="auto"/>
            <w:vAlign w:val="center"/>
          </w:tcPr>
          <w:p w:rsidR="00A95A8C" w:rsidRPr="004803BF" w:rsidRDefault="00723E66" w:rsidP="00A95A8C">
            <w:pPr>
              <w:jc w:val="center"/>
              <w:rPr>
                <w:sz w:val="20"/>
                <w:szCs w:val="20"/>
              </w:rPr>
            </w:pPr>
            <w:r>
              <w:rPr>
                <w:sz w:val="20"/>
                <w:szCs w:val="20"/>
              </w:rPr>
              <w:t>Oui</w:t>
            </w:r>
          </w:p>
        </w:tc>
        <w:tc>
          <w:tcPr>
            <w:tcW w:w="2977" w:type="dxa"/>
            <w:tcBorders>
              <w:left w:val="single" w:sz="4" w:space="0" w:color="000000" w:themeColor="text1"/>
              <w:right w:val="triple" w:sz="4" w:space="0" w:color="auto"/>
            </w:tcBorders>
            <w:shd w:val="clear" w:color="auto" w:fill="auto"/>
            <w:vAlign w:val="center"/>
          </w:tcPr>
          <w:p w:rsidR="00A95A8C" w:rsidRPr="004803BF" w:rsidRDefault="00A95A8C" w:rsidP="00A95A8C">
            <w:pPr>
              <w:jc w:val="center"/>
              <w:rPr>
                <w:sz w:val="20"/>
                <w:szCs w:val="20"/>
              </w:rPr>
            </w:pPr>
            <w:r>
              <w:rPr>
                <w:sz w:val="20"/>
                <w:szCs w:val="20"/>
              </w:rPr>
              <w:t>Non</w:t>
            </w:r>
          </w:p>
        </w:tc>
        <w:tc>
          <w:tcPr>
            <w:tcW w:w="2410" w:type="dxa"/>
            <w:tcBorders>
              <w:left w:val="triple" w:sz="4" w:space="0" w:color="auto"/>
            </w:tcBorders>
            <w:shd w:val="clear" w:color="auto" w:fill="auto"/>
            <w:vAlign w:val="center"/>
          </w:tcPr>
          <w:p w:rsidR="00A95A8C" w:rsidRPr="004803BF" w:rsidRDefault="00A95A8C" w:rsidP="00A95A8C">
            <w:pPr>
              <w:jc w:val="center"/>
              <w:rPr>
                <w:sz w:val="20"/>
                <w:szCs w:val="20"/>
              </w:rPr>
            </w:pPr>
            <w:r>
              <w:rPr>
                <w:sz w:val="20"/>
                <w:szCs w:val="20"/>
              </w:rPr>
              <w:t>Oui</w:t>
            </w:r>
          </w:p>
        </w:tc>
        <w:tc>
          <w:tcPr>
            <w:tcW w:w="1275" w:type="dxa"/>
            <w:tcBorders>
              <w:left w:val="triple" w:sz="4" w:space="0" w:color="auto"/>
            </w:tcBorders>
            <w:vAlign w:val="center"/>
          </w:tcPr>
          <w:p w:rsidR="00A95A8C" w:rsidRPr="004803BF" w:rsidRDefault="00A95A8C" w:rsidP="00A95A8C">
            <w:pPr>
              <w:jc w:val="center"/>
              <w:rPr>
                <w:sz w:val="20"/>
                <w:szCs w:val="20"/>
              </w:rPr>
            </w:pPr>
            <w:r>
              <w:rPr>
                <w:sz w:val="20"/>
                <w:szCs w:val="20"/>
              </w:rPr>
              <w:t>Non</w:t>
            </w:r>
          </w:p>
        </w:tc>
      </w:tr>
    </w:tbl>
    <w:p w:rsidR="005A563E" w:rsidRPr="004803BF" w:rsidRDefault="005A563E" w:rsidP="00092C63">
      <w:pPr>
        <w:spacing w:after="0" w:line="240" w:lineRule="auto"/>
        <w:jc w:val="center"/>
        <w:rPr>
          <w:b/>
          <w:sz w:val="32"/>
          <w:szCs w:val="32"/>
        </w:rPr>
      </w:pPr>
      <w:r w:rsidRPr="004803BF">
        <w:rPr>
          <w:b/>
          <w:sz w:val="32"/>
          <w:szCs w:val="32"/>
        </w:rPr>
        <w:t xml:space="preserve">Fréquence d’apparition des résultats aux bulletins </w:t>
      </w:r>
      <w:r w:rsidR="00C62F9C" w:rsidRPr="004803BF">
        <w:rPr>
          <w:b/>
          <w:sz w:val="32"/>
          <w:szCs w:val="32"/>
        </w:rPr>
        <w:t xml:space="preserve">Primaire </w:t>
      </w:r>
      <w:r w:rsidR="00FC2C15" w:rsidRPr="004803BF">
        <w:rPr>
          <w:b/>
          <w:sz w:val="32"/>
          <w:szCs w:val="32"/>
        </w:rPr>
        <w:t>–</w:t>
      </w:r>
      <w:r w:rsidR="00C62F9C" w:rsidRPr="004803BF">
        <w:rPr>
          <w:b/>
          <w:sz w:val="32"/>
          <w:szCs w:val="32"/>
        </w:rPr>
        <w:t xml:space="preserve"> </w:t>
      </w:r>
      <w:r w:rsidR="00FC2C15" w:rsidRPr="004803BF">
        <w:rPr>
          <w:b/>
          <w:sz w:val="32"/>
          <w:szCs w:val="32"/>
        </w:rPr>
        <w:t>2</w:t>
      </w:r>
      <w:r w:rsidR="00FC2C15" w:rsidRPr="004803BF">
        <w:rPr>
          <w:b/>
          <w:sz w:val="32"/>
          <w:szCs w:val="32"/>
          <w:vertAlign w:val="superscript"/>
        </w:rPr>
        <w:t>e</w:t>
      </w:r>
      <w:r w:rsidR="00C62F9C" w:rsidRPr="004803BF">
        <w:rPr>
          <w:b/>
          <w:sz w:val="32"/>
          <w:szCs w:val="32"/>
        </w:rPr>
        <w:t xml:space="preserve"> </w:t>
      </w:r>
      <w:r w:rsidR="00FC2C15" w:rsidRPr="004803BF">
        <w:rPr>
          <w:b/>
          <w:sz w:val="32"/>
          <w:szCs w:val="32"/>
        </w:rPr>
        <w:t>année</w:t>
      </w:r>
    </w:p>
    <w:p w:rsidR="007940A6" w:rsidRPr="004803BF" w:rsidRDefault="00C62F9C" w:rsidP="00C62F9C">
      <w:pPr>
        <w:spacing w:after="0" w:line="240" w:lineRule="auto"/>
        <w:rPr>
          <w:b/>
          <w:sz w:val="32"/>
          <w:szCs w:val="32"/>
        </w:rPr>
      </w:pPr>
      <w:r w:rsidRPr="004803BF">
        <w:rPr>
          <w:b/>
          <w:sz w:val="32"/>
          <w:szCs w:val="32"/>
        </w:rPr>
        <w:t xml:space="preserve"> </w:t>
      </w:r>
    </w:p>
    <w:p w:rsidR="00982AF7" w:rsidRPr="004803BF" w:rsidRDefault="00092C63" w:rsidP="008020DE">
      <w:pPr>
        <w:spacing w:after="0" w:line="240" w:lineRule="auto"/>
        <w:rPr>
          <w:b/>
          <w:sz w:val="32"/>
          <w:szCs w:val="32"/>
        </w:rPr>
      </w:pPr>
      <w:r w:rsidRPr="004803BF">
        <w:rPr>
          <w:b/>
          <w:sz w:val="20"/>
          <w:szCs w:val="20"/>
        </w:rPr>
        <w:t xml:space="preserve">* </w:t>
      </w:r>
      <w:r w:rsidR="00F3180D" w:rsidRPr="004803BF">
        <w:rPr>
          <w:b/>
          <w:sz w:val="20"/>
          <w:szCs w:val="20"/>
        </w:rPr>
        <w:t xml:space="preserve">Lorsqu’une compétence n’a pas été évaluée à une étape, le résultat final se calcule comme suit : </w:t>
      </w:r>
      <w:r w:rsidRPr="004803BF">
        <w:rPr>
          <w:b/>
          <w:sz w:val="20"/>
          <w:szCs w:val="20"/>
        </w:rPr>
        <w:t xml:space="preserve">20% + 60% = 80% </w:t>
      </w:r>
      <w:r w:rsidR="00F3180D" w:rsidRPr="004803BF">
        <w:rPr>
          <w:b/>
          <w:sz w:val="20"/>
          <w:szCs w:val="20"/>
        </w:rPr>
        <w:t>qui est converti</w:t>
      </w:r>
      <w:r w:rsidRPr="004803BF">
        <w:rPr>
          <w:b/>
          <w:sz w:val="20"/>
          <w:szCs w:val="20"/>
        </w:rPr>
        <w:t xml:space="preserve"> sur 100%</w:t>
      </w:r>
      <w:r w:rsidR="00494C59" w:rsidRPr="004803BF">
        <w:rPr>
          <w:b/>
          <w:sz w:val="20"/>
          <w:szCs w:val="20"/>
        </w:rPr>
        <w:t>.</w:t>
      </w:r>
    </w:p>
    <w:p w:rsidR="007940A6" w:rsidRPr="004803BF" w:rsidRDefault="007940A6" w:rsidP="00E40482">
      <w:pPr>
        <w:sectPr w:rsidR="007940A6" w:rsidRPr="004803BF" w:rsidSect="00754ED2">
          <w:headerReference w:type="default" r:id="rId12"/>
          <w:footerReference w:type="default" r:id="rId13"/>
          <w:pgSz w:w="20160" w:h="12240" w:orient="landscape" w:code="5"/>
          <w:pgMar w:top="720" w:right="720" w:bottom="720" w:left="720" w:header="708" w:footer="708" w:gutter="0"/>
          <w:cols w:space="708"/>
          <w:docGrid w:linePitch="360"/>
        </w:sectPr>
      </w:pPr>
    </w:p>
    <w:p w:rsidR="004D2E63" w:rsidRPr="004803BF" w:rsidRDefault="004D2E63" w:rsidP="00E40495">
      <w:pPr>
        <w:spacing w:after="0" w:line="240" w:lineRule="auto"/>
        <w:rPr>
          <w:b/>
          <w:sz w:val="28"/>
          <w:szCs w:val="28"/>
        </w:rPr>
      </w:pPr>
    </w:p>
    <w:tbl>
      <w:tblPr>
        <w:tblStyle w:val="Grilledutableau"/>
        <w:tblpPr w:leftFromText="141" w:rightFromText="141" w:vertAnchor="text" w:horzAnchor="margin" w:tblpY="900"/>
        <w:tblW w:w="0" w:type="auto"/>
        <w:tblLayout w:type="fixed"/>
        <w:tblLook w:val="04A0" w:firstRow="1" w:lastRow="0" w:firstColumn="1" w:lastColumn="0" w:noHBand="0" w:noVBand="1"/>
      </w:tblPr>
      <w:tblGrid>
        <w:gridCol w:w="1668"/>
        <w:gridCol w:w="6804"/>
        <w:gridCol w:w="2693"/>
        <w:gridCol w:w="2693"/>
        <w:gridCol w:w="2268"/>
        <w:gridCol w:w="2268"/>
      </w:tblGrid>
      <w:tr w:rsidR="00C578EC" w:rsidRPr="004803BF" w:rsidTr="00072AF9">
        <w:trPr>
          <w:trHeight w:val="316"/>
        </w:trPr>
        <w:tc>
          <w:tcPr>
            <w:tcW w:w="8472" w:type="dxa"/>
            <w:gridSpan w:val="2"/>
            <w:tcBorders>
              <w:top w:val="nil"/>
              <w:left w:val="nil"/>
              <w:right w:val="single" w:sz="4" w:space="0" w:color="000000" w:themeColor="text1"/>
            </w:tcBorders>
            <w:vAlign w:val="center"/>
          </w:tcPr>
          <w:p w:rsidR="00C578EC" w:rsidRPr="004803BF" w:rsidRDefault="00C578EC" w:rsidP="004C5319">
            <w:pPr>
              <w:rPr>
                <w:sz w:val="28"/>
                <w:szCs w:val="28"/>
              </w:rPr>
            </w:pPr>
          </w:p>
        </w:tc>
        <w:tc>
          <w:tcPr>
            <w:tcW w:w="9922" w:type="dxa"/>
            <w:gridSpan w:val="4"/>
            <w:tcBorders>
              <w:left w:val="single" w:sz="4" w:space="0" w:color="000000" w:themeColor="text1"/>
            </w:tcBorders>
            <w:vAlign w:val="center"/>
          </w:tcPr>
          <w:p w:rsidR="00C578EC" w:rsidRPr="004803BF" w:rsidRDefault="00C578EC" w:rsidP="004C5319">
            <w:pPr>
              <w:jc w:val="center"/>
              <w:rPr>
                <w:sz w:val="20"/>
                <w:szCs w:val="20"/>
              </w:rPr>
            </w:pPr>
            <w:r w:rsidRPr="004803BF">
              <w:rPr>
                <w:b/>
                <w:sz w:val="28"/>
                <w:szCs w:val="28"/>
              </w:rPr>
              <w:t>2</w:t>
            </w:r>
            <w:r w:rsidRPr="004803BF">
              <w:rPr>
                <w:b/>
                <w:sz w:val="28"/>
                <w:szCs w:val="28"/>
                <w:vertAlign w:val="superscript"/>
              </w:rPr>
              <w:t>e</w:t>
            </w:r>
            <w:r w:rsidRPr="004803BF">
              <w:rPr>
                <w:b/>
                <w:sz w:val="28"/>
                <w:szCs w:val="28"/>
              </w:rPr>
              <w:t xml:space="preserve"> cycle</w:t>
            </w:r>
          </w:p>
        </w:tc>
      </w:tr>
      <w:tr w:rsidR="00C578EC" w:rsidRPr="004803BF" w:rsidTr="00072AF9">
        <w:trPr>
          <w:trHeight w:val="925"/>
        </w:trPr>
        <w:tc>
          <w:tcPr>
            <w:tcW w:w="8472" w:type="dxa"/>
            <w:gridSpan w:val="2"/>
            <w:tcBorders>
              <w:bottom w:val="double" w:sz="4" w:space="0" w:color="auto"/>
              <w:right w:val="double" w:sz="4" w:space="0" w:color="auto"/>
            </w:tcBorders>
            <w:vAlign w:val="center"/>
          </w:tcPr>
          <w:p w:rsidR="00C578EC" w:rsidRPr="004803BF" w:rsidRDefault="00C578EC" w:rsidP="004C5319">
            <w:pPr>
              <w:rPr>
                <w:b/>
                <w:i/>
                <w:sz w:val="28"/>
                <w:szCs w:val="28"/>
              </w:rPr>
            </w:pPr>
            <w:r w:rsidRPr="004803BF">
              <w:rPr>
                <w:b/>
                <w:i/>
                <w:sz w:val="28"/>
                <w:szCs w:val="28"/>
              </w:rPr>
              <w:t>Matières</w:t>
            </w:r>
          </w:p>
          <w:p w:rsidR="00C578EC" w:rsidRPr="004803BF" w:rsidRDefault="00C578EC" w:rsidP="004C5319">
            <w:pPr>
              <w:rPr>
                <w:i/>
                <w:sz w:val="20"/>
                <w:szCs w:val="20"/>
              </w:rPr>
            </w:pPr>
          </w:p>
        </w:tc>
        <w:tc>
          <w:tcPr>
            <w:tcW w:w="2693" w:type="dxa"/>
            <w:tcBorders>
              <w:bottom w:val="double" w:sz="4" w:space="0" w:color="auto"/>
              <w:right w:val="single" w:sz="4" w:space="0" w:color="000000" w:themeColor="text1"/>
            </w:tcBorders>
            <w:vAlign w:val="center"/>
          </w:tcPr>
          <w:p w:rsidR="00C578EC" w:rsidRPr="004803BF" w:rsidRDefault="00C578EC" w:rsidP="004C5319">
            <w:pPr>
              <w:jc w:val="center"/>
              <w:rPr>
                <w:b/>
                <w:sz w:val="20"/>
                <w:szCs w:val="20"/>
              </w:rPr>
            </w:pPr>
            <w:r w:rsidRPr="004803BF">
              <w:rPr>
                <w:b/>
                <w:sz w:val="20"/>
                <w:szCs w:val="20"/>
              </w:rPr>
              <w:t>1</w:t>
            </w:r>
            <w:r w:rsidRPr="004803BF">
              <w:rPr>
                <w:b/>
                <w:sz w:val="20"/>
                <w:szCs w:val="20"/>
                <w:vertAlign w:val="superscript"/>
              </w:rPr>
              <w:t>re</w:t>
            </w:r>
            <w:r w:rsidRPr="004803BF">
              <w:rPr>
                <w:b/>
                <w:sz w:val="20"/>
                <w:szCs w:val="20"/>
              </w:rPr>
              <w:t xml:space="preserve"> étape</w:t>
            </w:r>
          </w:p>
          <w:p w:rsidR="00C578EC" w:rsidRPr="004803BF" w:rsidRDefault="00C578EC" w:rsidP="004C5319">
            <w:pPr>
              <w:jc w:val="center"/>
              <w:rPr>
                <w:b/>
                <w:sz w:val="20"/>
                <w:szCs w:val="20"/>
              </w:rPr>
            </w:pPr>
            <w:r w:rsidRPr="004803BF">
              <w:rPr>
                <w:b/>
                <w:sz w:val="20"/>
                <w:szCs w:val="20"/>
              </w:rPr>
              <w:t>(compte pour 20% du résultat final de l’année)</w:t>
            </w:r>
          </w:p>
        </w:tc>
        <w:tc>
          <w:tcPr>
            <w:tcW w:w="2693" w:type="dxa"/>
            <w:tcBorders>
              <w:left w:val="single" w:sz="4" w:space="0" w:color="000000" w:themeColor="text1"/>
              <w:bottom w:val="double" w:sz="4" w:space="0" w:color="auto"/>
              <w:right w:val="triple" w:sz="4" w:space="0" w:color="auto"/>
            </w:tcBorders>
            <w:vAlign w:val="center"/>
          </w:tcPr>
          <w:p w:rsidR="00C578EC" w:rsidRPr="004803BF" w:rsidRDefault="00C578EC" w:rsidP="004C5319">
            <w:pPr>
              <w:jc w:val="center"/>
              <w:rPr>
                <w:b/>
                <w:sz w:val="20"/>
                <w:szCs w:val="20"/>
              </w:rPr>
            </w:pPr>
            <w:r w:rsidRPr="004803BF">
              <w:rPr>
                <w:b/>
                <w:sz w:val="20"/>
                <w:szCs w:val="20"/>
              </w:rPr>
              <w:t>2</w:t>
            </w:r>
            <w:r w:rsidRPr="004803BF">
              <w:rPr>
                <w:b/>
                <w:sz w:val="20"/>
                <w:szCs w:val="20"/>
                <w:vertAlign w:val="superscript"/>
              </w:rPr>
              <w:t>e</w:t>
            </w:r>
            <w:r w:rsidRPr="004803BF">
              <w:rPr>
                <w:b/>
                <w:sz w:val="20"/>
                <w:szCs w:val="20"/>
              </w:rPr>
              <w:t xml:space="preserve"> étape</w:t>
            </w:r>
          </w:p>
          <w:p w:rsidR="00C578EC" w:rsidRPr="004803BF" w:rsidRDefault="00C578EC" w:rsidP="004C5319">
            <w:pPr>
              <w:jc w:val="center"/>
              <w:rPr>
                <w:b/>
                <w:sz w:val="20"/>
                <w:szCs w:val="20"/>
              </w:rPr>
            </w:pPr>
            <w:r w:rsidRPr="004803BF">
              <w:rPr>
                <w:b/>
                <w:sz w:val="20"/>
                <w:szCs w:val="20"/>
              </w:rPr>
              <w:t>(compte pour 20% du résultat final de l’année)</w:t>
            </w:r>
          </w:p>
        </w:tc>
        <w:tc>
          <w:tcPr>
            <w:tcW w:w="2268" w:type="dxa"/>
            <w:tcBorders>
              <w:left w:val="triple" w:sz="4" w:space="0" w:color="auto"/>
              <w:bottom w:val="double" w:sz="4" w:space="0" w:color="auto"/>
            </w:tcBorders>
            <w:vAlign w:val="center"/>
          </w:tcPr>
          <w:p w:rsidR="00C578EC" w:rsidRPr="004803BF" w:rsidRDefault="00C578EC" w:rsidP="004C5319">
            <w:pPr>
              <w:jc w:val="center"/>
              <w:rPr>
                <w:b/>
                <w:sz w:val="20"/>
                <w:szCs w:val="20"/>
              </w:rPr>
            </w:pPr>
            <w:r w:rsidRPr="004803BF">
              <w:rPr>
                <w:b/>
                <w:sz w:val="20"/>
                <w:szCs w:val="20"/>
              </w:rPr>
              <w:t>3</w:t>
            </w:r>
            <w:r w:rsidRPr="004803BF">
              <w:rPr>
                <w:b/>
                <w:sz w:val="20"/>
                <w:szCs w:val="20"/>
                <w:vertAlign w:val="superscript"/>
              </w:rPr>
              <w:t>e</w:t>
            </w:r>
            <w:r w:rsidRPr="004803BF">
              <w:rPr>
                <w:b/>
                <w:sz w:val="20"/>
                <w:szCs w:val="20"/>
              </w:rPr>
              <w:t xml:space="preserve"> étape</w:t>
            </w:r>
          </w:p>
          <w:p w:rsidR="00C578EC" w:rsidRPr="004803BF" w:rsidRDefault="00C578EC" w:rsidP="004C5319">
            <w:pPr>
              <w:jc w:val="center"/>
              <w:rPr>
                <w:b/>
                <w:sz w:val="20"/>
                <w:szCs w:val="20"/>
              </w:rPr>
            </w:pPr>
            <w:r w:rsidRPr="004803BF">
              <w:rPr>
                <w:b/>
                <w:sz w:val="20"/>
                <w:szCs w:val="20"/>
              </w:rPr>
              <w:t>(compte pour 60% du résultat final de l’année)</w:t>
            </w:r>
          </w:p>
        </w:tc>
        <w:tc>
          <w:tcPr>
            <w:tcW w:w="2268" w:type="dxa"/>
            <w:tcBorders>
              <w:left w:val="triple" w:sz="4" w:space="0" w:color="auto"/>
              <w:bottom w:val="double" w:sz="4" w:space="0" w:color="auto"/>
            </w:tcBorders>
            <w:vAlign w:val="center"/>
          </w:tcPr>
          <w:p w:rsidR="001473F5" w:rsidRPr="004803BF" w:rsidRDefault="00D11C92" w:rsidP="00D11C92">
            <w:pPr>
              <w:jc w:val="center"/>
              <w:rPr>
                <w:b/>
                <w:sz w:val="20"/>
                <w:szCs w:val="20"/>
              </w:rPr>
            </w:pPr>
            <w:r w:rsidRPr="004803BF">
              <w:rPr>
                <w:b/>
                <w:sz w:val="20"/>
                <w:szCs w:val="20"/>
              </w:rPr>
              <w:t>Résultat final</w:t>
            </w:r>
            <w:r w:rsidR="001473F5" w:rsidRPr="004803BF">
              <w:rPr>
                <w:b/>
                <w:sz w:val="20"/>
                <w:szCs w:val="20"/>
              </w:rPr>
              <w:t xml:space="preserve"> </w:t>
            </w:r>
          </w:p>
          <w:p w:rsidR="00D11C92" w:rsidRPr="004803BF" w:rsidRDefault="001473F5" w:rsidP="001473F5">
            <w:pPr>
              <w:jc w:val="center"/>
              <w:rPr>
                <w:b/>
                <w:sz w:val="20"/>
                <w:szCs w:val="20"/>
              </w:rPr>
            </w:pPr>
            <w:r w:rsidRPr="004803BF">
              <w:rPr>
                <w:b/>
                <w:sz w:val="20"/>
                <w:szCs w:val="20"/>
              </w:rPr>
              <w:t xml:space="preserve">(20% + 20% + 60%) </w:t>
            </w:r>
            <w:r w:rsidRPr="004803BF">
              <w:rPr>
                <w:b/>
                <w:sz w:val="20"/>
                <w:szCs w:val="20"/>
                <w:vertAlign w:val="superscript"/>
              </w:rPr>
              <w:t>1</w:t>
            </w:r>
          </w:p>
        </w:tc>
      </w:tr>
      <w:tr w:rsidR="00C578EC" w:rsidRPr="004803BF" w:rsidTr="00064243">
        <w:trPr>
          <w:trHeight w:val="383"/>
        </w:trPr>
        <w:tc>
          <w:tcPr>
            <w:tcW w:w="1668" w:type="dxa"/>
            <w:vMerge w:val="restart"/>
            <w:tcBorders>
              <w:top w:val="double" w:sz="4" w:space="0" w:color="auto"/>
              <w:left w:val="double" w:sz="4" w:space="0" w:color="auto"/>
            </w:tcBorders>
            <w:vAlign w:val="center"/>
          </w:tcPr>
          <w:p w:rsidR="00C578EC" w:rsidRPr="004803BF" w:rsidRDefault="00C578EC" w:rsidP="004C5319">
            <w:pPr>
              <w:rPr>
                <w:sz w:val="20"/>
                <w:szCs w:val="20"/>
              </w:rPr>
            </w:pPr>
            <w:r w:rsidRPr="004803BF">
              <w:rPr>
                <w:sz w:val="20"/>
                <w:szCs w:val="20"/>
              </w:rPr>
              <w:t>Français, langue d’enseignement</w:t>
            </w:r>
          </w:p>
        </w:tc>
        <w:tc>
          <w:tcPr>
            <w:tcW w:w="6804" w:type="dxa"/>
            <w:tcBorders>
              <w:top w:val="double" w:sz="4" w:space="0" w:color="auto"/>
              <w:right w:val="double" w:sz="4" w:space="0" w:color="auto"/>
            </w:tcBorders>
            <w:shd w:val="clear" w:color="auto" w:fill="auto"/>
          </w:tcPr>
          <w:p w:rsidR="00C578EC" w:rsidRPr="004803BF" w:rsidRDefault="00C578EC" w:rsidP="004C5319">
            <w:pPr>
              <w:rPr>
                <w:i/>
                <w:sz w:val="20"/>
                <w:szCs w:val="20"/>
              </w:rPr>
            </w:pPr>
            <w:r w:rsidRPr="004803BF">
              <w:rPr>
                <w:i/>
                <w:sz w:val="20"/>
                <w:szCs w:val="20"/>
              </w:rPr>
              <w:t>Lire (compte pour 50 % du résultat disciplinaire en français)</w:t>
            </w:r>
          </w:p>
        </w:tc>
        <w:tc>
          <w:tcPr>
            <w:tcW w:w="2693" w:type="dxa"/>
            <w:tcBorders>
              <w:top w:val="double" w:sz="4" w:space="0" w:color="auto"/>
              <w:right w:val="single" w:sz="4" w:space="0" w:color="000000" w:themeColor="text1"/>
            </w:tcBorders>
            <w:shd w:val="clear" w:color="auto" w:fill="auto"/>
            <w:vAlign w:val="center"/>
          </w:tcPr>
          <w:p w:rsidR="00C578EC" w:rsidRPr="004803BF" w:rsidRDefault="00C578EC" w:rsidP="004C5319">
            <w:pPr>
              <w:jc w:val="center"/>
              <w:rPr>
                <w:sz w:val="20"/>
                <w:szCs w:val="20"/>
              </w:rPr>
            </w:pPr>
            <w:r w:rsidRPr="004803BF">
              <w:rPr>
                <w:sz w:val="20"/>
                <w:szCs w:val="20"/>
              </w:rPr>
              <w:t xml:space="preserve">Oui </w:t>
            </w:r>
          </w:p>
        </w:tc>
        <w:tc>
          <w:tcPr>
            <w:tcW w:w="2693" w:type="dxa"/>
            <w:tcBorders>
              <w:top w:val="double" w:sz="4" w:space="0" w:color="auto"/>
              <w:left w:val="single" w:sz="4" w:space="0" w:color="000000" w:themeColor="text1"/>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 xml:space="preserve">Oui </w:t>
            </w:r>
          </w:p>
        </w:tc>
        <w:tc>
          <w:tcPr>
            <w:tcW w:w="2268" w:type="dxa"/>
            <w:tcBorders>
              <w:top w:val="double" w:sz="4" w:space="0" w:color="auto"/>
              <w:left w:val="trip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Oui</w:t>
            </w:r>
          </w:p>
        </w:tc>
      </w:tr>
      <w:tr w:rsidR="00C578EC" w:rsidRPr="004803BF" w:rsidTr="00064243">
        <w:trPr>
          <w:trHeight w:val="281"/>
        </w:trPr>
        <w:tc>
          <w:tcPr>
            <w:tcW w:w="1668" w:type="dxa"/>
            <w:vMerge/>
            <w:tcBorders>
              <w:left w:val="double" w:sz="4" w:space="0" w:color="auto"/>
            </w:tcBorders>
            <w:vAlign w:val="center"/>
          </w:tcPr>
          <w:p w:rsidR="00C578EC" w:rsidRPr="004803BF" w:rsidRDefault="00C578EC" w:rsidP="004C5319">
            <w:pPr>
              <w:rPr>
                <w:sz w:val="20"/>
                <w:szCs w:val="20"/>
              </w:rPr>
            </w:pPr>
          </w:p>
        </w:tc>
        <w:tc>
          <w:tcPr>
            <w:tcW w:w="6804" w:type="dxa"/>
            <w:tcBorders>
              <w:right w:val="double" w:sz="4" w:space="0" w:color="auto"/>
            </w:tcBorders>
            <w:shd w:val="clear" w:color="auto" w:fill="auto"/>
          </w:tcPr>
          <w:p w:rsidR="00C578EC" w:rsidRPr="004803BF" w:rsidRDefault="00C578EC" w:rsidP="004C5319">
            <w:pPr>
              <w:rPr>
                <w:b/>
                <w:i/>
                <w:sz w:val="20"/>
                <w:szCs w:val="20"/>
              </w:rPr>
            </w:pPr>
            <w:r w:rsidRPr="004803BF">
              <w:rPr>
                <w:i/>
                <w:sz w:val="20"/>
                <w:szCs w:val="20"/>
              </w:rPr>
              <w:t>Écrire (compte pour 30 %  du résultat disciplinaire en français)</w:t>
            </w:r>
          </w:p>
        </w:tc>
        <w:tc>
          <w:tcPr>
            <w:tcW w:w="2693" w:type="dxa"/>
            <w:tcBorders>
              <w:right w:val="single" w:sz="4" w:space="0" w:color="000000" w:themeColor="text1"/>
            </w:tcBorders>
            <w:shd w:val="clear" w:color="auto" w:fill="auto"/>
            <w:vAlign w:val="center"/>
          </w:tcPr>
          <w:p w:rsidR="00C578EC" w:rsidRPr="004803BF" w:rsidRDefault="00C578EC" w:rsidP="004C5319">
            <w:pPr>
              <w:jc w:val="center"/>
              <w:rPr>
                <w:sz w:val="8"/>
                <w:szCs w:val="8"/>
              </w:rPr>
            </w:pPr>
          </w:p>
          <w:p w:rsidR="00C578EC" w:rsidRPr="004803BF" w:rsidRDefault="00C578EC" w:rsidP="004C5319">
            <w:pPr>
              <w:jc w:val="center"/>
              <w:rPr>
                <w:b/>
                <w:sz w:val="20"/>
                <w:szCs w:val="20"/>
              </w:rPr>
            </w:pPr>
            <w:r w:rsidRPr="004803BF">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Oui</w:t>
            </w:r>
          </w:p>
        </w:tc>
      </w:tr>
      <w:tr w:rsidR="00C578EC" w:rsidRPr="004803BF" w:rsidTr="00072AF9">
        <w:trPr>
          <w:trHeight w:val="438"/>
        </w:trPr>
        <w:tc>
          <w:tcPr>
            <w:tcW w:w="1668" w:type="dxa"/>
            <w:vMerge/>
            <w:tcBorders>
              <w:left w:val="double" w:sz="4" w:space="0" w:color="auto"/>
              <w:bottom w:val="double" w:sz="4" w:space="0" w:color="auto"/>
            </w:tcBorders>
            <w:vAlign w:val="center"/>
          </w:tcPr>
          <w:p w:rsidR="00C578EC" w:rsidRPr="004803BF" w:rsidRDefault="00C578EC" w:rsidP="004C5319">
            <w:pPr>
              <w:rPr>
                <w:sz w:val="20"/>
                <w:szCs w:val="20"/>
              </w:rPr>
            </w:pPr>
          </w:p>
        </w:tc>
        <w:tc>
          <w:tcPr>
            <w:tcW w:w="6804" w:type="dxa"/>
            <w:tcBorders>
              <w:bottom w:val="double" w:sz="4" w:space="0" w:color="auto"/>
              <w:right w:val="double" w:sz="4" w:space="0" w:color="auto"/>
            </w:tcBorders>
            <w:shd w:val="clear" w:color="auto" w:fill="auto"/>
          </w:tcPr>
          <w:p w:rsidR="00C578EC" w:rsidRPr="004803BF" w:rsidRDefault="00C578EC" w:rsidP="004C5319">
            <w:pPr>
              <w:rPr>
                <w:i/>
                <w:sz w:val="20"/>
                <w:szCs w:val="20"/>
              </w:rPr>
            </w:pPr>
            <w:r w:rsidRPr="004803BF">
              <w:rPr>
                <w:i/>
                <w:sz w:val="20"/>
                <w:szCs w:val="20"/>
              </w:rPr>
              <w:t>Communiquer oralement (compte pour 20 %  du résultat disciplinaire en français)</w:t>
            </w:r>
          </w:p>
        </w:tc>
        <w:tc>
          <w:tcPr>
            <w:tcW w:w="2693" w:type="dxa"/>
            <w:tcBorders>
              <w:bottom w:val="double" w:sz="4" w:space="0" w:color="auto"/>
              <w:right w:val="single" w:sz="4" w:space="0" w:color="000000" w:themeColor="text1"/>
            </w:tcBorders>
            <w:shd w:val="clear" w:color="auto" w:fill="auto"/>
            <w:vAlign w:val="center"/>
          </w:tcPr>
          <w:p w:rsidR="00C578EC" w:rsidRPr="004803BF" w:rsidRDefault="00C578EC" w:rsidP="004C5319">
            <w:pPr>
              <w:jc w:val="center"/>
              <w:rPr>
                <w:sz w:val="18"/>
                <w:szCs w:val="18"/>
              </w:rPr>
            </w:pPr>
            <w:r w:rsidRPr="004803BF">
              <w:rPr>
                <w:b/>
                <w:sz w:val="18"/>
                <w:szCs w:val="18"/>
              </w:rPr>
              <w:t>Évaluation en cours d’étape mais pas de résultats au bulletin</w:t>
            </w:r>
          </w:p>
        </w:tc>
        <w:tc>
          <w:tcPr>
            <w:tcW w:w="2693" w:type="dxa"/>
            <w:tcBorders>
              <w:left w:val="single" w:sz="4" w:space="0" w:color="000000" w:themeColor="text1"/>
              <w:bottom w:val="double" w:sz="4" w:space="0" w:color="auto"/>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 xml:space="preserve">Oui </w:t>
            </w:r>
            <w:r w:rsidRPr="004803BF">
              <w:rPr>
                <w:sz w:val="20"/>
                <w:szCs w:val="20"/>
                <w:vertAlign w:val="superscript"/>
              </w:rPr>
              <w:t>2</w:t>
            </w:r>
          </w:p>
        </w:tc>
      </w:tr>
      <w:tr w:rsidR="00C578EC" w:rsidRPr="004803BF" w:rsidTr="00072AF9">
        <w:trPr>
          <w:trHeight w:val="438"/>
        </w:trPr>
        <w:tc>
          <w:tcPr>
            <w:tcW w:w="1668" w:type="dxa"/>
            <w:vMerge w:val="restart"/>
            <w:tcBorders>
              <w:top w:val="double" w:sz="4" w:space="0" w:color="auto"/>
              <w:left w:val="double" w:sz="4" w:space="0" w:color="auto"/>
            </w:tcBorders>
            <w:vAlign w:val="center"/>
          </w:tcPr>
          <w:p w:rsidR="00C578EC" w:rsidRPr="004803BF" w:rsidRDefault="00C578EC" w:rsidP="004C5319">
            <w:pPr>
              <w:rPr>
                <w:sz w:val="20"/>
                <w:szCs w:val="20"/>
              </w:rPr>
            </w:pPr>
            <w:r w:rsidRPr="004803BF">
              <w:rPr>
                <w:sz w:val="20"/>
                <w:szCs w:val="20"/>
              </w:rPr>
              <w:t>Mathématique</w:t>
            </w:r>
          </w:p>
        </w:tc>
        <w:tc>
          <w:tcPr>
            <w:tcW w:w="6804" w:type="dxa"/>
            <w:tcBorders>
              <w:top w:val="double" w:sz="4" w:space="0" w:color="auto"/>
              <w:right w:val="double" w:sz="4" w:space="0" w:color="auto"/>
            </w:tcBorders>
            <w:shd w:val="clear" w:color="auto" w:fill="auto"/>
          </w:tcPr>
          <w:p w:rsidR="00C578EC" w:rsidRPr="004803BF" w:rsidRDefault="00C578EC" w:rsidP="004C5319">
            <w:pPr>
              <w:rPr>
                <w:i/>
                <w:sz w:val="20"/>
                <w:szCs w:val="20"/>
              </w:rPr>
            </w:pPr>
            <w:r w:rsidRPr="004803BF">
              <w:rPr>
                <w:i/>
                <w:sz w:val="20"/>
                <w:szCs w:val="20"/>
              </w:rPr>
              <w:t>Résoudre une situation-problème (compte pour 30 %  du résultat disciplinaire en mathématique)</w:t>
            </w:r>
          </w:p>
        </w:tc>
        <w:tc>
          <w:tcPr>
            <w:tcW w:w="2693" w:type="dxa"/>
            <w:tcBorders>
              <w:top w:val="double" w:sz="4" w:space="0" w:color="auto"/>
              <w:right w:val="single" w:sz="4" w:space="0" w:color="000000" w:themeColor="text1"/>
            </w:tcBorders>
            <w:shd w:val="clear" w:color="auto" w:fill="auto"/>
            <w:vAlign w:val="center"/>
          </w:tcPr>
          <w:p w:rsidR="00C578EC" w:rsidRPr="004803BF" w:rsidRDefault="00C578EC" w:rsidP="004C5319">
            <w:pPr>
              <w:jc w:val="center"/>
              <w:rPr>
                <w:b/>
                <w:sz w:val="18"/>
                <w:szCs w:val="18"/>
              </w:rPr>
            </w:pPr>
            <w:r w:rsidRPr="004803BF">
              <w:rPr>
                <w:b/>
                <w:sz w:val="18"/>
                <w:szCs w:val="18"/>
              </w:rPr>
              <w:t>Évaluation en cours d’étape mais pas de résultats au bulletin</w:t>
            </w:r>
          </w:p>
        </w:tc>
        <w:tc>
          <w:tcPr>
            <w:tcW w:w="2693" w:type="dxa"/>
            <w:tcBorders>
              <w:top w:val="double" w:sz="4" w:space="0" w:color="auto"/>
              <w:left w:val="single" w:sz="4" w:space="0" w:color="000000" w:themeColor="text1"/>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 xml:space="preserve">Oui </w:t>
            </w:r>
            <w:r w:rsidRPr="004803BF">
              <w:rPr>
                <w:sz w:val="20"/>
                <w:szCs w:val="20"/>
                <w:vertAlign w:val="superscript"/>
              </w:rPr>
              <w:t>2</w:t>
            </w:r>
          </w:p>
        </w:tc>
      </w:tr>
      <w:tr w:rsidR="00C578EC" w:rsidRPr="004803BF" w:rsidTr="00D35FAE">
        <w:trPr>
          <w:trHeight w:val="304"/>
        </w:trPr>
        <w:tc>
          <w:tcPr>
            <w:tcW w:w="1668" w:type="dxa"/>
            <w:vMerge/>
            <w:tcBorders>
              <w:left w:val="double" w:sz="4" w:space="0" w:color="auto"/>
              <w:bottom w:val="double" w:sz="4" w:space="0" w:color="auto"/>
            </w:tcBorders>
            <w:vAlign w:val="center"/>
          </w:tcPr>
          <w:p w:rsidR="00C578EC" w:rsidRPr="004803BF" w:rsidRDefault="00C578EC" w:rsidP="004C5319">
            <w:pPr>
              <w:rPr>
                <w:sz w:val="20"/>
                <w:szCs w:val="20"/>
              </w:rPr>
            </w:pPr>
          </w:p>
        </w:tc>
        <w:tc>
          <w:tcPr>
            <w:tcW w:w="6804" w:type="dxa"/>
            <w:tcBorders>
              <w:bottom w:val="double" w:sz="4" w:space="0" w:color="auto"/>
              <w:right w:val="double" w:sz="4" w:space="0" w:color="auto"/>
            </w:tcBorders>
            <w:shd w:val="clear" w:color="auto" w:fill="auto"/>
          </w:tcPr>
          <w:p w:rsidR="00C578EC" w:rsidRPr="004803BF" w:rsidRDefault="00C578EC" w:rsidP="004C5319">
            <w:pPr>
              <w:rPr>
                <w:i/>
                <w:sz w:val="20"/>
                <w:szCs w:val="20"/>
              </w:rPr>
            </w:pPr>
            <w:r w:rsidRPr="004803BF">
              <w:rPr>
                <w:i/>
                <w:sz w:val="20"/>
                <w:szCs w:val="20"/>
              </w:rPr>
              <w:t>Utiliser un raisonnement mathématique (compte pour 70 %  du résultat disciplinaire en mathématique)</w:t>
            </w:r>
          </w:p>
        </w:tc>
        <w:tc>
          <w:tcPr>
            <w:tcW w:w="2693" w:type="dxa"/>
            <w:tcBorders>
              <w:bottom w:val="double" w:sz="4" w:space="0" w:color="auto"/>
              <w:right w:val="single" w:sz="4" w:space="0" w:color="000000" w:themeColor="text1"/>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693" w:type="dxa"/>
            <w:tcBorders>
              <w:left w:val="single" w:sz="4" w:space="0" w:color="000000" w:themeColor="text1"/>
              <w:bottom w:val="double" w:sz="4" w:space="0" w:color="auto"/>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Oui</w:t>
            </w:r>
          </w:p>
        </w:tc>
      </w:tr>
      <w:tr w:rsidR="00C578EC" w:rsidRPr="004803BF" w:rsidTr="00072AF9">
        <w:trPr>
          <w:trHeight w:val="438"/>
        </w:trPr>
        <w:tc>
          <w:tcPr>
            <w:tcW w:w="1668" w:type="dxa"/>
            <w:vMerge w:val="restart"/>
            <w:tcBorders>
              <w:top w:val="double" w:sz="4" w:space="0" w:color="auto"/>
              <w:left w:val="double" w:sz="4" w:space="0" w:color="auto"/>
            </w:tcBorders>
            <w:vAlign w:val="center"/>
          </w:tcPr>
          <w:p w:rsidR="00C578EC" w:rsidRPr="004803BF" w:rsidRDefault="00C578EC" w:rsidP="004C5319">
            <w:pPr>
              <w:rPr>
                <w:sz w:val="20"/>
                <w:szCs w:val="20"/>
              </w:rPr>
            </w:pPr>
            <w:r w:rsidRPr="004803BF">
              <w:rPr>
                <w:sz w:val="20"/>
                <w:szCs w:val="20"/>
              </w:rPr>
              <w:t xml:space="preserve">Anglais, langue seconde </w:t>
            </w:r>
          </w:p>
        </w:tc>
        <w:tc>
          <w:tcPr>
            <w:tcW w:w="6804" w:type="dxa"/>
            <w:tcBorders>
              <w:top w:val="double" w:sz="4" w:space="0" w:color="auto"/>
              <w:right w:val="double" w:sz="4" w:space="0" w:color="auto"/>
            </w:tcBorders>
            <w:shd w:val="clear" w:color="auto" w:fill="auto"/>
          </w:tcPr>
          <w:p w:rsidR="00C578EC" w:rsidRPr="004803BF" w:rsidRDefault="00C578EC" w:rsidP="004C5319">
            <w:pPr>
              <w:rPr>
                <w:i/>
                <w:sz w:val="20"/>
                <w:szCs w:val="20"/>
              </w:rPr>
            </w:pPr>
            <w:r w:rsidRPr="004803BF">
              <w:rPr>
                <w:i/>
                <w:sz w:val="20"/>
                <w:szCs w:val="20"/>
              </w:rPr>
              <w:t xml:space="preserve">Communiquer oralement en anglais (compte pour 50 %  du résultat disciplinaire en  anglais) </w:t>
            </w:r>
          </w:p>
        </w:tc>
        <w:tc>
          <w:tcPr>
            <w:tcW w:w="2693" w:type="dxa"/>
            <w:tcBorders>
              <w:top w:val="double" w:sz="4" w:space="0" w:color="auto"/>
              <w:right w:val="single" w:sz="4" w:space="0" w:color="000000" w:themeColor="text1"/>
            </w:tcBorders>
            <w:shd w:val="clear" w:color="auto" w:fill="auto"/>
            <w:vAlign w:val="center"/>
          </w:tcPr>
          <w:p w:rsidR="00C578EC" w:rsidRPr="004803BF" w:rsidRDefault="00C578EC" w:rsidP="004C5319">
            <w:pPr>
              <w:jc w:val="center"/>
              <w:rPr>
                <w:sz w:val="8"/>
                <w:szCs w:val="8"/>
              </w:rPr>
            </w:pPr>
          </w:p>
          <w:p w:rsidR="00C578EC" w:rsidRPr="004803BF" w:rsidRDefault="00C578EC" w:rsidP="004C5319">
            <w:pPr>
              <w:jc w:val="center"/>
              <w:rPr>
                <w:sz w:val="20"/>
                <w:szCs w:val="20"/>
              </w:rPr>
            </w:pPr>
            <w:r w:rsidRPr="004803BF">
              <w:rPr>
                <w:sz w:val="20"/>
                <w:szCs w:val="20"/>
              </w:rPr>
              <w:t>Oui</w:t>
            </w:r>
          </w:p>
        </w:tc>
        <w:tc>
          <w:tcPr>
            <w:tcW w:w="2693" w:type="dxa"/>
            <w:tcBorders>
              <w:top w:val="double" w:sz="4" w:space="0" w:color="auto"/>
              <w:left w:val="single" w:sz="4" w:space="0" w:color="000000" w:themeColor="text1"/>
              <w:right w:val="triple" w:sz="4" w:space="0" w:color="auto"/>
            </w:tcBorders>
            <w:shd w:val="clear" w:color="auto" w:fill="auto"/>
            <w:vAlign w:val="center"/>
          </w:tcPr>
          <w:p w:rsidR="00C578EC" w:rsidRDefault="007F61B3" w:rsidP="007F61B3">
            <w:pPr>
              <w:rPr>
                <w:b/>
                <w:sz w:val="16"/>
                <w:szCs w:val="16"/>
              </w:rPr>
            </w:pPr>
            <w:r w:rsidRPr="007F61B3">
              <w:rPr>
                <w:b/>
                <w:sz w:val="16"/>
                <w:szCs w:val="16"/>
              </w:rPr>
              <w:t>3</w:t>
            </w:r>
            <w:r w:rsidRPr="007F61B3">
              <w:rPr>
                <w:b/>
                <w:sz w:val="16"/>
                <w:szCs w:val="16"/>
                <w:vertAlign w:val="superscript"/>
              </w:rPr>
              <w:t>e</w:t>
            </w:r>
            <w:r w:rsidRPr="007F61B3">
              <w:rPr>
                <w:b/>
                <w:sz w:val="16"/>
                <w:szCs w:val="16"/>
              </w:rPr>
              <w:t xml:space="preserve"> année : </w:t>
            </w:r>
            <w:r w:rsidR="00C578EC" w:rsidRPr="007F61B3">
              <w:rPr>
                <w:b/>
                <w:sz w:val="16"/>
                <w:szCs w:val="16"/>
              </w:rPr>
              <w:t>Évaluation en cours d’étape mais pas de résultats au bulletin</w:t>
            </w:r>
          </w:p>
          <w:p w:rsidR="007F61B3" w:rsidRPr="007F61B3" w:rsidRDefault="007F61B3" w:rsidP="007F61B3">
            <w:pPr>
              <w:rPr>
                <w:sz w:val="16"/>
                <w:szCs w:val="16"/>
              </w:rPr>
            </w:pPr>
            <w:r w:rsidRPr="004803BF">
              <w:rPr>
                <w:b/>
                <w:sz w:val="16"/>
                <w:szCs w:val="16"/>
              </w:rPr>
              <w:t>4</w:t>
            </w:r>
            <w:r w:rsidRPr="004803BF">
              <w:rPr>
                <w:b/>
                <w:sz w:val="16"/>
                <w:szCs w:val="16"/>
                <w:vertAlign w:val="superscript"/>
              </w:rPr>
              <w:t>e</w:t>
            </w:r>
            <w:r w:rsidRPr="004803BF">
              <w:rPr>
                <w:b/>
                <w:sz w:val="16"/>
                <w:szCs w:val="16"/>
              </w:rPr>
              <w:t xml:space="preserve"> année : Oui</w:t>
            </w:r>
          </w:p>
        </w:tc>
        <w:tc>
          <w:tcPr>
            <w:tcW w:w="2268" w:type="dxa"/>
            <w:tcBorders>
              <w:top w:val="double" w:sz="4" w:space="0" w:color="auto"/>
              <w:left w:val="trip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 xml:space="preserve">Oui </w:t>
            </w:r>
            <w:r w:rsidRPr="004803BF">
              <w:rPr>
                <w:sz w:val="20"/>
                <w:szCs w:val="20"/>
                <w:vertAlign w:val="superscript"/>
              </w:rPr>
              <w:t>2</w:t>
            </w:r>
          </w:p>
        </w:tc>
      </w:tr>
      <w:tr w:rsidR="00C578EC" w:rsidRPr="004803BF" w:rsidTr="00072AF9">
        <w:trPr>
          <w:trHeight w:val="438"/>
        </w:trPr>
        <w:tc>
          <w:tcPr>
            <w:tcW w:w="1668" w:type="dxa"/>
            <w:vMerge/>
            <w:tcBorders>
              <w:left w:val="double" w:sz="4" w:space="0" w:color="auto"/>
            </w:tcBorders>
            <w:vAlign w:val="center"/>
          </w:tcPr>
          <w:p w:rsidR="00C578EC" w:rsidRPr="004803BF" w:rsidRDefault="00C578EC" w:rsidP="004C5319">
            <w:pPr>
              <w:rPr>
                <w:sz w:val="20"/>
                <w:szCs w:val="20"/>
              </w:rPr>
            </w:pPr>
          </w:p>
        </w:tc>
        <w:tc>
          <w:tcPr>
            <w:tcW w:w="6804" w:type="dxa"/>
            <w:tcBorders>
              <w:right w:val="double" w:sz="4" w:space="0" w:color="auto"/>
            </w:tcBorders>
            <w:shd w:val="clear" w:color="auto" w:fill="auto"/>
          </w:tcPr>
          <w:p w:rsidR="00C578EC" w:rsidRPr="004803BF" w:rsidRDefault="00C578EC" w:rsidP="004C5319">
            <w:pPr>
              <w:rPr>
                <w:i/>
                <w:sz w:val="20"/>
                <w:szCs w:val="20"/>
              </w:rPr>
            </w:pPr>
            <w:r w:rsidRPr="004803BF">
              <w:rPr>
                <w:i/>
                <w:sz w:val="20"/>
                <w:szCs w:val="20"/>
              </w:rPr>
              <w:t>Comprendre des textes lus et entendus (compte pour 35 %  du résultat disciplinaire en anglais)</w:t>
            </w:r>
          </w:p>
        </w:tc>
        <w:tc>
          <w:tcPr>
            <w:tcW w:w="2693" w:type="dxa"/>
            <w:tcBorders>
              <w:right w:val="single" w:sz="4" w:space="0" w:color="000000" w:themeColor="text1"/>
            </w:tcBorders>
            <w:shd w:val="clear" w:color="auto" w:fill="auto"/>
            <w:vAlign w:val="center"/>
          </w:tcPr>
          <w:p w:rsidR="00C578EC" w:rsidRPr="004803BF" w:rsidRDefault="00064243" w:rsidP="004C5319">
            <w:pPr>
              <w:jc w:val="center"/>
              <w:rPr>
                <w:sz w:val="18"/>
                <w:szCs w:val="18"/>
              </w:rPr>
            </w:pPr>
            <w:r w:rsidRPr="004803BF">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right w:val="double" w:sz="4" w:space="0" w:color="auto"/>
            </w:tcBorders>
            <w:vAlign w:val="center"/>
          </w:tcPr>
          <w:p w:rsidR="00C578EC" w:rsidRPr="004803BF" w:rsidRDefault="001473F5" w:rsidP="00504F9A">
            <w:pPr>
              <w:jc w:val="center"/>
              <w:rPr>
                <w:sz w:val="20"/>
                <w:szCs w:val="20"/>
              </w:rPr>
            </w:pPr>
            <w:r w:rsidRPr="004803BF">
              <w:rPr>
                <w:sz w:val="20"/>
                <w:szCs w:val="20"/>
              </w:rPr>
              <w:t xml:space="preserve">Oui </w:t>
            </w:r>
          </w:p>
        </w:tc>
      </w:tr>
      <w:tr w:rsidR="00C578EC" w:rsidRPr="004803BF" w:rsidTr="00072AF9">
        <w:trPr>
          <w:trHeight w:val="438"/>
        </w:trPr>
        <w:tc>
          <w:tcPr>
            <w:tcW w:w="1668" w:type="dxa"/>
            <w:vMerge/>
            <w:tcBorders>
              <w:left w:val="double" w:sz="4" w:space="0" w:color="auto"/>
            </w:tcBorders>
            <w:vAlign w:val="center"/>
          </w:tcPr>
          <w:p w:rsidR="00C578EC" w:rsidRPr="004803BF" w:rsidRDefault="00C578EC" w:rsidP="004C5319">
            <w:pPr>
              <w:rPr>
                <w:sz w:val="20"/>
                <w:szCs w:val="20"/>
              </w:rPr>
            </w:pPr>
          </w:p>
        </w:tc>
        <w:tc>
          <w:tcPr>
            <w:tcW w:w="6804" w:type="dxa"/>
            <w:tcBorders>
              <w:right w:val="double" w:sz="4" w:space="0" w:color="auto"/>
            </w:tcBorders>
            <w:shd w:val="clear" w:color="auto" w:fill="auto"/>
          </w:tcPr>
          <w:p w:rsidR="00C578EC" w:rsidRPr="004803BF" w:rsidRDefault="00C578EC" w:rsidP="004C5319">
            <w:pPr>
              <w:rPr>
                <w:i/>
                <w:sz w:val="20"/>
                <w:szCs w:val="20"/>
              </w:rPr>
            </w:pPr>
            <w:r w:rsidRPr="004803BF">
              <w:rPr>
                <w:i/>
                <w:sz w:val="20"/>
                <w:szCs w:val="20"/>
              </w:rPr>
              <w:t>Écrire des textes (compte pour 15 %  du résultat disciplinaire en anglais)</w:t>
            </w:r>
          </w:p>
        </w:tc>
        <w:tc>
          <w:tcPr>
            <w:tcW w:w="2693" w:type="dxa"/>
            <w:tcBorders>
              <w:right w:val="single" w:sz="4" w:space="0" w:color="000000" w:themeColor="text1"/>
            </w:tcBorders>
            <w:shd w:val="clear" w:color="auto" w:fill="auto"/>
            <w:vAlign w:val="center"/>
          </w:tcPr>
          <w:p w:rsidR="00064243" w:rsidRPr="00DD4748" w:rsidRDefault="00064243" w:rsidP="00DD4748">
            <w:pPr>
              <w:jc w:val="center"/>
              <w:rPr>
                <w:b/>
                <w:sz w:val="18"/>
                <w:szCs w:val="18"/>
              </w:rPr>
            </w:pPr>
            <w:r w:rsidRPr="00DD4748">
              <w:rPr>
                <w:b/>
                <w:sz w:val="18"/>
                <w:szCs w:val="18"/>
              </w:rPr>
              <w:t xml:space="preserve">Évaluation en cours d’étape, </w:t>
            </w:r>
            <w:r w:rsidR="00C578EC" w:rsidRPr="00DD4748">
              <w:rPr>
                <w:b/>
                <w:sz w:val="18"/>
                <w:szCs w:val="18"/>
              </w:rPr>
              <w:t>pas de résultats au bulletin</w:t>
            </w:r>
          </w:p>
        </w:tc>
        <w:tc>
          <w:tcPr>
            <w:tcW w:w="2693" w:type="dxa"/>
            <w:tcBorders>
              <w:left w:val="single" w:sz="4" w:space="0" w:color="000000" w:themeColor="text1"/>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right w:val="doub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right w:val="double" w:sz="4" w:space="0" w:color="auto"/>
            </w:tcBorders>
            <w:vAlign w:val="center"/>
          </w:tcPr>
          <w:p w:rsidR="00C578EC" w:rsidRPr="004803BF" w:rsidRDefault="001473F5" w:rsidP="001473F5">
            <w:pPr>
              <w:jc w:val="center"/>
              <w:rPr>
                <w:sz w:val="20"/>
                <w:szCs w:val="20"/>
              </w:rPr>
            </w:pPr>
            <w:r w:rsidRPr="004803BF">
              <w:rPr>
                <w:sz w:val="20"/>
                <w:szCs w:val="20"/>
              </w:rPr>
              <w:t xml:space="preserve">Oui </w:t>
            </w:r>
            <w:r w:rsidRPr="004803BF">
              <w:rPr>
                <w:sz w:val="20"/>
                <w:szCs w:val="20"/>
                <w:vertAlign w:val="superscript"/>
              </w:rPr>
              <w:t>2</w:t>
            </w:r>
          </w:p>
        </w:tc>
      </w:tr>
      <w:tr w:rsidR="00C578EC" w:rsidRPr="004803BF" w:rsidTr="00072AF9">
        <w:trPr>
          <w:trHeight w:val="310"/>
        </w:trPr>
        <w:tc>
          <w:tcPr>
            <w:tcW w:w="8472" w:type="dxa"/>
            <w:gridSpan w:val="2"/>
            <w:tcBorders>
              <w:top w:val="double" w:sz="4" w:space="0" w:color="auto"/>
              <w:bottom w:val="single" w:sz="4" w:space="0" w:color="auto"/>
              <w:right w:val="double" w:sz="4" w:space="0" w:color="auto"/>
            </w:tcBorders>
            <w:vAlign w:val="center"/>
          </w:tcPr>
          <w:p w:rsidR="00C578EC" w:rsidRPr="004803BF" w:rsidRDefault="00C578EC" w:rsidP="004C5319">
            <w:pPr>
              <w:rPr>
                <w:sz w:val="20"/>
                <w:szCs w:val="20"/>
              </w:rPr>
            </w:pPr>
            <w:r w:rsidRPr="004803BF">
              <w:rPr>
                <w:sz w:val="20"/>
                <w:szCs w:val="20"/>
              </w:rPr>
              <w:t>Science et technologie</w:t>
            </w:r>
          </w:p>
        </w:tc>
        <w:tc>
          <w:tcPr>
            <w:tcW w:w="2693" w:type="dxa"/>
            <w:tcBorders>
              <w:top w:val="double" w:sz="4" w:space="0" w:color="auto"/>
              <w:bottom w:val="single" w:sz="4" w:space="0" w:color="auto"/>
              <w:right w:val="single" w:sz="4" w:space="0" w:color="000000" w:themeColor="text1"/>
            </w:tcBorders>
            <w:shd w:val="clear" w:color="auto" w:fill="auto"/>
            <w:vAlign w:val="center"/>
          </w:tcPr>
          <w:p w:rsidR="00C578EC" w:rsidRPr="004803BF" w:rsidRDefault="00C578EC" w:rsidP="004C5319">
            <w:pPr>
              <w:jc w:val="center"/>
            </w:pPr>
            <w:r w:rsidRPr="004803BF">
              <w:rPr>
                <w:sz w:val="20"/>
                <w:szCs w:val="20"/>
              </w:rPr>
              <w:t>Oui</w:t>
            </w:r>
          </w:p>
        </w:tc>
        <w:tc>
          <w:tcPr>
            <w:tcW w:w="2693" w:type="dxa"/>
            <w:tcBorders>
              <w:top w:val="double" w:sz="4" w:space="0" w:color="auto"/>
              <w:left w:val="single" w:sz="4" w:space="0" w:color="000000" w:themeColor="text1"/>
              <w:bottom w:val="single" w:sz="4" w:space="0" w:color="auto"/>
              <w:right w:val="triple" w:sz="4" w:space="0" w:color="auto"/>
            </w:tcBorders>
            <w:shd w:val="clear" w:color="auto" w:fill="auto"/>
            <w:vAlign w:val="center"/>
          </w:tcPr>
          <w:p w:rsidR="00C578EC" w:rsidRPr="004803BF" w:rsidRDefault="00C578EC" w:rsidP="004C5319">
            <w:pPr>
              <w:jc w:val="center"/>
            </w:pPr>
            <w:r w:rsidRPr="004803BF">
              <w:rPr>
                <w:sz w:val="20"/>
                <w:szCs w:val="20"/>
              </w:rPr>
              <w:t>Oui</w:t>
            </w:r>
          </w:p>
        </w:tc>
        <w:tc>
          <w:tcPr>
            <w:tcW w:w="2268" w:type="dxa"/>
            <w:tcBorders>
              <w:top w:val="double" w:sz="4" w:space="0" w:color="auto"/>
              <w:left w:val="triple" w:sz="4" w:space="0" w:color="auto"/>
              <w:bottom w:val="sing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top w:val="double" w:sz="4" w:space="0" w:color="auto"/>
              <w:left w:val="triple" w:sz="4" w:space="0" w:color="auto"/>
              <w:bottom w:val="single" w:sz="4" w:space="0" w:color="auto"/>
            </w:tcBorders>
            <w:vAlign w:val="center"/>
          </w:tcPr>
          <w:p w:rsidR="00C578EC" w:rsidRPr="004803BF" w:rsidRDefault="001473F5" w:rsidP="001473F5">
            <w:pPr>
              <w:jc w:val="center"/>
              <w:rPr>
                <w:sz w:val="20"/>
                <w:szCs w:val="20"/>
              </w:rPr>
            </w:pPr>
            <w:r w:rsidRPr="004803BF">
              <w:rPr>
                <w:sz w:val="20"/>
                <w:szCs w:val="20"/>
              </w:rPr>
              <w:t>Oui</w:t>
            </w:r>
          </w:p>
        </w:tc>
      </w:tr>
      <w:tr w:rsidR="00C578EC" w:rsidRPr="004803BF" w:rsidTr="00072AF9">
        <w:trPr>
          <w:trHeight w:val="520"/>
        </w:trPr>
        <w:tc>
          <w:tcPr>
            <w:tcW w:w="8472" w:type="dxa"/>
            <w:gridSpan w:val="2"/>
            <w:tcBorders>
              <w:top w:val="single" w:sz="4" w:space="0" w:color="auto"/>
              <w:bottom w:val="single" w:sz="4" w:space="0" w:color="auto"/>
              <w:right w:val="double" w:sz="4" w:space="0" w:color="auto"/>
            </w:tcBorders>
            <w:vAlign w:val="center"/>
          </w:tcPr>
          <w:p w:rsidR="00C578EC" w:rsidRPr="004803BF" w:rsidRDefault="00C578EC" w:rsidP="004C5319">
            <w:pPr>
              <w:rPr>
                <w:sz w:val="20"/>
                <w:szCs w:val="20"/>
              </w:rPr>
            </w:pPr>
            <w:r w:rsidRPr="004803BF">
              <w:rPr>
                <w:sz w:val="20"/>
                <w:szCs w:val="20"/>
              </w:rPr>
              <w:t xml:space="preserve">Arts plastiques </w:t>
            </w:r>
          </w:p>
        </w:tc>
        <w:tc>
          <w:tcPr>
            <w:tcW w:w="2693" w:type="dxa"/>
            <w:tcBorders>
              <w:top w:val="single" w:sz="4" w:space="0" w:color="auto"/>
              <w:bottom w:val="single" w:sz="4" w:space="0" w:color="auto"/>
              <w:right w:val="single" w:sz="4" w:space="0" w:color="000000" w:themeColor="text1"/>
            </w:tcBorders>
            <w:shd w:val="clear" w:color="auto" w:fill="auto"/>
            <w:vAlign w:val="center"/>
          </w:tcPr>
          <w:p w:rsidR="00C578EC" w:rsidRPr="004803BF" w:rsidRDefault="00077F6A" w:rsidP="004C5319">
            <w:pPr>
              <w:jc w:val="center"/>
            </w:pPr>
            <w:r>
              <w:t>Non</w:t>
            </w:r>
          </w:p>
        </w:tc>
        <w:tc>
          <w:tcPr>
            <w:tcW w:w="2693"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C578EC" w:rsidRPr="004803BF" w:rsidRDefault="00F82B66" w:rsidP="004C5319">
            <w:pPr>
              <w:jc w:val="center"/>
              <w:rPr>
                <w:sz w:val="18"/>
                <w:szCs w:val="18"/>
              </w:rPr>
            </w:pPr>
            <w:r w:rsidRPr="004803BF">
              <w:t>Oui</w:t>
            </w:r>
          </w:p>
        </w:tc>
        <w:tc>
          <w:tcPr>
            <w:tcW w:w="2268" w:type="dxa"/>
            <w:tcBorders>
              <w:top w:val="single" w:sz="4" w:space="0" w:color="auto"/>
              <w:left w:val="triple" w:sz="4" w:space="0" w:color="auto"/>
              <w:bottom w:val="single" w:sz="4" w:space="0" w:color="auto"/>
            </w:tcBorders>
            <w:shd w:val="clear" w:color="auto" w:fill="auto"/>
            <w:vAlign w:val="center"/>
          </w:tcPr>
          <w:p w:rsidR="00C578EC" w:rsidRPr="004803BF" w:rsidRDefault="00C578EC" w:rsidP="004C5319">
            <w:pPr>
              <w:jc w:val="center"/>
            </w:pPr>
            <w:r w:rsidRPr="004803BF">
              <w:rPr>
                <w:sz w:val="20"/>
                <w:szCs w:val="20"/>
              </w:rPr>
              <w:t>Oui</w:t>
            </w:r>
          </w:p>
        </w:tc>
        <w:tc>
          <w:tcPr>
            <w:tcW w:w="2268" w:type="dxa"/>
            <w:tcBorders>
              <w:top w:val="single" w:sz="4" w:space="0" w:color="auto"/>
              <w:left w:val="triple" w:sz="4" w:space="0" w:color="auto"/>
              <w:bottom w:val="single" w:sz="4" w:space="0" w:color="auto"/>
            </w:tcBorders>
            <w:vAlign w:val="center"/>
          </w:tcPr>
          <w:p w:rsidR="00C578EC" w:rsidRPr="004803BF" w:rsidRDefault="001473F5" w:rsidP="00504F9A">
            <w:pPr>
              <w:jc w:val="center"/>
              <w:rPr>
                <w:sz w:val="20"/>
                <w:szCs w:val="20"/>
              </w:rPr>
            </w:pPr>
            <w:r w:rsidRPr="004803BF">
              <w:rPr>
                <w:sz w:val="20"/>
                <w:szCs w:val="20"/>
              </w:rPr>
              <w:t xml:space="preserve">Oui </w:t>
            </w:r>
          </w:p>
        </w:tc>
      </w:tr>
      <w:tr w:rsidR="00C578EC" w:rsidRPr="004803BF" w:rsidTr="00072AF9">
        <w:trPr>
          <w:trHeight w:val="244"/>
        </w:trPr>
        <w:tc>
          <w:tcPr>
            <w:tcW w:w="8472" w:type="dxa"/>
            <w:gridSpan w:val="2"/>
            <w:tcBorders>
              <w:top w:val="single" w:sz="4" w:space="0" w:color="auto"/>
              <w:bottom w:val="single" w:sz="4" w:space="0" w:color="auto"/>
              <w:right w:val="double" w:sz="4" w:space="0" w:color="auto"/>
            </w:tcBorders>
            <w:vAlign w:val="center"/>
          </w:tcPr>
          <w:p w:rsidR="00C578EC" w:rsidRPr="004803BF" w:rsidRDefault="00C578EC" w:rsidP="004C5319">
            <w:pPr>
              <w:rPr>
                <w:sz w:val="20"/>
                <w:szCs w:val="20"/>
              </w:rPr>
            </w:pPr>
            <w:r w:rsidRPr="004803BF">
              <w:rPr>
                <w:sz w:val="20"/>
                <w:szCs w:val="20"/>
              </w:rPr>
              <w:t>Musique</w:t>
            </w:r>
          </w:p>
        </w:tc>
        <w:tc>
          <w:tcPr>
            <w:tcW w:w="2693" w:type="dxa"/>
            <w:tcBorders>
              <w:top w:val="single" w:sz="4" w:space="0" w:color="auto"/>
              <w:bottom w:val="single" w:sz="4" w:space="0" w:color="auto"/>
              <w:right w:val="single" w:sz="4" w:space="0" w:color="000000" w:themeColor="text1"/>
            </w:tcBorders>
            <w:shd w:val="clear" w:color="auto" w:fill="auto"/>
            <w:vAlign w:val="center"/>
          </w:tcPr>
          <w:p w:rsidR="00C578EC" w:rsidRPr="004803BF" w:rsidRDefault="00077F6A" w:rsidP="004C5319">
            <w:pPr>
              <w:jc w:val="center"/>
            </w:pPr>
            <w:r>
              <w:t>Non</w:t>
            </w:r>
          </w:p>
        </w:tc>
        <w:tc>
          <w:tcPr>
            <w:tcW w:w="2693"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top w:val="single" w:sz="4" w:space="0" w:color="auto"/>
              <w:left w:val="triple" w:sz="4" w:space="0" w:color="auto"/>
              <w:bottom w:val="single" w:sz="4" w:space="0" w:color="auto"/>
            </w:tcBorders>
            <w:shd w:val="clear" w:color="auto" w:fill="auto"/>
            <w:vAlign w:val="center"/>
          </w:tcPr>
          <w:p w:rsidR="00C578EC" w:rsidRPr="004803BF" w:rsidRDefault="00C578EC" w:rsidP="004C5319">
            <w:pPr>
              <w:jc w:val="center"/>
              <w:rPr>
                <w:sz w:val="20"/>
                <w:szCs w:val="20"/>
              </w:rPr>
            </w:pPr>
            <w:r w:rsidRPr="004803BF">
              <w:t>Oui</w:t>
            </w:r>
          </w:p>
        </w:tc>
        <w:tc>
          <w:tcPr>
            <w:tcW w:w="2268" w:type="dxa"/>
            <w:tcBorders>
              <w:top w:val="single" w:sz="4" w:space="0" w:color="auto"/>
              <w:left w:val="triple" w:sz="4" w:space="0" w:color="auto"/>
              <w:bottom w:val="single" w:sz="4" w:space="0" w:color="auto"/>
            </w:tcBorders>
            <w:vAlign w:val="center"/>
          </w:tcPr>
          <w:p w:rsidR="00C578EC" w:rsidRPr="004803BF" w:rsidRDefault="001473F5" w:rsidP="001473F5">
            <w:pPr>
              <w:jc w:val="center"/>
            </w:pPr>
            <w:r w:rsidRPr="004803BF">
              <w:rPr>
                <w:sz w:val="20"/>
                <w:szCs w:val="20"/>
              </w:rPr>
              <w:t>Oui</w:t>
            </w:r>
          </w:p>
        </w:tc>
      </w:tr>
      <w:tr w:rsidR="00C578EC" w:rsidRPr="004803BF" w:rsidTr="00072AF9">
        <w:trPr>
          <w:trHeight w:val="491"/>
        </w:trPr>
        <w:tc>
          <w:tcPr>
            <w:tcW w:w="8472" w:type="dxa"/>
            <w:gridSpan w:val="2"/>
            <w:tcBorders>
              <w:top w:val="single" w:sz="4" w:space="0" w:color="auto"/>
              <w:right w:val="double" w:sz="4" w:space="0" w:color="auto"/>
            </w:tcBorders>
            <w:vAlign w:val="center"/>
          </w:tcPr>
          <w:p w:rsidR="00C578EC" w:rsidRPr="004803BF" w:rsidRDefault="00C578EC" w:rsidP="004C5319">
            <w:pPr>
              <w:rPr>
                <w:sz w:val="20"/>
                <w:szCs w:val="20"/>
              </w:rPr>
            </w:pPr>
            <w:r w:rsidRPr="004803BF">
              <w:rPr>
                <w:sz w:val="20"/>
                <w:szCs w:val="20"/>
              </w:rPr>
              <w:t>Éthique et culture religieuse</w:t>
            </w:r>
          </w:p>
        </w:tc>
        <w:tc>
          <w:tcPr>
            <w:tcW w:w="2693" w:type="dxa"/>
            <w:tcBorders>
              <w:top w:val="single" w:sz="4" w:space="0" w:color="auto"/>
              <w:right w:val="single" w:sz="4" w:space="0" w:color="000000" w:themeColor="text1"/>
            </w:tcBorders>
            <w:shd w:val="clear" w:color="auto" w:fill="auto"/>
            <w:vAlign w:val="center"/>
          </w:tcPr>
          <w:p w:rsidR="00C578EC" w:rsidRPr="004803BF" w:rsidRDefault="00077F6A" w:rsidP="004C5319">
            <w:pPr>
              <w:jc w:val="center"/>
              <w:rPr>
                <w:sz w:val="20"/>
                <w:szCs w:val="20"/>
              </w:rPr>
            </w:pPr>
            <w:r>
              <w:rPr>
                <w:sz w:val="20"/>
                <w:szCs w:val="20"/>
              </w:rPr>
              <w:t>Non</w:t>
            </w:r>
          </w:p>
        </w:tc>
        <w:tc>
          <w:tcPr>
            <w:tcW w:w="2693" w:type="dxa"/>
            <w:tcBorders>
              <w:top w:val="single" w:sz="4" w:space="0" w:color="auto"/>
              <w:left w:val="single" w:sz="4" w:space="0" w:color="000000" w:themeColor="text1"/>
              <w:right w:val="triple" w:sz="4" w:space="0" w:color="auto"/>
            </w:tcBorders>
            <w:shd w:val="clear" w:color="auto" w:fill="auto"/>
            <w:vAlign w:val="center"/>
          </w:tcPr>
          <w:p w:rsidR="00C578EC" w:rsidRPr="004803BF" w:rsidRDefault="00C578EC" w:rsidP="00751985">
            <w:pPr>
              <w:jc w:val="center"/>
              <w:rPr>
                <w:sz w:val="20"/>
                <w:szCs w:val="20"/>
              </w:rPr>
            </w:pPr>
            <w:r w:rsidRPr="004803BF">
              <w:rPr>
                <w:sz w:val="20"/>
                <w:szCs w:val="20"/>
              </w:rPr>
              <w:t>Oui</w:t>
            </w:r>
          </w:p>
        </w:tc>
        <w:tc>
          <w:tcPr>
            <w:tcW w:w="2268" w:type="dxa"/>
            <w:tcBorders>
              <w:top w:val="single" w:sz="4" w:space="0" w:color="auto"/>
              <w:left w:val="triple" w:sz="4" w:space="0" w:color="auto"/>
            </w:tcBorders>
            <w:shd w:val="clear" w:color="auto" w:fill="auto"/>
            <w:vAlign w:val="center"/>
          </w:tcPr>
          <w:p w:rsidR="00C578EC" w:rsidRPr="004803BF" w:rsidRDefault="00C578EC" w:rsidP="004C5319">
            <w:pPr>
              <w:jc w:val="center"/>
            </w:pPr>
            <w:r w:rsidRPr="004803BF">
              <w:rPr>
                <w:sz w:val="20"/>
                <w:szCs w:val="20"/>
              </w:rPr>
              <w:t>Oui</w:t>
            </w:r>
          </w:p>
        </w:tc>
        <w:tc>
          <w:tcPr>
            <w:tcW w:w="2268" w:type="dxa"/>
            <w:tcBorders>
              <w:top w:val="single" w:sz="4" w:space="0" w:color="auto"/>
              <w:left w:val="triple" w:sz="4" w:space="0" w:color="auto"/>
            </w:tcBorders>
            <w:vAlign w:val="center"/>
          </w:tcPr>
          <w:p w:rsidR="00C578EC" w:rsidRPr="004803BF" w:rsidRDefault="001473F5" w:rsidP="00504F9A">
            <w:pPr>
              <w:jc w:val="center"/>
              <w:rPr>
                <w:sz w:val="20"/>
                <w:szCs w:val="20"/>
              </w:rPr>
            </w:pPr>
            <w:r w:rsidRPr="004803BF">
              <w:rPr>
                <w:sz w:val="20"/>
                <w:szCs w:val="20"/>
              </w:rPr>
              <w:t>Oui</w:t>
            </w:r>
          </w:p>
        </w:tc>
      </w:tr>
      <w:tr w:rsidR="00C578EC" w:rsidRPr="004803BF" w:rsidTr="00072AF9">
        <w:trPr>
          <w:trHeight w:val="214"/>
        </w:trPr>
        <w:tc>
          <w:tcPr>
            <w:tcW w:w="8472" w:type="dxa"/>
            <w:gridSpan w:val="2"/>
            <w:tcBorders>
              <w:top w:val="single" w:sz="4" w:space="0" w:color="auto"/>
              <w:right w:val="double" w:sz="4" w:space="0" w:color="auto"/>
            </w:tcBorders>
            <w:vAlign w:val="center"/>
          </w:tcPr>
          <w:p w:rsidR="00C578EC" w:rsidRPr="004803BF" w:rsidRDefault="00C578EC" w:rsidP="004C5319">
            <w:pPr>
              <w:rPr>
                <w:sz w:val="20"/>
                <w:szCs w:val="20"/>
              </w:rPr>
            </w:pPr>
            <w:r w:rsidRPr="004803BF">
              <w:rPr>
                <w:sz w:val="20"/>
                <w:szCs w:val="20"/>
              </w:rPr>
              <w:t>Géographie, Histoire et Éducation à la citoyenneté</w:t>
            </w:r>
          </w:p>
        </w:tc>
        <w:tc>
          <w:tcPr>
            <w:tcW w:w="2693" w:type="dxa"/>
            <w:tcBorders>
              <w:top w:val="single" w:sz="4" w:space="0" w:color="auto"/>
              <w:right w:val="single" w:sz="4" w:space="0" w:color="000000" w:themeColor="text1"/>
            </w:tcBorders>
            <w:shd w:val="clear" w:color="auto" w:fill="auto"/>
            <w:vAlign w:val="center"/>
          </w:tcPr>
          <w:p w:rsidR="00C578EC" w:rsidRPr="004803BF" w:rsidRDefault="00C578EC" w:rsidP="004C5319">
            <w:pPr>
              <w:jc w:val="center"/>
            </w:pPr>
            <w:r w:rsidRPr="004803BF">
              <w:t>Oui</w:t>
            </w:r>
          </w:p>
        </w:tc>
        <w:tc>
          <w:tcPr>
            <w:tcW w:w="2693" w:type="dxa"/>
            <w:tcBorders>
              <w:top w:val="single" w:sz="4" w:space="0" w:color="auto"/>
              <w:left w:val="single" w:sz="4" w:space="0" w:color="000000" w:themeColor="text1"/>
              <w:right w:val="triple" w:sz="4" w:space="0" w:color="auto"/>
            </w:tcBorders>
            <w:shd w:val="clear" w:color="auto" w:fill="auto"/>
            <w:vAlign w:val="center"/>
          </w:tcPr>
          <w:p w:rsidR="00C578EC" w:rsidRPr="004803BF" w:rsidRDefault="00C578EC" w:rsidP="004C5319">
            <w:pPr>
              <w:jc w:val="center"/>
            </w:pPr>
            <w:r w:rsidRPr="004803BF">
              <w:t>Oui</w:t>
            </w:r>
          </w:p>
        </w:tc>
        <w:tc>
          <w:tcPr>
            <w:tcW w:w="2268" w:type="dxa"/>
            <w:tcBorders>
              <w:top w:val="single" w:sz="4" w:space="0" w:color="auto"/>
              <w:left w:val="triple" w:sz="4" w:space="0" w:color="auto"/>
            </w:tcBorders>
            <w:shd w:val="clear" w:color="auto" w:fill="auto"/>
            <w:vAlign w:val="center"/>
          </w:tcPr>
          <w:p w:rsidR="00C578EC" w:rsidRPr="004803BF" w:rsidRDefault="00C578EC" w:rsidP="004C5319">
            <w:pPr>
              <w:jc w:val="center"/>
            </w:pPr>
            <w:r w:rsidRPr="004803BF">
              <w:rPr>
                <w:sz w:val="20"/>
                <w:szCs w:val="20"/>
              </w:rPr>
              <w:t>Oui</w:t>
            </w:r>
          </w:p>
        </w:tc>
        <w:tc>
          <w:tcPr>
            <w:tcW w:w="2268" w:type="dxa"/>
            <w:tcBorders>
              <w:top w:val="single" w:sz="4" w:space="0" w:color="auto"/>
              <w:left w:val="triple" w:sz="4" w:space="0" w:color="auto"/>
            </w:tcBorders>
            <w:vAlign w:val="center"/>
          </w:tcPr>
          <w:p w:rsidR="00C578EC" w:rsidRPr="004803BF" w:rsidRDefault="001473F5" w:rsidP="001473F5">
            <w:pPr>
              <w:jc w:val="center"/>
              <w:rPr>
                <w:sz w:val="20"/>
                <w:szCs w:val="20"/>
              </w:rPr>
            </w:pPr>
            <w:r w:rsidRPr="004803BF">
              <w:rPr>
                <w:sz w:val="20"/>
                <w:szCs w:val="20"/>
              </w:rPr>
              <w:t>Oui</w:t>
            </w:r>
          </w:p>
        </w:tc>
      </w:tr>
      <w:tr w:rsidR="00C578EC" w:rsidRPr="004803BF" w:rsidTr="00064243">
        <w:trPr>
          <w:trHeight w:val="286"/>
        </w:trPr>
        <w:tc>
          <w:tcPr>
            <w:tcW w:w="8472" w:type="dxa"/>
            <w:gridSpan w:val="2"/>
            <w:tcBorders>
              <w:right w:val="double" w:sz="4" w:space="0" w:color="auto"/>
            </w:tcBorders>
            <w:vAlign w:val="center"/>
          </w:tcPr>
          <w:p w:rsidR="00C578EC" w:rsidRPr="004803BF" w:rsidRDefault="00C578EC" w:rsidP="004C5319">
            <w:pPr>
              <w:rPr>
                <w:sz w:val="20"/>
                <w:szCs w:val="20"/>
              </w:rPr>
            </w:pPr>
            <w:r w:rsidRPr="004803BF">
              <w:rPr>
                <w:sz w:val="20"/>
                <w:szCs w:val="20"/>
              </w:rPr>
              <w:t>Éducation physique et à la santé</w:t>
            </w:r>
          </w:p>
        </w:tc>
        <w:tc>
          <w:tcPr>
            <w:tcW w:w="2693" w:type="dxa"/>
            <w:tcBorders>
              <w:right w:val="single" w:sz="4" w:space="0" w:color="000000" w:themeColor="text1"/>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C578EC" w:rsidRPr="004803BF" w:rsidRDefault="00C578EC" w:rsidP="004C5319">
            <w:pPr>
              <w:jc w:val="center"/>
              <w:rPr>
                <w:sz w:val="20"/>
                <w:szCs w:val="20"/>
              </w:rPr>
            </w:pPr>
            <w:r w:rsidRPr="004803BF">
              <w:rPr>
                <w:sz w:val="20"/>
                <w:szCs w:val="20"/>
              </w:rPr>
              <w:t>Oui</w:t>
            </w:r>
          </w:p>
        </w:tc>
        <w:tc>
          <w:tcPr>
            <w:tcW w:w="2268" w:type="dxa"/>
            <w:tcBorders>
              <w:left w:val="triple" w:sz="4" w:space="0" w:color="auto"/>
            </w:tcBorders>
            <w:shd w:val="clear" w:color="auto" w:fill="auto"/>
            <w:vAlign w:val="center"/>
          </w:tcPr>
          <w:p w:rsidR="00C578EC" w:rsidRPr="004803BF" w:rsidRDefault="00C578EC" w:rsidP="004C5319">
            <w:pPr>
              <w:jc w:val="center"/>
            </w:pPr>
            <w:r w:rsidRPr="004803BF">
              <w:t>Oui</w:t>
            </w:r>
          </w:p>
        </w:tc>
        <w:tc>
          <w:tcPr>
            <w:tcW w:w="2268" w:type="dxa"/>
            <w:tcBorders>
              <w:left w:val="triple" w:sz="4" w:space="0" w:color="auto"/>
            </w:tcBorders>
            <w:vAlign w:val="center"/>
          </w:tcPr>
          <w:p w:rsidR="00C578EC" w:rsidRPr="004803BF" w:rsidRDefault="001473F5" w:rsidP="001473F5">
            <w:pPr>
              <w:jc w:val="center"/>
            </w:pPr>
            <w:r w:rsidRPr="004803BF">
              <w:rPr>
                <w:sz w:val="20"/>
                <w:szCs w:val="20"/>
              </w:rPr>
              <w:t>Oui</w:t>
            </w:r>
          </w:p>
        </w:tc>
      </w:tr>
      <w:tr w:rsidR="00E40495" w:rsidRPr="004803BF" w:rsidTr="00064243">
        <w:trPr>
          <w:trHeight w:val="286"/>
        </w:trPr>
        <w:tc>
          <w:tcPr>
            <w:tcW w:w="8472" w:type="dxa"/>
            <w:gridSpan w:val="2"/>
            <w:tcBorders>
              <w:right w:val="double" w:sz="4" w:space="0" w:color="auto"/>
            </w:tcBorders>
            <w:vAlign w:val="center"/>
          </w:tcPr>
          <w:p w:rsidR="00E40495" w:rsidRPr="004803BF" w:rsidRDefault="00E40495" w:rsidP="004C5319">
            <w:pPr>
              <w:rPr>
                <w:sz w:val="20"/>
                <w:szCs w:val="20"/>
              </w:rPr>
            </w:pPr>
            <w:r w:rsidRPr="00F328C3">
              <w:rPr>
                <w:sz w:val="20"/>
                <w:szCs w:val="20"/>
              </w:rPr>
              <w:t>Compétences non-disciplinaires</w:t>
            </w:r>
            <w:r>
              <w:rPr>
                <w:sz w:val="20"/>
                <w:szCs w:val="20"/>
              </w:rPr>
              <w:t> : organiser son travail et travailler en équipe</w:t>
            </w:r>
          </w:p>
        </w:tc>
        <w:tc>
          <w:tcPr>
            <w:tcW w:w="2693" w:type="dxa"/>
            <w:tcBorders>
              <w:right w:val="single" w:sz="4" w:space="0" w:color="000000" w:themeColor="text1"/>
            </w:tcBorders>
            <w:shd w:val="clear" w:color="auto" w:fill="auto"/>
            <w:vAlign w:val="center"/>
          </w:tcPr>
          <w:p w:rsidR="00E40495" w:rsidRPr="004803BF" w:rsidRDefault="00E40495" w:rsidP="004C5319">
            <w:pPr>
              <w:jc w:val="center"/>
              <w:rPr>
                <w:sz w:val="20"/>
                <w:szCs w:val="20"/>
              </w:rPr>
            </w:pPr>
            <w:r>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E40495" w:rsidRPr="004803BF" w:rsidRDefault="00E40495" w:rsidP="004C5319">
            <w:pPr>
              <w:jc w:val="center"/>
              <w:rPr>
                <w:sz w:val="20"/>
                <w:szCs w:val="20"/>
              </w:rPr>
            </w:pPr>
            <w:r>
              <w:rPr>
                <w:sz w:val="20"/>
                <w:szCs w:val="20"/>
              </w:rPr>
              <w:t>Non</w:t>
            </w:r>
          </w:p>
        </w:tc>
        <w:tc>
          <w:tcPr>
            <w:tcW w:w="2268" w:type="dxa"/>
            <w:tcBorders>
              <w:left w:val="triple" w:sz="4" w:space="0" w:color="auto"/>
            </w:tcBorders>
            <w:shd w:val="clear" w:color="auto" w:fill="auto"/>
            <w:vAlign w:val="center"/>
          </w:tcPr>
          <w:p w:rsidR="00E40495" w:rsidRPr="004803BF" w:rsidRDefault="00E40495" w:rsidP="004C5319">
            <w:pPr>
              <w:jc w:val="center"/>
            </w:pPr>
            <w:r>
              <w:t>Oui</w:t>
            </w:r>
          </w:p>
        </w:tc>
        <w:tc>
          <w:tcPr>
            <w:tcW w:w="2268" w:type="dxa"/>
            <w:tcBorders>
              <w:left w:val="triple" w:sz="4" w:space="0" w:color="auto"/>
            </w:tcBorders>
            <w:vAlign w:val="center"/>
          </w:tcPr>
          <w:p w:rsidR="00E40495" w:rsidRPr="004803BF" w:rsidRDefault="00E40495" w:rsidP="001473F5">
            <w:pPr>
              <w:jc w:val="center"/>
              <w:rPr>
                <w:sz w:val="20"/>
                <w:szCs w:val="20"/>
              </w:rPr>
            </w:pPr>
            <w:r>
              <w:rPr>
                <w:sz w:val="20"/>
                <w:szCs w:val="20"/>
              </w:rPr>
              <w:t>Non</w:t>
            </w:r>
          </w:p>
        </w:tc>
      </w:tr>
    </w:tbl>
    <w:p w:rsidR="00980F20" w:rsidRPr="004803BF" w:rsidRDefault="00980F20" w:rsidP="00C578EC">
      <w:pPr>
        <w:spacing w:after="0" w:line="240" w:lineRule="auto"/>
        <w:jc w:val="center"/>
        <w:rPr>
          <w:b/>
          <w:sz w:val="32"/>
          <w:szCs w:val="32"/>
        </w:rPr>
      </w:pPr>
      <w:r w:rsidRPr="004803BF">
        <w:rPr>
          <w:b/>
          <w:sz w:val="32"/>
          <w:szCs w:val="32"/>
        </w:rPr>
        <w:t>Fréquence d’apparition des résultats aux bulletins Primaire – 2</w:t>
      </w:r>
      <w:r w:rsidRPr="004803BF">
        <w:rPr>
          <w:b/>
          <w:sz w:val="32"/>
          <w:szCs w:val="32"/>
          <w:vertAlign w:val="superscript"/>
        </w:rPr>
        <w:t>e</w:t>
      </w:r>
      <w:r w:rsidRPr="004803BF">
        <w:rPr>
          <w:b/>
          <w:sz w:val="32"/>
          <w:szCs w:val="32"/>
        </w:rPr>
        <w:t xml:space="preserve"> cycle</w:t>
      </w:r>
    </w:p>
    <w:p w:rsidR="00980F20" w:rsidRPr="004803BF" w:rsidRDefault="00980F20" w:rsidP="00980F20">
      <w:pPr>
        <w:spacing w:after="0" w:line="240" w:lineRule="auto"/>
        <w:ind w:left="360"/>
        <w:rPr>
          <w:b/>
          <w:sz w:val="28"/>
          <w:szCs w:val="28"/>
        </w:rPr>
      </w:pPr>
    </w:p>
    <w:p w:rsidR="001473F5" w:rsidRPr="004803BF" w:rsidRDefault="001473F5" w:rsidP="001473F5">
      <w:pPr>
        <w:pStyle w:val="Paragraphedeliste"/>
        <w:rPr>
          <w:b/>
          <w:i/>
          <w:sz w:val="18"/>
          <w:szCs w:val="18"/>
        </w:rPr>
      </w:pPr>
    </w:p>
    <w:p w:rsidR="00FE121B" w:rsidRPr="004803BF" w:rsidRDefault="001473F5" w:rsidP="001473F5">
      <w:pPr>
        <w:pStyle w:val="Paragraphedeliste"/>
        <w:numPr>
          <w:ilvl w:val="0"/>
          <w:numId w:val="6"/>
        </w:numPr>
        <w:rPr>
          <w:b/>
          <w:i/>
          <w:sz w:val="18"/>
          <w:szCs w:val="18"/>
        </w:rPr>
      </w:pPr>
      <w:r w:rsidRPr="004803BF">
        <w:rPr>
          <w:b/>
          <w:i/>
          <w:sz w:val="18"/>
          <w:szCs w:val="18"/>
        </w:rPr>
        <w:t xml:space="preserve"> En 4</w:t>
      </w:r>
      <w:r w:rsidRPr="004803BF">
        <w:rPr>
          <w:b/>
          <w:i/>
          <w:sz w:val="18"/>
          <w:szCs w:val="18"/>
          <w:vertAlign w:val="superscript"/>
        </w:rPr>
        <w:t>e</w:t>
      </w:r>
      <w:r w:rsidRPr="004803BF">
        <w:rPr>
          <w:b/>
          <w:i/>
          <w:sz w:val="18"/>
          <w:szCs w:val="18"/>
        </w:rPr>
        <w:t xml:space="preserve"> année, les résultats à l’épreuve ministérielle </w:t>
      </w:r>
      <w:r w:rsidR="007D5D68" w:rsidRPr="004803BF">
        <w:rPr>
          <w:b/>
          <w:i/>
          <w:sz w:val="18"/>
          <w:szCs w:val="18"/>
        </w:rPr>
        <w:t>(écriture</w:t>
      </w:r>
      <w:r w:rsidR="00F63E28" w:rsidRPr="004803BF">
        <w:rPr>
          <w:b/>
          <w:i/>
          <w:sz w:val="18"/>
          <w:szCs w:val="18"/>
        </w:rPr>
        <w:t xml:space="preserve"> et lecture</w:t>
      </w:r>
      <w:r w:rsidR="007D5D68" w:rsidRPr="004803BF">
        <w:rPr>
          <w:b/>
          <w:i/>
          <w:sz w:val="18"/>
          <w:szCs w:val="18"/>
        </w:rPr>
        <w:t xml:space="preserve">) </w:t>
      </w:r>
      <w:r w:rsidRPr="004803BF">
        <w:rPr>
          <w:b/>
          <w:i/>
          <w:sz w:val="18"/>
          <w:szCs w:val="18"/>
        </w:rPr>
        <w:t>compt</w:t>
      </w:r>
      <w:r w:rsidR="007A3540" w:rsidRPr="004803BF">
        <w:rPr>
          <w:b/>
          <w:i/>
          <w:sz w:val="18"/>
          <w:szCs w:val="18"/>
        </w:rPr>
        <w:t xml:space="preserve">ent </w:t>
      </w:r>
      <w:r w:rsidR="00F63E28" w:rsidRPr="004803BF">
        <w:rPr>
          <w:b/>
          <w:i/>
          <w:sz w:val="18"/>
          <w:szCs w:val="18"/>
        </w:rPr>
        <w:t xml:space="preserve">pour 20% du résultat final et les résultats aux épreuves en mathématique de la CSMB comptent pour </w:t>
      </w:r>
      <w:r w:rsidR="00504F9A" w:rsidRPr="004803BF">
        <w:rPr>
          <w:b/>
          <w:i/>
          <w:sz w:val="18"/>
          <w:szCs w:val="18"/>
        </w:rPr>
        <w:t>2</w:t>
      </w:r>
      <w:r w:rsidR="00F63E28" w:rsidRPr="004803BF">
        <w:rPr>
          <w:b/>
          <w:i/>
          <w:sz w:val="18"/>
          <w:szCs w:val="18"/>
        </w:rPr>
        <w:t>0%</w:t>
      </w:r>
    </w:p>
    <w:p w:rsidR="001473F5" w:rsidRPr="001A0547" w:rsidRDefault="001473F5" w:rsidP="001A0547">
      <w:pPr>
        <w:pStyle w:val="Paragraphedeliste"/>
        <w:numPr>
          <w:ilvl w:val="0"/>
          <w:numId w:val="6"/>
        </w:numPr>
        <w:spacing w:after="0" w:line="240" w:lineRule="auto"/>
        <w:rPr>
          <w:b/>
          <w:i/>
          <w:sz w:val="18"/>
          <w:szCs w:val="18"/>
        </w:rPr>
      </w:pPr>
      <w:r w:rsidRPr="004803BF">
        <w:rPr>
          <w:b/>
          <w:i/>
          <w:sz w:val="18"/>
          <w:szCs w:val="18"/>
        </w:rPr>
        <w:t>Lorsqu’une compétence n’a pas été évaluée à une étape, le résultat final se calcule comme suit : 20% + 60% = 80% qui est converti sur 100%.</w:t>
      </w:r>
    </w:p>
    <w:tbl>
      <w:tblPr>
        <w:tblStyle w:val="Grilledutableau"/>
        <w:tblpPr w:leftFromText="141" w:rightFromText="141" w:vertAnchor="text" w:horzAnchor="margin" w:tblpY="900"/>
        <w:tblW w:w="0" w:type="auto"/>
        <w:tblLayout w:type="fixed"/>
        <w:tblLook w:val="04A0" w:firstRow="1" w:lastRow="0" w:firstColumn="1" w:lastColumn="0" w:noHBand="0" w:noVBand="1"/>
      </w:tblPr>
      <w:tblGrid>
        <w:gridCol w:w="1668"/>
        <w:gridCol w:w="6804"/>
        <w:gridCol w:w="2693"/>
        <w:gridCol w:w="2693"/>
        <w:gridCol w:w="2268"/>
        <w:gridCol w:w="2268"/>
      </w:tblGrid>
      <w:tr w:rsidR="006C17DF" w:rsidRPr="004803BF" w:rsidTr="00A50359">
        <w:trPr>
          <w:trHeight w:val="276"/>
        </w:trPr>
        <w:tc>
          <w:tcPr>
            <w:tcW w:w="8472" w:type="dxa"/>
            <w:gridSpan w:val="2"/>
            <w:tcBorders>
              <w:top w:val="nil"/>
              <w:left w:val="nil"/>
              <w:right w:val="single" w:sz="4" w:space="0" w:color="000000" w:themeColor="text1"/>
            </w:tcBorders>
            <w:vAlign w:val="center"/>
          </w:tcPr>
          <w:p w:rsidR="006C17DF" w:rsidRPr="004803BF" w:rsidRDefault="006C17DF" w:rsidP="006C17DF">
            <w:pPr>
              <w:rPr>
                <w:sz w:val="28"/>
                <w:szCs w:val="28"/>
              </w:rPr>
            </w:pPr>
          </w:p>
        </w:tc>
        <w:tc>
          <w:tcPr>
            <w:tcW w:w="9922" w:type="dxa"/>
            <w:gridSpan w:val="4"/>
            <w:tcBorders>
              <w:left w:val="single" w:sz="4" w:space="0" w:color="000000" w:themeColor="text1"/>
            </w:tcBorders>
            <w:vAlign w:val="center"/>
          </w:tcPr>
          <w:p w:rsidR="006C17DF" w:rsidRPr="004803BF" w:rsidRDefault="006C17DF" w:rsidP="006C17DF">
            <w:pPr>
              <w:jc w:val="center"/>
              <w:rPr>
                <w:sz w:val="20"/>
                <w:szCs w:val="20"/>
              </w:rPr>
            </w:pPr>
            <w:r w:rsidRPr="004803BF">
              <w:rPr>
                <w:b/>
                <w:sz w:val="28"/>
                <w:szCs w:val="28"/>
              </w:rPr>
              <w:t>3</w:t>
            </w:r>
            <w:r w:rsidRPr="004803BF">
              <w:rPr>
                <w:b/>
                <w:sz w:val="28"/>
                <w:szCs w:val="28"/>
                <w:vertAlign w:val="superscript"/>
              </w:rPr>
              <w:t>e</w:t>
            </w:r>
            <w:r w:rsidRPr="004803BF">
              <w:rPr>
                <w:b/>
                <w:sz w:val="28"/>
                <w:szCs w:val="28"/>
              </w:rPr>
              <w:t xml:space="preserve"> cycle</w:t>
            </w:r>
          </w:p>
        </w:tc>
      </w:tr>
      <w:tr w:rsidR="006C17DF" w:rsidRPr="004803BF" w:rsidTr="00A50359">
        <w:trPr>
          <w:trHeight w:val="762"/>
        </w:trPr>
        <w:tc>
          <w:tcPr>
            <w:tcW w:w="8472" w:type="dxa"/>
            <w:gridSpan w:val="2"/>
            <w:tcBorders>
              <w:bottom w:val="double" w:sz="4" w:space="0" w:color="auto"/>
              <w:right w:val="double" w:sz="4" w:space="0" w:color="auto"/>
            </w:tcBorders>
            <w:vAlign w:val="center"/>
          </w:tcPr>
          <w:p w:rsidR="006C17DF" w:rsidRPr="004803BF" w:rsidRDefault="006C17DF" w:rsidP="006C17DF">
            <w:pPr>
              <w:rPr>
                <w:b/>
                <w:i/>
                <w:sz w:val="28"/>
                <w:szCs w:val="28"/>
              </w:rPr>
            </w:pPr>
            <w:r w:rsidRPr="004803BF">
              <w:rPr>
                <w:b/>
                <w:i/>
                <w:sz w:val="28"/>
                <w:szCs w:val="28"/>
              </w:rPr>
              <w:t>Matières</w:t>
            </w:r>
          </w:p>
          <w:p w:rsidR="006C17DF" w:rsidRPr="004803BF" w:rsidRDefault="006C17DF" w:rsidP="006C17DF">
            <w:pPr>
              <w:rPr>
                <w:i/>
                <w:sz w:val="20"/>
                <w:szCs w:val="20"/>
              </w:rPr>
            </w:pPr>
          </w:p>
        </w:tc>
        <w:tc>
          <w:tcPr>
            <w:tcW w:w="2693" w:type="dxa"/>
            <w:tcBorders>
              <w:bottom w:val="double" w:sz="4" w:space="0" w:color="auto"/>
              <w:right w:val="single" w:sz="4" w:space="0" w:color="000000" w:themeColor="text1"/>
            </w:tcBorders>
            <w:vAlign w:val="center"/>
          </w:tcPr>
          <w:p w:rsidR="006C17DF" w:rsidRPr="004803BF" w:rsidRDefault="006C17DF" w:rsidP="006C17DF">
            <w:pPr>
              <w:jc w:val="center"/>
              <w:rPr>
                <w:b/>
                <w:sz w:val="20"/>
                <w:szCs w:val="20"/>
              </w:rPr>
            </w:pPr>
            <w:r w:rsidRPr="004803BF">
              <w:rPr>
                <w:b/>
                <w:sz w:val="20"/>
                <w:szCs w:val="20"/>
              </w:rPr>
              <w:t>1</w:t>
            </w:r>
            <w:r w:rsidRPr="004803BF">
              <w:rPr>
                <w:b/>
                <w:sz w:val="20"/>
                <w:szCs w:val="20"/>
                <w:vertAlign w:val="superscript"/>
              </w:rPr>
              <w:t>re</w:t>
            </w:r>
            <w:r w:rsidRPr="004803BF">
              <w:rPr>
                <w:b/>
                <w:sz w:val="20"/>
                <w:szCs w:val="20"/>
              </w:rPr>
              <w:t xml:space="preserve"> étape</w:t>
            </w:r>
          </w:p>
          <w:p w:rsidR="006C17DF" w:rsidRPr="004803BF" w:rsidRDefault="006C17DF" w:rsidP="006C17DF">
            <w:pPr>
              <w:jc w:val="center"/>
              <w:rPr>
                <w:b/>
                <w:sz w:val="20"/>
                <w:szCs w:val="20"/>
              </w:rPr>
            </w:pPr>
            <w:r w:rsidRPr="004803BF">
              <w:rPr>
                <w:b/>
                <w:sz w:val="20"/>
                <w:szCs w:val="20"/>
              </w:rPr>
              <w:t>(compte pour 20% du résultat final de l’année)</w:t>
            </w:r>
          </w:p>
        </w:tc>
        <w:tc>
          <w:tcPr>
            <w:tcW w:w="2693" w:type="dxa"/>
            <w:tcBorders>
              <w:left w:val="single" w:sz="4" w:space="0" w:color="000000" w:themeColor="text1"/>
              <w:bottom w:val="double" w:sz="4" w:space="0" w:color="auto"/>
              <w:right w:val="triple" w:sz="4" w:space="0" w:color="auto"/>
            </w:tcBorders>
            <w:vAlign w:val="center"/>
          </w:tcPr>
          <w:p w:rsidR="006C17DF" w:rsidRPr="004803BF" w:rsidRDefault="006C17DF" w:rsidP="006C17DF">
            <w:pPr>
              <w:jc w:val="center"/>
              <w:rPr>
                <w:b/>
                <w:sz w:val="20"/>
                <w:szCs w:val="20"/>
              </w:rPr>
            </w:pPr>
            <w:r w:rsidRPr="004803BF">
              <w:rPr>
                <w:b/>
                <w:sz w:val="20"/>
                <w:szCs w:val="20"/>
              </w:rPr>
              <w:t>2</w:t>
            </w:r>
            <w:r w:rsidRPr="004803BF">
              <w:rPr>
                <w:b/>
                <w:sz w:val="20"/>
                <w:szCs w:val="20"/>
                <w:vertAlign w:val="superscript"/>
              </w:rPr>
              <w:t>e</w:t>
            </w:r>
            <w:r w:rsidRPr="004803BF">
              <w:rPr>
                <w:b/>
                <w:sz w:val="20"/>
                <w:szCs w:val="20"/>
              </w:rPr>
              <w:t xml:space="preserve"> étape</w:t>
            </w:r>
          </w:p>
          <w:p w:rsidR="006C17DF" w:rsidRPr="004803BF" w:rsidRDefault="006C17DF" w:rsidP="006C17DF">
            <w:pPr>
              <w:jc w:val="center"/>
              <w:rPr>
                <w:b/>
                <w:sz w:val="20"/>
                <w:szCs w:val="20"/>
              </w:rPr>
            </w:pPr>
            <w:r w:rsidRPr="004803BF">
              <w:rPr>
                <w:b/>
                <w:sz w:val="20"/>
                <w:szCs w:val="20"/>
              </w:rPr>
              <w:t>(compte pour 20% du résultat final de l’année)</w:t>
            </w:r>
          </w:p>
        </w:tc>
        <w:tc>
          <w:tcPr>
            <w:tcW w:w="2268" w:type="dxa"/>
            <w:tcBorders>
              <w:left w:val="triple" w:sz="4" w:space="0" w:color="auto"/>
              <w:bottom w:val="double" w:sz="4" w:space="0" w:color="auto"/>
            </w:tcBorders>
            <w:vAlign w:val="center"/>
          </w:tcPr>
          <w:p w:rsidR="006C17DF" w:rsidRPr="004803BF" w:rsidRDefault="006C17DF" w:rsidP="006C17DF">
            <w:pPr>
              <w:jc w:val="center"/>
              <w:rPr>
                <w:b/>
                <w:sz w:val="20"/>
                <w:szCs w:val="20"/>
              </w:rPr>
            </w:pPr>
            <w:r w:rsidRPr="004803BF">
              <w:rPr>
                <w:b/>
                <w:sz w:val="20"/>
                <w:szCs w:val="20"/>
              </w:rPr>
              <w:t>3</w:t>
            </w:r>
            <w:r w:rsidRPr="004803BF">
              <w:rPr>
                <w:b/>
                <w:sz w:val="20"/>
                <w:szCs w:val="20"/>
                <w:vertAlign w:val="superscript"/>
              </w:rPr>
              <w:t>e</w:t>
            </w:r>
            <w:r w:rsidRPr="004803BF">
              <w:rPr>
                <w:b/>
                <w:sz w:val="20"/>
                <w:szCs w:val="20"/>
              </w:rPr>
              <w:t xml:space="preserve"> étape</w:t>
            </w:r>
          </w:p>
          <w:p w:rsidR="006C17DF" w:rsidRPr="004803BF" w:rsidRDefault="006C17DF" w:rsidP="006C17DF">
            <w:pPr>
              <w:jc w:val="center"/>
              <w:rPr>
                <w:b/>
                <w:sz w:val="20"/>
                <w:szCs w:val="20"/>
              </w:rPr>
            </w:pPr>
            <w:r w:rsidRPr="004803BF">
              <w:rPr>
                <w:b/>
                <w:sz w:val="20"/>
                <w:szCs w:val="20"/>
              </w:rPr>
              <w:t>(compte pour 60% du résultat final de l’année)</w:t>
            </w:r>
          </w:p>
        </w:tc>
        <w:tc>
          <w:tcPr>
            <w:tcW w:w="2268" w:type="dxa"/>
            <w:tcBorders>
              <w:left w:val="triple" w:sz="4" w:space="0" w:color="auto"/>
              <w:bottom w:val="double" w:sz="4" w:space="0" w:color="auto"/>
            </w:tcBorders>
            <w:vAlign w:val="center"/>
          </w:tcPr>
          <w:p w:rsidR="006C17DF" w:rsidRPr="004803BF" w:rsidRDefault="006C17DF" w:rsidP="006C17DF">
            <w:pPr>
              <w:jc w:val="center"/>
              <w:rPr>
                <w:b/>
                <w:sz w:val="20"/>
                <w:szCs w:val="20"/>
              </w:rPr>
            </w:pPr>
            <w:r w:rsidRPr="004803BF">
              <w:rPr>
                <w:b/>
                <w:sz w:val="20"/>
                <w:szCs w:val="20"/>
              </w:rPr>
              <w:t xml:space="preserve">Résultat final </w:t>
            </w:r>
          </w:p>
          <w:p w:rsidR="006C17DF" w:rsidRPr="004803BF" w:rsidRDefault="006C17DF" w:rsidP="006C17DF">
            <w:pPr>
              <w:jc w:val="center"/>
              <w:rPr>
                <w:b/>
                <w:sz w:val="20"/>
                <w:szCs w:val="20"/>
              </w:rPr>
            </w:pPr>
            <w:r w:rsidRPr="004803BF">
              <w:rPr>
                <w:b/>
                <w:sz w:val="20"/>
                <w:szCs w:val="20"/>
              </w:rPr>
              <w:t xml:space="preserve">(20% + 20% + 60%) </w:t>
            </w:r>
            <w:r w:rsidRPr="004803BF">
              <w:rPr>
                <w:b/>
                <w:sz w:val="20"/>
                <w:szCs w:val="20"/>
                <w:vertAlign w:val="superscript"/>
              </w:rPr>
              <w:t>1</w:t>
            </w:r>
          </w:p>
        </w:tc>
      </w:tr>
      <w:tr w:rsidR="006C17DF" w:rsidRPr="004803BF" w:rsidTr="006C17DF">
        <w:trPr>
          <w:trHeight w:val="373"/>
        </w:trPr>
        <w:tc>
          <w:tcPr>
            <w:tcW w:w="1668" w:type="dxa"/>
            <w:vMerge w:val="restart"/>
            <w:tcBorders>
              <w:top w:val="double" w:sz="4" w:space="0" w:color="auto"/>
              <w:left w:val="double" w:sz="4" w:space="0" w:color="auto"/>
            </w:tcBorders>
            <w:vAlign w:val="center"/>
          </w:tcPr>
          <w:p w:rsidR="006C17DF" w:rsidRPr="004803BF" w:rsidRDefault="006C17DF" w:rsidP="006C17DF">
            <w:pPr>
              <w:rPr>
                <w:sz w:val="20"/>
                <w:szCs w:val="20"/>
              </w:rPr>
            </w:pPr>
            <w:r w:rsidRPr="004803BF">
              <w:rPr>
                <w:sz w:val="20"/>
                <w:szCs w:val="20"/>
              </w:rPr>
              <w:t>Français, langue d’enseignement</w:t>
            </w:r>
          </w:p>
        </w:tc>
        <w:tc>
          <w:tcPr>
            <w:tcW w:w="6804" w:type="dxa"/>
            <w:tcBorders>
              <w:top w:val="double" w:sz="4" w:space="0" w:color="auto"/>
              <w:right w:val="double" w:sz="4" w:space="0" w:color="auto"/>
            </w:tcBorders>
            <w:shd w:val="clear" w:color="auto" w:fill="auto"/>
          </w:tcPr>
          <w:p w:rsidR="006C17DF" w:rsidRPr="004803BF" w:rsidRDefault="006C17DF" w:rsidP="006C17DF">
            <w:pPr>
              <w:rPr>
                <w:i/>
                <w:sz w:val="20"/>
                <w:szCs w:val="20"/>
              </w:rPr>
            </w:pPr>
            <w:r w:rsidRPr="004803BF">
              <w:rPr>
                <w:i/>
                <w:sz w:val="20"/>
                <w:szCs w:val="20"/>
              </w:rPr>
              <w:t>Lire (compte pour 50 % du résultat disciplinaire en français)</w:t>
            </w:r>
          </w:p>
        </w:tc>
        <w:tc>
          <w:tcPr>
            <w:tcW w:w="2693" w:type="dxa"/>
            <w:tcBorders>
              <w:top w:val="double" w:sz="4" w:space="0" w:color="auto"/>
              <w:right w:val="single" w:sz="4" w:space="0" w:color="000000" w:themeColor="text1"/>
            </w:tcBorders>
            <w:shd w:val="clear" w:color="auto" w:fill="auto"/>
            <w:vAlign w:val="center"/>
          </w:tcPr>
          <w:p w:rsidR="006C17DF" w:rsidRPr="004803BF" w:rsidRDefault="006C17DF" w:rsidP="006C17DF">
            <w:pPr>
              <w:jc w:val="center"/>
              <w:rPr>
                <w:sz w:val="20"/>
                <w:szCs w:val="20"/>
              </w:rPr>
            </w:pPr>
            <w:r w:rsidRPr="004803BF">
              <w:rPr>
                <w:sz w:val="20"/>
                <w:szCs w:val="20"/>
              </w:rPr>
              <w:t xml:space="preserve">Oui </w:t>
            </w:r>
          </w:p>
        </w:tc>
        <w:tc>
          <w:tcPr>
            <w:tcW w:w="2693" w:type="dxa"/>
            <w:tcBorders>
              <w:top w:val="double" w:sz="4" w:space="0" w:color="auto"/>
              <w:left w:val="single" w:sz="4" w:space="0" w:color="000000" w:themeColor="text1"/>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 xml:space="preserve">Oui </w:t>
            </w:r>
          </w:p>
        </w:tc>
        <w:tc>
          <w:tcPr>
            <w:tcW w:w="2268" w:type="dxa"/>
            <w:tcBorders>
              <w:top w:val="double" w:sz="4" w:space="0" w:color="auto"/>
              <w:left w:val="trip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Oui</w:t>
            </w:r>
          </w:p>
        </w:tc>
      </w:tr>
      <w:tr w:rsidR="006C17DF" w:rsidRPr="004803BF" w:rsidTr="006C17DF">
        <w:trPr>
          <w:trHeight w:val="413"/>
        </w:trPr>
        <w:tc>
          <w:tcPr>
            <w:tcW w:w="1668" w:type="dxa"/>
            <w:vMerge/>
            <w:tcBorders>
              <w:left w:val="double" w:sz="4" w:space="0" w:color="auto"/>
            </w:tcBorders>
            <w:vAlign w:val="center"/>
          </w:tcPr>
          <w:p w:rsidR="006C17DF" w:rsidRPr="004803BF" w:rsidRDefault="006C17DF" w:rsidP="006C17DF">
            <w:pPr>
              <w:rPr>
                <w:sz w:val="20"/>
                <w:szCs w:val="20"/>
              </w:rPr>
            </w:pPr>
          </w:p>
        </w:tc>
        <w:tc>
          <w:tcPr>
            <w:tcW w:w="6804" w:type="dxa"/>
            <w:tcBorders>
              <w:right w:val="double" w:sz="4" w:space="0" w:color="auto"/>
            </w:tcBorders>
            <w:shd w:val="clear" w:color="auto" w:fill="auto"/>
          </w:tcPr>
          <w:p w:rsidR="006C17DF" w:rsidRPr="004803BF" w:rsidRDefault="006C17DF" w:rsidP="006C17DF">
            <w:pPr>
              <w:rPr>
                <w:b/>
                <w:i/>
                <w:sz w:val="20"/>
                <w:szCs w:val="20"/>
              </w:rPr>
            </w:pPr>
            <w:r w:rsidRPr="004803BF">
              <w:rPr>
                <w:i/>
                <w:sz w:val="20"/>
                <w:szCs w:val="20"/>
              </w:rPr>
              <w:t>Écrire (compte pour 30 %  du résultat disciplinaire en français)</w:t>
            </w:r>
          </w:p>
        </w:tc>
        <w:tc>
          <w:tcPr>
            <w:tcW w:w="2693" w:type="dxa"/>
            <w:tcBorders>
              <w:right w:val="single" w:sz="4" w:space="0" w:color="000000" w:themeColor="text1"/>
            </w:tcBorders>
            <w:shd w:val="clear" w:color="auto" w:fill="auto"/>
            <w:vAlign w:val="center"/>
          </w:tcPr>
          <w:p w:rsidR="006C17DF" w:rsidRPr="004803BF" w:rsidRDefault="006C17DF" w:rsidP="006C17DF">
            <w:pPr>
              <w:jc w:val="center"/>
              <w:rPr>
                <w:sz w:val="8"/>
                <w:szCs w:val="8"/>
              </w:rPr>
            </w:pPr>
          </w:p>
          <w:p w:rsidR="006C17DF" w:rsidRPr="004803BF" w:rsidRDefault="006C17DF" w:rsidP="006C17DF">
            <w:pPr>
              <w:jc w:val="center"/>
              <w:rPr>
                <w:b/>
                <w:sz w:val="20"/>
                <w:szCs w:val="20"/>
              </w:rPr>
            </w:pPr>
            <w:r w:rsidRPr="004803BF">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Oui</w:t>
            </w:r>
          </w:p>
        </w:tc>
      </w:tr>
      <w:tr w:rsidR="006C17DF" w:rsidRPr="004803BF" w:rsidTr="006C17DF">
        <w:trPr>
          <w:trHeight w:val="438"/>
        </w:trPr>
        <w:tc>
          <w:tcPr>
            <w:tcW w:w="1668" w:type="dxa"/>
            <w:vMerge/>
            <w:tcBorders>
              <w:left w:val="double" w:sz="4" w:space="0" w:color="auto"/>
              <w:bottom w:val="double" w:sz="4" w:space="0" w:color="auto"/>
            </w:tcBorders>
            <w:vAlign w:val="center"/>
          </w:tcPr>
          <w:p w:rsidR="006C17DF" w:rsidRPr="004803BF" w:rsidRDefault="006C17DF" w:rsidP="006C17DF">
            <w:pPr>
              <w:rPr>
                <w:sz w:val="20"/>
                <w:szCs w:val="20"/>
              </w:rPr>
            </w:pPr>
          </w:p>
        </w:tc>
        <w:tc>
          <w:tcPr>
            <w:tcW w:w="6804" w:type="dxa"/>
            <w:tcBorders>
              <w:bottom w:val="double" w:sz="4" w:space="0" w:color="auto"/>
              <w:right w:val="double" w:sz="4" w:space="0" w:color="auto"/>
            </w:tcBorders>
            <w:shd w:val="clear" w:color="auto" w:fill="auto"/>
          </w:tcPr>
          <w:p w:rsidR="006C17DF" w:rsidRPr="004803BF" w:rsidRDefault="006C17DF" w:rsidP="006C17DF">
            <w:pPr>
              <w:rPr>
                <w:i/>
                <w:sz w:val="20"/>
                <w:szCs w:val="20"/>
              </w:rPr>
            </w:pPr>
            <w:r w:rsidRPr="004803BF">
              <w:rPr>
                <w:i/>
                <w:sz w:val="20"/>
                <w:szCs w:val="20"/>
              </w:rPr>
              <w:t>Communiquer oralement (compte pour 20 %  du résultat disciplinaire en français)</w:t>
            </w:r>
          </w:p>
        </w:tc>
        <w:tc>
          <w:tcPr>
            <w:tcW w:w="2693" w:type="dxa"/>
            <w:tcBorders>
              <w:bottom w:val="double" w:sz="4" w:space="0" w:color="auto"/>
              <w:right w:val="single" w:sz="4" w:space="0" w:color="000000" w:themeColor="text1"/>
            </w:tcBorders>
            <w:shd w:val="clear" w:color="auto" w:fill="auto"/>
            <w:vAlign w:val="center"/>
          </w:tcPr>
          <w:p w:rsidR="006C17DF" w:rsidRPr="004803BF" w:rsidRDefault="006C17DF" w:rsidP="006C17DF">
            <w:pPr>
              <w:jc w:val="center"/>
              <w:rPr>
                <w:sz w:val="18"/>
                <w:szCs w:val="18"/>
              </w:rPr>
            </w:pPr>
            <w:r w:rsidRPr="004803BF">
              <w:rPr>
                <w:b/>
                <w:sz w:val="18"/>
                <w:szCs w:val="18"/>
              </w:rPr>
              <w:t>Évaluation en cours d’étape mais pas de résultats au bulletin</w:t>
            </w:r>
          </w:p>
        </w:tc>
        <w:tc>
          <w:tcPr>
            <w:tcW w:w="2693" w:type="dxa"/>
            <w:tcBorders>
              <w:left w:val="single" w:sz="4" w:space="0" w:color="000000" w:themeColor="text1"/>
              <w:bottom w:val="double" w:sz="4" w:space="0" w:color="auto"/>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 xml:space="preserve">Oui </w:t>
            </w:r>
            <w:r w:rsidRPr="004803BF">
              <w:rPr>
                <w:sz w:val="20"/>
                <w:szCs w:val="20"/>
                <w:vertAlign w:val="superscript"/>
              </w:rPr>
              <w:t>2</w:t>
            </w:r>
          </w:p>
        </w:tc>
      </w:tr>
      <w:tr w:rsidR="006C17DF" w:rsidRPr="004803BF" w:rsidTr="006C17DF">
        <w:trPr>
          <w:trHeight w:val="438"/>
        </w:trPr>
        <w:tc>
          <w:tcPr>
            <w:tcW w:w="1668" w:type="dxa"/>
            <w:vMerge w:val="restart"/>
            <w:tcBorders>
              <w:top w:val="double" w:sz="4" w:space="0" w:color="auto"/>
              <w:left w:val="double" w:sz="4" w:space="0" w:color="auto"/>
            </w:tcBorders>
            <w:vAlign w:val="center"/>
          </w:tcPr>
          <w:p w:rsidR="006C17DF" w:rsidRPr="004803BF" w:rsidRDefault="006C17DF" w:rsidP="006C17DF">
            <w:pPr>
              <w:rPr>
                <w:sz w:val="20"/>
                <w:szCs w:val="20"/>
              </w:rPr>
            </w:pPr>
            <w:r w:rsidRPr="004803BF">
              <w:rPr>
                <w:sz w:val="20"/>
                <w:szCs w:val="20"/>
              </w:rPr>
              <w:t>Mathématique</w:t>
            </w:r>
          </w:p>
        </w:tc>
        <w:tc>
          <w:tcPr>
            <w:tcW w:w="6804" w:type="dxa"/>
            <w:tcBorders>
              <w:top w:val="double" w:sz="4" w:space="0" w:color="auto"/>
              <w:right w:val="double" w:sz="4" w:space="0" w:color="auto"/>
            </w:tcBorders>
            <w:shd w:val="clear" w:color="auto" w:fill="auto"/>
          </w:tcPr>
          <w:p w:rsidR="006C17DF" w:rsidRPr="004803BF" w:rsidRDefault="006C17DF" w:rsidP="006C17DF">
            <w:pPr>
              <w:rPr>
                <w:i/>
                <w:sz w:val="20"/>
                <w:szCs w:val="20"/>
              </w:rPr>
            </w:pPr>
            <w:r w:rsidRPr="004803BF">
              <w:rPr>
                <w:i/>
                <w:sz w:val="20"/>
                <w:szCs w:val="20"/>
              </w:rPr>
              <w:t>Résoudre une situation-problème (compte pour 30 %  du résultat disciplinaire en mathématique)</w:t>
            </w:r>
          </w:p>
        </w:tc>
        <w:tc>
          <w:tcPr>
            <w:tcW w:w="2693" w:type="dxa"/>
            <w:tcBorders>
              <w:top w:val="double" w:sz="4" w:space="0" w:color="auto"/>
              <w:right w:val="single" w:sz="4" w:space="0" w:color="000000" w:themeColor="text1"/>
            </w:tcBorders>
            <w:shd w:val="clear" w:color="auto" w:fill="auto"/>
            <w:vAlign w:val="center"/>
          </w:tcPr>
          <w:p w:rsidR="006C17DF" w:rsidRPr="004803BF" w:rsidRDefault="006C17DF" w:rsidP="006C17DF">
            <w:pPr>
              <w:jc w:val="center"/>
              <w:rPr>
                <w:b/>
                <w:sz w:val="18"/>
                <w:szCs w:val="18"/>
              </w:rPr>
            </w:pPr>
            <w:r w:rsidRPr="004803BF">
              <w:rPr>
                <w:b/>
                <w:sz w:val="18"/>
                <w:szCs w:val="18"/>
              </w:rPr>
              <w:t>Évaluation en cours d’étape mais pas de résultats au bulletin</w:t>
            </w:r>
          </w:p>
        </w:tc>
        <w:tc>
          <w:tcPr>
            <w:tcW w:w="2693" w:type="dxa"/>
            <w:tcBorders>
              <w:top w:val="double" w:sz="4" w:space="0" w:color="auto"/>
              <w:left w:val="single" w:sz="4" w:space="0" w:color="000000" w:themeColor="text1"/>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 xml:space="preserve">Oui </w:t>
            </w:r>
            <w:r w:rsidRPr="004803BF">
              <w:rPr>
                <w:sz w:val="20"/>
                <w:szCs w:val="20"/>
                <w:vertAlign w:val="superscript"/>
              </w:rPr>
              <w:t>2</w:t>
            </w:r>
          </w:p>
        </w:tc>
      </w:tr>
      <w:tr w:rsidR="006C17DF" w:rsidRPr="004803BF" w:rsidTr="006C17DF">
        <w:trPr>
          <w:trHeight w:val="304"/>
        </w:trPr>
        <w:tc>
          <w:tcPr>
            <w:tcW w:w="1668" w:type="dxa"/>
            <w:vMerge/>
            <w:tcBorders>
              <w:left w:val="double" w:sz="4" w:space="0" w:color="auto"/>
              <w:bottom w:val="double" w:sz="4" w:space="0" w:color="auto"/>
            </w:tcBorders>
            <w:vAlign w:val="center"/>
          </w:tcPr>
          <w:p w:rsidR="006C17DF" w:rsidRPr="004803BF" w:rsidRDefault="006C17DF" w:rsidP="006C17DF">
            <w:pPr>
              <w:rPr>
                <w:sz w:val="20"/>
                <w:szCs w:val="20"/>
              </w:rPr>
            </w:pPr>
          </w:p>
        </w:tc>
        <w:tc>
          <w:tcPr>
            <w:tcW w:w="6804" w:type="dxa"/>
            <w:tcBorders>
              <w:bottom w:val="double" w:sz="4" w:space="0" w:color="auto"/>
              <w:right w:val="double" w:sz="4" w:space="0" w:color="auto"/>
            </w:tcBorders>
            <w:shd w:val="clear" w:color="auto" w:fill="auto"/>
          </w:tcPr>
          <w:p w:rsidR="006C17DF" w:rsidRPr="004803BF" w:rsidRDefault="006C17DF" w:rsidP="006C17DF">
            <w:pPr>
              <w:rPr>
                <w:i/>
                <w:sz w:val="20"/>
                <w:szCs w:val="20"/>
              </w:rPr>
            </w:pPr>
            <w:r w:rsidRPr="004803BF">
              <w:rPr>
                <w:i/>
                <w:sz w:val="20"/>
                <w:szCs w:val="20"/>
              </w:rPr>
              <w:t>Utiliser un raisonnement mathématique (compte pour 70 %  du résultat disciplinaire en mathématique)</w:t>
            </w:r>
          </w:p>
        </w:tc>
        <w:tc>
          <w:tcPr>
            <w:tcW w:w="2693" w:type="dxa"/>
            <w:tcBorders>
              <w:bottom w:val="double" w:sz="4" w:space="0" w:color="auto"/>
              <w:right w:val="single" w:sz="4" w:space="0" w:color="000000" w:themeColor="text1"/>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693" w:type="dxa"/>
            <w:tcBorders>
              <w:left w:val="single" w:sz="4" w:space="0" w:color="000000" w:themeColor="text1"/>
              <w:bottom w:val="double" w:sz="4" w:space="0" w:color="auto"/>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bottom w:val="doub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Oui</w:t>
            </w:r>
          </w:p>
        </w:tc>
      </w:tr>
      <w:tr w:rsidR="006C17DF" w:rsidRPr="004803BF" w:rsidTr="006C17DF">
        <w:trPr>
          <w:trHeight w:val="438"/>
        </w:trPr>
        <w:tc>
          <w:tcPr>
            <w:tcW w:w="1668" w:type="dxa"/>
            <w:vMerge w:val="restart"/>
            <w:tcBorders>
              <w:top w:val="double" w:sz="4" w:space="0" w:color="auto"/>
              <w:left w:val="double" w:sz="4" w:space="0" w:color="auto"/>
            </w:tcBorders>
            <w:vAlign w:val="center"/>
          </w:tcPr>
          <w:p w:rsidR="006C17DF" w:rsidRPr="004803BF" w:rsidRDefault="006C17DF" w:rsidP="006C17DF">
            <w:pPr>
              <w:rPr>
                <w:sz w:val="20"/>
                <w:szCs w:val="20"/>
              </w:rPr>
            </w:pPr>
            <w:r w:rsidRPr="004803BF">
              <w:rPr>
                <w:sz w:val="20"/>
                <w:szCs w:val="20"/>
              </w:rPr>
              <w:t xml:space="preserve">Anglais, langue seconde </w:t>
            </w:r>
          </w:p>
        </w:tc>
        <w:tc>
          <w:tcPr>
            <w:tcW w:w="6804" w:type="dxa"/>
            <w:tcBorders>
              <w:top w:val="double" w:sz="4" w:space="0" w:color="auto"/>
              <w:right w:val="double" w:sz="4" w:space="0" w:color="auto"/>
            </w:tcBorders>
            <w:shd w:val="clear" w:color="auto" w:fill="auto"/>
          </w:tcPr>
          <w:p w:rsidR="006C17DF" w:rsidRPr="004803BF" w:rsidRDefault="006C17DF" w:rsidP="00A11B45">
            <w:pPr>
              <w:rPr>
                <w:i/>
                <w:sz w:val="20"/>
                <w:szCs w:val="20"/>
              </w:rPr>
            </w:pPr>
            <w:r w:rsidRPr="004803BF">
              <w:rPr>
                <w:i/>
                <w:sz w:val="20"/>
                <w:szCs w:val="20"/>
              </w:rPr>
              <w:t xml:space="preserve">Communiquer oralement en anglais (compte pour </w:t>
            </w:r>
            <w:r w:rsidR="00A11B45" w:rsidRPr="004803BF">
              <w:rPr>
                <w:i/>
                <w:sz w:val="20"/>
                <w:szCs w:val="20"/>
              </w:rPr>
              <w:t>45</w:t>
            </w:r>
            <w:r w:rsidRPr="004803BF">
              <w:rPr>
                <w:i/>
                <w:sz w:val="20"/>
                <w:szCs w:val="20"/>
              </w:rPr>
              <w:t xml:space="preserve"> %  du résultat disciplinaire en  anglais) </w:t>
            </w:r>
          </w:p>
        </w:tc>
        <w:tc>
          <w:tcPr>
            <w:tcW w:w="2693" w:type="dxa"/>
            <w:tcBorders>
              <w:top w:val="double" w:sz="4" w:space="0" w:color="auto"/>
              <w:right w:val="single" w:sz="4" w:space="0" w:color="000000" w:themeColor="text1"/>
            </w:tcBorders>
            <w:shd w:val="clear" w:color="auto" w:fill="auto"/>
            <w:vAlign w:val="center"/>
          </w:tcPr>
          <w:p w:rsidR="006C17DF" w:rsidRPr="004803BF" w:rsidRDefault="006C17DF" w:rsidP="006C17DF">
            <w:pPr>
              <w:jc w:val="center"/>
              <w:rPr>
                <w:sz w:val="8"/>
                <w:szCs w:val="8"/>
              </w:rPr>
            </w:pPr>
          </w:p>
          <w:p w:rsidR="006C17DF" w:rsidRPr="004803BF" w:rsidRDefault="006C17DF" w:rsidP="006C17DF">
            <w:pPr>
              <w:jc w:val="center"/>
              <w:rPr>
                <w:sz w:val="20"/>
                <w:szCs w:val="20"/>
              </w:rPr>
            </w:pPr>
            <w:r w:rsidRPr="004803BF">
              <w:rPr>
                <w:sz w:val="20"/>
                <w:szCs w:val="20"/>
              </w:rPr>
              <w:t>Oui</w:t>
            </w:r>
          </w:p>
        </w:tc>
        <w:tc>
          <w:tcPr>
            <w:tcW w:w="2693" w:type="dxa"/>
            <w:tcBorders>
              <w:top w:val="double" w:sz="4" w:space="0" w:color="auto"/>
              <w:left w:val="single" w:sz="4" w:space="0" w:color="000000" w:themeColor="text1"/>
              <w:right w:val="triple" w:sz="4" w:space="0" w:color="auto"/>
            </w:tcBorders>
            <w:shd w:val="clear" w:color="auto" w:fill="auto"/>
            <w:vAlign w:val="center"/>
          </w:tcPr>
          <w:p w:rsidR="006C17DF" w:rsidRPr="004803BF" w:rsidRDefault="001558DD" w:rsidP="006C17DF">
            <w:pPr>
              <w:jc w:val="center"/>
              <w:rPr>
                <w:sz w:val="18"/>
                <w:szCs w:val="18"/>
              </w:rPr>
            </w:pPr>
            <w:r w:rsidRPr="004803BF">
              <w:rPr>
                <w:sz w:val="20"/>
                <w:szCs w:val="20"/>
              </w:rPr>
              <w:t>Oui</w:t>
            </w:r>
          </w:p>
        </w:tc>
        <w:tc>
          <w:tcPr>
            <w:tcW w:w="2268" w:type="dxa"/>
            <w:tcBorders>
              <w:top w:val="double" w:sz="4" w:space="0" w:color="auto"/>
              <w:left w:val="trip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double" w:sz="4" w:space="0" w:color="auto"/>
              <w:left w:val="trip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 xml:space="preserve">Oui </w:t>
            </w:r>
            <w:r w:rsidRPr="004803BF">
              <w:rPr>
                <w:sz w:val="20"/>
                <w:szCs w:val="20"/>
                <w:vertAlign w:val="superscript"/>
              </w:rPr>
              <w:t>2</w:t>
            </w:r>
          </w:p>
        </w:tc>
      </w:tr>
      <w:tr w:rsidR="006C17DF" w:rsidRPr="004803BF" w:rsidTr="006C17DF">
        <w:trPr>
          <w:trHeight w:val="438"/>
        </w:trPr>
        <w:tc>
          <w:tcPr>
            <w:tcW w:w="1668" w:type="dxa"/>
            <w:vMerge/>
            <w:tcBorders>
              <w:left w:val="double" w:sz="4" w:space="0" w:color="auto"/>
            </w:tcBorders>
            <w:vAlign w:val="center"/>
          </w:tcPr>
          <w:p w:rsidR="006C17DF" w:rsidRPr="004803BF" w:rsidRDefault="006C17DF" w:rsidP="006C17DF">
            <w:pPr>
              <w:rPr>
                <w:sz w:val="20"/>
                <w:szCs w:val="20"/>
              </w:rPr>
            </w:pPr>
          </w:p>
        </w:tc>
        <w:tc>
          <w:tcPr>
            <w:tcW w:w="6804" w:type="dxa"/>
            <w:tcBorders>
              <w:right w:val="double" w:sz="4" w:space="0" w:color="auto"/>
            </w:tcBorders>
            <w:shd w:val="clear" w:color="auto" w:fill="auto"/>
          </w:tcPr>
          <w:p w:rsidR="006C17DF" w:rsidRPr="004803BF" w:rsidRDefault="006C17DF" w:rsidP="006C17DF">
            <w:pPr>
              <w:rPr>
                <w:i/>
                <w:sz w:val="20"/>
                <w:szCs w:val="20"/>
              </w:rPr>
            </w:pPr>
            <w:r w:rsidRPr="004803BF">
              <w:rPr>
                <w:i/>
                <w:sz w:val="20"/>
                <w:szCs w:val="20"/>
              </w:rPr>
              <w:t>Comprendre des textes lus et entendus (compte pour 35 %  du résultat disciplinaire en anglais)</w:t>
            </w:r>
          </w:p>
        </w:tc>
        <w:tc>
          <w:tcPr>
            <w:tcW w:w="2693" w:type="dxa"/>
            <w:tcBorders>
              <w:right w:val="single" w:sz="4" w:space="0" w:color="000000" w:themeColor="text1"/>
            </w:tcBorders>
            <w:shd w:val="clear" w:color="auto" w:fill="auto"/>
            <w:vAlign w:val="center"/>
          </w:tcPr>
          <w:p w:rsidR="006C17DF" w:rsidRPr="004803BF" w:rsidRDefault="00D04444" w:rsidP="006C17DF">
            <w:pPr>
              <w:jc w:val="center"/>
              <w:rPr>
                <w:sz w:val="18"/>
                <w:szCs w:val="18"/>
              </w:rPr>
            </w:pPr>
            <w:r w:rsidRPr="004803BF">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6C17DF" w:rsidRPr="004803BF" w:rsidRDefault="00D04444" w:rsidP="006C17DF">
            <w:pPr>
              <w:jc w:val="center"/>
              <w:rPr>
                <w:sz w:val="20"/>
                <w:szCs w:val="20"/>
              </w:rPr>
            </w:pPr>
            <w:r>
              <w:rPr>
                <w:sz w:val="20"/>
                <w:szCs w:val="20"/>
              </w:rPr>
              <w:t>Oui</w:t>
            </w:r>
          </w:p>
        </w:tc>
        <w:tc>
          <w:tcPr>
            <w:tcW w:w="2268" w:type="dxa"/>
            <w:tcBorders>
              <w:left w:val="trip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 xml:space="preserve">Oui </w:t>
            </w:r>
            <w:r w:rsidRPr="004803BF">
              <w:rPr>
                <w:sz w:val="20"/>
                <w:szCs w:val="20"/>
                <w:vertAlign w:val="superscript"/>
              </w:rPr>
              <w:t>2</w:t>
            </w:r>
          </w:p>
        </w:tc>
      </w:tr>
      <w:tr w:rsidR="006C17DF" w:rsidRPr="004803BF" w:rsidTr="006C17DF">
        <w:trPr>
          <w:trHeight w:val="438"/>
        </w:trPr>
        <w:tc>
          <w:tcPr>
            <w:tcW w:w="1668" w:type="dxa"/>
            <w:vMerge/>
            <w:tcBorders>
              <w:left w:val="double" w:sz="4" w:space="0" w:color="auto"/>
            </w:tcBorders>
            <w:vAlign w:val="center"/>
          </w:tcPr>
          <w:p w:rsidR="006C17DF" w:rsidRPr="004803BF" w:rsidRDefault="006C17DF" w:rsidP="006C17DF">
            <w:pPr>
              <w:rPr>
                <w:sz w:val="20"/>
                <w:szCs w:val="20"/>
              </w:rPr>
            </w:pPr>
          </w:p>
        </w:tc>
        <w:tc>
          <w:tcPr>
            <w:tcW w:w="6804" w:type="dxa"/>
            <w:tcBorders>
              <w:right w:val="double" w:sz="4" w:space="0" w:color="auto"/>
            </w:tcBorders>
            <w:shd w:val="clear" w:color="auto" w:fill="auto"/>
          </w:tcPr>
          <w:p w:rsidR="006C17DF" w:rsidRPr="004803BF" w:rsidRDefault="006C17DF" w:rsidP="00A11B45">
            <w:pPr>
              <w:rPr>
                <w:i/>
                <w:sz w:val="20"/>
                <w:szCs w:val="20"/>
              </w:rPr>
            </w:pPr>
            <w:r w:rsidRPr="004803BF">
              <w:rPr>
                <w:i/>
                <w:sz w:val="20"/>
                <w:szCs w:val="20"/>
              </w:rPr>
              <w:t xml:space="preserve">Écrire des textes (compte pour </w:t>
            </w:r>
            <w:r w:rsidR="00A11B45" w:rsidRPr="004803BF">
              <w:rPr>
                <w:i/>
                <w:sz w:val="20"/>
                <w:szCs w:val="20"/>
              </w:rPr>
              <w:t>20</w:t>
            </w:r>
            <w:r w:rsidRPr="004803BF">
              <w:rPr>
                <w:i/>
                <w:sz w:val="20"/>
                <w:szCs w:val="20"/>
              </w:rPr>
              <w:t xml:space="preserve"> %  du résultat disciplinaire en anglais)</w:t>
            </w:r>
          </w:p>
        </w:tc>
        <w:tc>
          <w:tcPr>
            <w:tcW w:w="2693" w:type="dxa"/>
            <w:tcBorders>
              <w:right w:val="single" w:sz="4" w:space="0" w:color="000000" w:themeColor="text1"/>
            </w:tcBorders>
            <w:shd w:val="clear" w:color="auto" w:fill="auto"/>
            <w:vAlign w:val="center"/>
          </w:tcPr>
          <w:p w:rsidR="006C17DF" w:rsidRPr="00C313D3" w:rsidRDefault="00C313D3" w:rsidP="006C17DF">
            <w:pPr>
              <w:jc w:val="center"/>
              <w:rPr>
                <w:sz w:val="18"/>
                <w:szCs w:val="18"/>
              </w:rPr>
            </w:pPr>
            <w:r w:rsidRPr="00C313D3">
              <w:rPr>
                <w:sz w:val="18"/>
                <w:szCs w:val="18"/>
              </w:rPr>
              <w:t>Oui</w:t>
            </w:r>
          </w:p>
        </w:tc>
        <w:tc>
          <w:tcPr>
            <w:tcW w:w="2693" w:type="dxa"/>
            <w:tcBorders>
              <w:left w:val="single" w:sz="4" w:space="0" w:color="000000" w:themeColor="text1"/>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right w:val="doub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right w:val="double" w:sz="4" w:space="0" w:color="auto"/>
            </w:tcBorders>
            <w:vAlign w:val="center"/>
          </w:tcPr>
          <w:p w:rsidR="006C17DF" w:rsidRPr="004803BF" w:rsidRDefault="006C17DF" w:rsidP="006C17DF">
            <w:pPr>
              <w:jc w:val="center"/>
              <w:rPr>
                <w:sz w:val="20"/>
                <w:szCs w:val="20"/>
              </w:rPr>
            </w:pPr>
            <w:r w:rsidRPr="004803BF">
              <w:rPr>
                <w:sz w:val="20"/>
                <w:szCs w:val="20"/>
              </w:rPr>
              <w:t xml:space="preserve">Oui </w:t>
            </w:r>
            <w:r w:rsidRPr="004803BF">
              <w:rPr>
                <w:sz w:val="20"/>
                <w:szCs w:val="20"/>
                <w:vertAlign w:val="superscript"/>
              </w:rPr>
              <w:t>2</w:t>
            </w:r>
          </w:p>
        </w:tc>
      </w:tr>
      <w:tr w:rsidR="006C17DF" w:rsidRPr="004803BF" w:rsidTr="006C17DF">
        <w:trPr>
          <w:trHeight w:val="310"/>
        </w:trPr>
        <w:tc>
          <w:tcPr>
            <w:tcW w:w="8472" w:type="dxa"/>
            <w:gridSpan w:val="2"/>
            <w:tcBorders>
              <w:top w:val="double" w:sz="4" w:space="0" w:color="auto"/>
              <w:bottom w:val="single" w:sz="4" w:space="0" w:color="auto"/>
              <w:right w:val="double" w:sz="4" w:space="0" w:color="auto"/>
            </w:tcBorders>
            <w:vAlign w:val="center"/>
          </w:tcPr>
          <w:p w:rsidR="006C17DF" w:rsidRPr="004803BF" w:rsidRDefault="006C17DF" w:rsidP="006C17DF">
            <w:pPr>
              <w:rPr>
                <w:sz w:val="20"/>
                <w:szCs w:val="20"/>
              </w:rPr>
            </w:pPr>
            <w:r w:rsidRPr="004803BF">
              <w:rPr>
                <w:sz w:val="20"/>
                <w:szCs w:val="20"/>
              </w:rPr>
              <w:t>Science et technologie</w:t>
            </w:r>
          </w:p>
        </w:tc>
        <w:tc>
          <w:tcPr>
            <w:tcW w:w="2693" w:type="dxa"/>
            <w:tcBorders>
              <w:top w:val="double" w:sz="4" w:space="0" w:color="auto"/>
              <w:bottom w:val="single" w:sz="4" w:space="0" w:color="auto"/>
              <w:right w:val="single" w:sz="4" w:space="0" w:color="000000" w:themeColor="text1"/>
            </w:tcBorders>
            <w:shd w:val="clear" w:color="auto" w:fill="auto"/>
            <w:vAlign w:val="center"/>
          </w:tcPr>
          <w:p w:rsidR="006C17DF" w:rsidRPr="004803BF" w:rsidRDefault="006C17DF" w:rsidP="006C17DF">
            <w:pPr>
              <w:jc w:val="center"/>
            </w:pPr>
            <w:r w:rsidRPr="004803BF">
              <w:rPr>
                <w:sz w:val="20"/>
                <w:szCs w:val="20"/>
              </w:rPr>
              <w:t>Oui</w:t>
            </w:r>
          </w:p>
        </w:tc>
        <w:tc>
          <w:tcPr>
            <w:tcW w:w="2693" w:type="dxa"/>
            <w:tcBorders>
              <w:top w:val="double" w:sz="4" w:space="0" w:color="auto"/>
              <w:left w:val="single" w:sz="4" w:space="0" w:color="000000" w:themeColor="text1"/>
              <w:bottom w:val="single" w:sz="4" w:space="0" w:color="auto"/>
              <w:right w:val="triple" w:sz="4" w:space="0" w:color="auto"/>
            </w:tcBorders>
            <w:shd w:val="clear" w:color="auto" w:fill="auto"/>
            <w:vAlign w:val="center"/>
          </w:tcPr>
          <w:p w:rsidR="006C17DF" w:rsidRPr="004803BF" w:rsidRDefault="006C17DF" w:rsidP="006C17DF">
            <w:pPr>
              <w:jc w:val="center"/>
            </w:pPr>
            <w:r w:rsidRPr="004803BF">
              <w:rPr>
                <w:sz w:val="20"/>
                <w:szCs w:val="20"/>
              </w:rPr>
              <w:t>Oui</w:t>
            </w:r>
          </w:p>
        </w:tc>
        <w:tc>
          <w:tcPr>
            <w:tcW w:w="2268" w:type="dxa"/>
            <w:tcBorders>
              <w:top w:val="double" w:sz="4" w:space="0" w:color="auto"/>
              <w:left w:val="triple" w:sz="4" w:space="0" w:color="auto"/>
              <w:bottom w:val="sing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double" w:sz="4" w:space="0" w:color="auto"/>
              <w:left w:val="triple" w:sz="4" w:space="0" w:color="auto"/>
              <w:bottom w:val="single" w:sz="4" w:space="0" w:color="auto"/>
            </w:tcBorders>
            <w:vAlign w:val="center"/>
          </w:tcPr>
          <w:p w:rsidR="006C17DF" w:rsidRPr="004803BF" w:rsidRDefault="006C17DF" w:rsidP="006C17DF">
            <w:pPr>
              <w:jc w:val="center"/>
              <w:rPr>
                <w:sz w:val="20"/>
                <w:szCs w:val="20"/>
              </w:rPr>
            </w:pPr>
            <w:r w:rsidRPr="004803BF">
              <w:rPr>
                <w:sz w:val="20"/>
                <w:szCs w:val="20"/>
              </w:rPr>
              <w:t>Oui</w:t>
            </w:r>
          </w:p>
        </w:tc>
      </w:tr>
      <w:tr w:rsidR="006C17DF" w:rsidRPr="004803BF" w:rsidTr="006C17DF">
        <w:trPr>
          <w:trHeight w:val="520"/>
        </w:trPr>
        <w:tc>
          <w:tcPr>
            <w:tcW w:w="8472" w:type="dxa"/>
            <w:gridSpan w:val="2"/>
            <w:tcBorders>
              <w:top w:val="single" w:sz="4" w:space="0" w:color="auto"/>
              <w:bottom w:val="single" w:sz="4" w:space="0" w:color="auto"/>
              <w:right w:val="double" w:sz="4" w:space="0" w:color="auto"/>
            </w:tcBorders>
            <w:vAlign w:val="center"/>
          </w:tcPr>
          <w:p w:rsidR="006C17DF" w:rsidRPr="004803BF" w:rsidRDefault="006C17DF" w:rsidP="006C17DF">
            <w:pPr>
              <w:rPr>
                <w:sz w:val="20"/>
                <w:szCs w:val="20"/>
              </w:rPr>
            </w:pPr>
            <w:r w:rsidRPr="004803BF">
              <w:rPr>
                <w:sz w:val="20"/>
                <w:szCs w:val="20"/>
              </w:rPr>
              <w:t xml:space="preserve">Arts plastiques </w:t>
            </w:r>
          </w:p>
        </w:tc>
        <w:tc>
          <w:tcPr>
            <w:tcW w:w="2693" w:type="dxa"/>
            <w:tcBorders>
              <w:top w:val="single" w:sz="4" w:space="0" w:color="auto"/>
              <w:bottom w:val="single" w:sz="4" w:space="0" w:color="auto"/>
              <w:right w:val="single" w:sz="4" w:space="0" w:color="000000" w:themeColor="text1"/>
            </w:tcBorders>
            <w:shd w:val="clear" w:color="auto" w:fill="auto"/>
            <w:vAlign w:val="center"/>
          </w:tcPr>
          <w:p w:rsidR="006C17DF" w:rsidRPr="004803BF" w:rsidRDefault="006C17DF" w:rsidP="006C17DF">
            <w:pPr>
              <w:jc w:val="center"/>
            </w:pPr>
            <w:r w:rsidRPr="004803BF">
              <w:t>Oui</w:t>
            </w:r>
          </w:p>
        </w:tc>
        <w:tc>
          <w:tcPr>
            <w:tcW w:w="2693"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6C17DF" w:rsidRPr="0021097F" w:rsidRDefault="0021097F" w:rsidP="006C17DF">
            <w:pPr>
              <w:jc w:val="center"/>
              <w:rPr>
                <w:sz w:val="20"/>
                <w:szCs w:val="20"/>
              </w:rPr>
            </w:pPr>
            <w:r w:rsidRPr="0021097F">
              <w:rPr>
                <w:sz w:val="20"/>
                <w:szCs w:val="20"/>
              </w:rPr>
              <w:t>Oui</w:t>
            </w:r>
          </w:p>
        </w:tc>
        <w:tc>
          <w:tcPr>
            <w:tcW w:w="2268" w:type="dxa"/>
            <w:tcBorders>
              <w:top w:val="single" w:sz="4" w:space="0" w:color="auto"/>
              <w:left w:val="triple" w:sz="4" w:space="0" w:color="auto"/>
              <w:bottom w:val="single" w:sz="4" w:space="0" w:color="auto"/>
            </w:tcBorders>
            <w:shd w:val="clear" w:color="auto" w:fill="auto"/>
            <w:vAlign w:val="center"/>
          </w:tcPr>
          <w:p w:rsidR="006C17DF" w:rsidRPr="004803BF" w:rsidRDefault="006C17DF" w:rsidP="006C17DF">
            <w:pPr>
              <w:jc w:val="center"/>
            </w:pPr>
            <w:r w:rsidRPr="004803BF">
              <w:rPr>
                <w:sz w:val="20"/>
                <w:szCs w:val="20"/>
              </w:rPr>
              <w:t>Oui</w:t>
            </w:r>
          </w:p>
        </w:tc>
        <w:tc>
          <w:tcPr>
            <w:tcW w:w="2268" w:type="dxa"/>
            <w:tcBorders>
              <w:top w:val="single" w:sz="4" w:space="0" w:color="auto"/>
              <w:left w:val="triple" w:sz="4" w:space="0" w:color="auto"/>
              <w:bottom w:val="single" w:sz="4" w:space="0" w:color="auto"/>
            </w:tcBorders>
            <w:vAlign w:val="center"/>
          </w:tcPr>
          <w:p w:rsidR="006C17DF" w:rsidRPr="004803BF" w:rsidRDefault="006C17DF" w:rsidP="001F4218">
            <w:pPr>
              <w:jc w:val="center"/>
              <w:rPr>
                <w:sz w:val="20"/>
                <w:szCs w:val="20"/>
              </w:rPr>
            </w:pPr>
            <w:r w:rsidRPr="004803BF">
              <w:rPr>
                <w:sz w:val="20"/>
                <w:szCs w:val="20"/>
              </w:rPr>
              <w:t xml:space="preserve">Oui </w:t>
            </w:r>
          </w:p>
        </w:tc>
      </w:tr>
      <w:tr w:rsidR="006C17DF" w:rsidRPr="004803BF" w:rsidTr="006C17DF">
        <w:trPr>
          <w:trHeight w:val="244"/>
        </w:trPr>
        <w:tc>
          <w:tcPr>
            <w:tcW w:w="8472" w:type="dxa"/>
            <w:gridSpan w:val="2"/>
            <w:tcBorders>
              <w:top w:val="single" w:sz="4" w:space="0" w:color="auto"/>
              <w:bottom w:val="single" w:sz="4" w:space="0" w:color="auto"/>
              <w:right w:val="double" w:sz="4" w:space="0" w:color="auto"/>
            </w:tcBorders>
            <w:vAlign w:val="center"/>
          </w:tcPr>
          <w:p w:rsidR="006C17DF" w:rsidRPr="004803BF" w:rsidRDefault="006C17DF" w:rsidP="006C17DF">
            <w:pPr>
              <w:rPr>
                <w:sz w:val="20"/>
                <w:szCs w:val="20"/>
              </w:rPr>
            </w:pPr>
            <w:r w:rsidRPr="004803BF">
              <w:rPr>
                <w:sz w:val="20"/>
                <w:szCs w:val="20"/>
              </w:rPr>
              <w:t>Musique</w:t>
            </w:r>
          </w:p>
        </w:tc>
        <w:tc>
          <w:tcPr>
            <w:tcW w:w="2693" w:type="dxa"/>
            <w:tcBorders>
              <w:top w:val="single" w:sz="4" w:space="0" w:color="auto"/>
              <w:bottom w:val="single" w:sz="4" w:space="0" w:color="auto"/>
              <w:right w:val="single" w:sz="4" w:space="0" w:color="000000" w:themeColor="text1"/>
            </w:tcBorders>
            <w:shd w:val="clear" w:color="auto" w:fill="auto"/>
            <w:vAlign w:val="center"/>
          </w:tcPr>
          <w:p w:rsidR="006C17DF" w:rsidRPr="004803BF" w:rsidRDefault="00291262" w:rsidP="006C17DF">
            <w:pPr>
              <w:jc w:val="center"/>
            </w:pPr>
            <w:r>
              <w:t>Non</w:t>
            </w:r>
          </w:p>
        </w:tc>
        <w:tc>
          <w:tcPr>
            <w:tcW w:w="2693" w:type="dxa"/>
            <w:tcBorders>
              <w:top w:val="single" w:sz="4" w:space="0" w:color="auto"/>
              <w:left w:val="single" w:sz="4" w:space="0" w:color="000000" w:themeColor="text1"/>
              <w:bottom w:val="single" w:sz="4" w:space="0" w:color="auto"/>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single" w:sz="4" w:space="0" w:color="auto"/>
              <w:left w:val="triple" w:sz="4" w:space="0" w:color="auto"/>
              <w:bottom w:val="single" w:sz="4" w:space="0" w:color="auto"/>
            </w:tcBorders>
            <w:shd w:val="clear" w:color="auto" w:fill="auto"/>
            <w:vAlign w:val="center"/>
          </w:tcPr>
          <w:p w:rsidR="006C17DF" w:rsidRPr="004803BF" w:rsidRDefault="006C17DF" w:rsidP="006C17DF">
            <w:pPr>
              <w:jc w:val="center"/>
              <w:rPr>
                <w:sz w:val="20"/>
                <w:szCs w:val="20"/>
              </w:rPr>
            </w:pPr>
            <w:r w:rsidRPr="004803BF">
              <w:t>Oui</w:t>
            </w:r>
          </w:p>
        </w:tc>
        <w:tc>
          <w:tcPr>
            <w:tcW w:w="2268" w:type="dxa"/>
            <w:tcBorders>
              <w:top w:val="single" w:sz="4" w:space="0" w:color="auto"/>
              <w:left w:val="triple" w:sz="4" w:space="0" w:color="auto"/>
              <w:bottom w:val="single" w:sz="4" w:space="0" w:color="auto"/>
            </w:tcBorders>
            <w:vAlign w:val="center"/>
          </w:tcPr>
          <w:p w:rsidR="006C17DF" w:rsidRPr="004803BF" w:rsidRDefault="006C17DF" w:rsidP="006C17DF">
            <w:pPr>
              <w:jc w:val="center"/>
            </w:pPr>
            <w:r w:rsidRPr="004803BF">
              <w:rPr>
                <w:sz w:val="20"/>
                <w:szCs w:val="20"/>
              </w:rPr>
              <w:t>Oui</w:t>
            </w:r>
          </w:p>
        </w:tc>
      </w:tr>
      <w:tr w:rsidR="006C17DF" w:rsidRPr="004803BF" w:rsidTr="006C17DF">
        <w:trPr>
          <w:trHeight w:val="491"/>
        </w:trPr>
        <w:tc>
          <w:tcPr>
            <w:tcW w:w="8472" w:type="dxa"/>
            <w:gridSpan w:val="2"/>
            <w:tcBorders>
              <w:top w:val="single" w:sz="4" w:space="0" w:color="auto"/>
              <w:right w:val="double" w:sz="4" w:space="0" w:color="auto"/>
            </w:tcBorders>
            <w:vAlign w:val="center"/>
          </w:tcPr>
          <w:p w:rsidR="006C17DF" w:rsidRPr="004803BF" w:rsidRDefault="006C17DF" w:rsidP="006C17DF">
            <w:pPr>
              <w:rPr>
                <w:sz w:val="20"/>
                <w:szCs w:val="20"/>
              </w:rPr>
            </w:pPr>
            <w:r w:rsidRPr="004803BF">
              <w:rPr>
                <w:sz w:val="20"/>
                <w:szCs w:val="20"/>
              </w:rPr>
              <w:t>Éthique et culture religieuse</w:t>
            </w:r>
          </w:p>
        </w:tc>
        <w:tc>
          <w:tcPr>
            <w:tcW w:w="2693" w:type="dxa"/>
            <w:tcBorders>
              <w:top w:val="single" w:sz="4" w:space="0" w:color="auto"/>
              <w:right w:val="single" w:sz="4" w:space="0" w:color="000000" w:themeColor="text1"/>
            </w:tcBorders>
            <w:shd w:val="clear" w:color="auto" w:fill="auto"/>
            <w:vAlign w:val="center"/>
          </w:tcPr>
          <w:p w:rsidR="006C17DF" w:rsidRPr="004803BF" w:rsidRDefault="00720657" w:rsidP="006C17DF">
            <w:pPr>
              <w:jc w:val="center"/>
              <w:rPr>
                <w:b/>
                <w:sz w:val="18"/>
                <w:szCs w:val="18"/>
              </w:rPr>
            </w:pPr>
            <w:r w:rsidRPr="004803BF">
              <w:rPr>
                <w:b/>
                <w:sz w:val="18"/>
                <w:szCs w:val="18"/>
              </w:rPr>
              <w:t>Évaluation en cours d’étape mais pas de résultats au bulletin</w:t>
            </w:r>
          </w:p>
        </w:tc>
        <w:tc>
          <w:tcPr>
            <w:tcW w:w="2693" w:type="dxa"/>
            <w:tcBorders>
              <w:top w:val="single" w:sz="4" w:space="0" w:color="auto"/>
              <w:left w:val="single" w:sz="4" w:space="0" w:color="000000" w:themeColor="text1"/>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top w:val="single" w:sz="4" w:space="0" w:color="auto"/>
              <w:left w:val="triple" w:sz="4" w:space="0" w:color="auto"/>
            </w:tcBorders>
            <w:shd w:val="clear" w:color="auto" w:fill="auto"/>
            <w:vAlign w:val="center"/>
          </w:tcPr>
          <w:p w:rsidR="006C17DF" w:rsidRPr="004803BF" w:rsidRDefault="006C17DF" w:rsidP="006C17DF">
            <w:pPr>
              <w:jc w:val="center"/>
            </w:pPr>
            <w:r w:rsidRPr="004803BF">
              <w:rPr>
                <w:sz w:val="20"/>
                <w:szCs w:val="20"/>
              </w:rPr>
              <w:t>Oui</w:t>
            </w:r>
          </w:p>
        </w:tc>
        <w:tc>
          <w:tcPr>
            <w:tcW w:w="2268" w:type="dxa"/>
            <w:tcBorders>
              <w:top w:val="single" w:sz="4" w:space="0" w:color="auto"/>
              <w:left w:val="triple" w:sz="4" w:space="0" w:color="auto"/>
            </w:tcBorders>
            <w:vAlign w:val="center"/>
          </w:tcPr>
          <w:p w:rsidR="006C17DF" w:rsidRPr="004803BF" w:rsidRDefault="006C17DF" w:rsidP="001F4218">
            <w:pPr>
              <w:jc w:val="center"/>
              <w:rPr>
                <w:sz w:val="20"/>
                <w:szCs w:val="20"/>
              </w:rPr>
            </w:pPr>
            <w:r w:rsidRPr="004803BF">
              <w:rPr>
                <w:sz w:val="20"/>
                <w:szCs w:val="20"/>
              </w:rPr>
              <w:t xml:space="preserve">Oui </w:t>
            </w:r>
          </w:p>
        </w:tc>
      </w:tr>
      <w:tr w:rsidR="006C17DF" w:rsidRPr="004803BF" w:rsidTr="006C17DF">
        <w:trPr>
          <w:trHeight w:val="214"/>
        </w:trPr>
        <w:tc>
          <w:tcPr>
            <w:tcW w:w="8472" w:type="dxa"/>
            <w:gridSpan w:val="2"/>
            <w:tcBorders>
              <w:top w:val="single" w:sz="4" w:space="0" w:color="auto"/>
              <w:right w:val="double" w:sz="4" w:space="0" w:color="auto"/>
            </w:tcBorders>
            <w:vAlign w:val="center"/>
          </w:tcPr>
          <w:p w:rsidR="006C17DF" w:rsidRPr="004803BF" w:rsidRDefault="006C17DF" w:rsidP="006C17DF">
            <w:pPr>
              <w:rPr>
                <w:sz w:val="20"/>
                <w:szCs w:val="20"/>
              </w:rPr>
            </w:pPr>
            <w:r w:rsidRPr="004803BF">
              <w:rPr>
                <w:sz w:val="20"/>
                <w:szCs w:val="20"/>
              </w:rPr>
              <w:t>Géographie, Histoire et Éducation à la citoyenneté</w:t>
            </w:r>
          </w:p>
        </w:tc>
        <w:tc>
          <w:tcPr>
            <w:tcW w:w="2693" w:type="dxa"/>
            <w:tcBorders>
              <w:top w:val="single" w:sz="4" w:space="0" w:color="auto"/>
              <w:right w:val="single" w:sz="4" w:space="0" w:color="000000" w:themeColor="text1"/>
            </w:tcBorders>
            <w:shd w:val="clear" w:color="auto" w:fill="auto"/>
            <w:vAlign w:val="center"/>
          </w:tcPr>
          <w:p w:rsidR="006C17DF" w:rsidRPr="004803BF" w:rsidRDefault="006C17DF" w:rsidP="006C17DF">
            <w:pPr>
              <w:jc w:val="center"/>
            </w:pPr>
            <w:r w:rsidRPr="004803BF">
              <w:t>Oui</w:t>
            </w:r>
          </w:p>
        </w:tc>
        <w:tc>
          <w:tcPr>
            <w:tcW w:w="2693" w:type="dxa"/>
            <w:tcBorders>
              <w:top w:val="single" w:sz="4" w:space="0" w:color="auto"/>
              <w:left w:val="single" w:sz="4" w:space="0" w:color="000000" w:themeColor="text1"/>
              <w:right w:val="triple" w:sz="4" w:space="0" w:color="auto"/>
            </w:tcBorders>
            <w:shd w:val="clear" w:color="auto" w:fill="auto"/>
            <w:vAlign w:val="center"/>
          </w:tcPr>
          <w:p w:rsidR="006C17DF" w:rsidRPr="004803BF" w:rsidRDefault="006C17DF" w:rsidP="006C17DF">
            <w:pPr>
              <w:jc w:val="center"/>
            </w:pPr>
            <w:r w:rsidRPr="004803BF">
              <w:t>Oui</w:t>
            </w:r>
          </w:p>
        </w:tc>
        <w:tc>
          <w:tcPr>
            <w:tcW w:w="2268" w:type="dxa"/>
            <w:tcBorders>
              <w:top w:val="single" w:sz="4" w:space="0" w:color="auto"/>
              <w:left w:val="triple" w:sz="4" w:space="0" w:color="auto"/>
            </w:tcBorders>
            <w:shd w:val="clear" w:color="auto" w:fill="auto"/>
            <w:vAlign w:val="center"/>
          </w:tcPr>
          <w:p w:rsidR="006C17DF" w:rsidRPr="004803BF" w:rsidRDefault="006C17DF" w:rsidP="006C17DF">
            <w:pPr>
              <w:jc w:val="center"/>
            </w:pPr>
            <w:r w:rsidRPr="004803BF">
              <w:rPr>
                <w:sz w:val="20"/>
                <w:szCs w:val="20"/>
              </w:rPr>
              <w:t>Oui</w:t>
            </w:r>
          </w:p>
        </w:tc>
        <w:tc>
          <w:tcPr>
            <w:tcW w:w="2268" w:type="dxa"/>
            <w:tcBorders>
              <w:top w:val="single" w:sz="4" w:space="0" w:color="auto"/>
              <w:left w:val="triple" w:sz="4" w:space="0" w:color="auto"/>
            </w:tcBorders>
            <w:vAlign w:val="center"/>
          </w:tcPr>
          <w:p w:rsidR="006C17DF" w:rsidRPr="004803BF" w:rsidRDefault="006C17DF" w:rsidP="006C17DF">
            <w:pPr>
              <w:jc w:val="center"/>
              <w:rPr>
                <w:sz w:val="20"/>
                <w:szCs w:val="20"/>
              </w:rPr>
            </w:pPr>
            <w:r w:rsidRPr="004803BF">
              <w:rPr>
                <w:sz w:val="20"/>
                <w:szCs w:val="20"/>
              </w:rPr>
              <w:t>Oui</w:t>
            </w:r>
          </w:p>
        </w:tc>
      </w:tr>
      <w:tr w:rsidR="006C17DF" w:rsidRPr="004803BF" w:rsidTr="006C17DF">
        <w:trPr>
          <w:trHeight w:val="374"/>
        </w:trPr>
        <w:tc>
          <w:tcPr>
            <w:tcW w:w="8472" w:type="dxa"/>
            <w:gridSpan w:val="2"/>
            <w:tcBorders>
              <w:right w:val="double" w:sz="4" w:space="0" w:color="auto"/>
            </w:tcBorders>
            <w:vAlign w:val="center"/>
          </w:tcPr>
          <w:p w:rsidR="006C17DF" w:rsidRPr="004803BF" w:rsidRDefault="006C17DF" w:rsidP="006C17DF">
            <w:pPr>
              <w:rPr>
                <w:sz w:val="20"/>
                <w:szCs w:val="20"/>
              </w:rPr>
            </w:pPr>
            <w:r w:rsidRPr="004803BF">
              <w:rPr>
                <w:sz w:val="20"/>
                <w:szCs w:val="20"/>
              </w:rPr>
              <w:t>Éducation physique et à la santé</w:t>
            </w:r>
          </w:p>
        </w:tc>
        <w:tc>
          <w:tcPr>
            <w:tcW w:w="2693" w:type="dxa"/>
            <w:tcBorders>
              <w:right w:val="single" w:sz="4" w:space="0" w:color="000000" w:themeColor="text1"/>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693" w:type="dxa"/>
            <w:tcBorders>
              <w:left w:val="single" w:sz="4" w:space="0" w:color="000000" w:themeColor="text1"/>
              <w:right w:val="triple" w:sz="4" w:space="0" w:color="auto"/>
            </w:tcBorders>
            <w:shd w:val="clear" w:color="auto" w:fill="auto"/>
            <w:vAlign w:val="center"/>
          </w:tcPr>
          <w:p w:rsidR="006C17DF" w:rsidRPr="004803BF" w:rsidRDefault="006C17DF" w:rsidP="006C17DF">
            <w:pPr>
              <w:jc w:val="center"/>
              <w:rPr>
                <w:sz w:val="20"/>
                <w:szCs w:val="20"/>
              </w:rPr>
            </w:pPr>
            <w:r w:rsidRPr="004803BF">
              <w:rPr>
                <w:sz w:val="20"/>
                <w:szCs w:val="20"/>
              </w:rPr>
              <w:t>Oui</w:t>
            </w:r>
          </w:p>
        </w:tc>
        <w:tc>
          <w:tcPr>
            <w:tcW w:w="2268" w:type="dxa"/>
            <w:tcBorders>
              <w:left w:val="triple" w:sz="4" w:space="0" w:color="auto"/>
            </w:tcBorders>
            <w:shd w:val="clear" w:color="auto" w:fill="auto"/>
            <w:vAlign w:val="center"/>
          </w:tcPr>
          <w:p w:rsidR="006C17DF" w:rsidRPr="004803BF" w:rsidRDefault="006C17DF" w:rsidP="006C17DF">
            <w:pPr>
              <w:jc w:val="center"/>
            </w:pPr>
            <w:r w:rsidRPr="004803BF">
              <w:t>Oui</w:t>
            </w:r>
          </w:p>
        </w:tc>
        <w:tc>
          <w:tcPr>
            <w:tcW w:w="2268" w:type="dxa"/>
            <w:tcBorders>
              <w:left w:val="triple" w:sz="4" w:space="0" w:color="auto"/>
            </w:tcBorders>
            <w:vAlign w:val="center"/>
          </w:tcPr>
          <w:p w:rsidR="006C17DF" w:rsidRPr="004803BF" w:rsidRDefault="006C17DF" w:rsidP="006C17DF">
            <w:pPr>
              <w:jc w:val="center"/>
            </w:pPr>
            <w:r w:rsidRPr="004803BF">
              <w:rPr>
                <w:sz w:val="20"/>
                <w:szCs w:val="20"/>
              </w:rPr>
              <w:t>Oui</w:t>
            </w:r>
          </w:p>
        </w:tc>
      </w:tr>
      <w:tr w:rsidR="00763C5B" w:rsidRPr="004803BF" w:rsidTr="006C17DF">
        <w:trPr>
          <w:trHeight w:val="374"/>
        </w:trPr>
        <w:tc>
          <w:tcPr>
            <w:tcW w:w="8472" w:type="dxa"/>
            <w:gridSpan w:val="2"/>
            <w:tcBorders>
              <w:right w:val="double" w:sz="4" w:space="0" w:color="auto"/>
            </w:tcBorders>
            <w:vAlign w:val="center"/>
          </w:tcPr>
          <w:p w:rsidR="00763C5B" w:rsidRPr="004803BF" w:rsidRDefault="00763C5B" w:rsidP="006C17DF">
            <w:pPr>
              <w:rPr>
                <w:sz w:val="20"/>
                <w:szCs w:val="20"/>
              </w:rPr>
            </w:pPr>
            <w:r w:rsidRPr="00F328C3">
              <w:rPr>
                <w:sz w:val="20"/>
                <w:szCs w:val="20"/>
              </w:rPr>
              <w:t>Compétences non-disciplinaires</w:t>
            </w:r>
            <w:r>
              <w:rPr>
                <w:sz w:val="20"/>
                <w:szCs w:val="20"/>
              </w:rPr>
              <w:t> : organiser son travail</w:t>
            </w:r>
          </w:p>
        </w:tc>
        <w:tc>
          <w:tcPr>
            <w:tcW w:w="2693" w:type="dxa"/>
            <w:tcBorders>
              <w:right w:val="single" w:sz="4" w:space="0" w:color="000000" w:themeColor="text1"/>
            </w:tcBorders>
            <w:shd w:val="clear" w:color="auto" w:fill="auto"/>
            <w:vAlign w:val="center"/>
          </w:tcPr>
          <w:p w:rsidR="00763C5B" w:rsidRPr="004803BF" w:rsidRDefault="00763C5B" w:rsidP="006C17DF">
            <w:pPr>
              <w:jc w:val="center"/>
              <w:rPr>
                <w:sz w:val="20"/>
                <w:szCs w:val="20"/>
              </w:rPr>
            </w:pPr>
            <w:r>
              <w:rPr>
                <w:sz w:val="20"/>
                <w:szCs w:val="20"/>
              </w:rPr>
              <w:t>Non</w:t>
            </w:r>
          </w:p>
        </w:tc>
        <w:tc>
          <w:tcPr>
            <w:tcW w:w="2693" w:type="dxa"/>
            <w:tcBorders>
              <w:left w:val="single" w:sz="4" w:space="0" w:color="000000" w:themeColor="text1"/>
              <w:right w:val="triple" w:sz="4" w:space="0" w:color="auto"/>
            </w:tcBorders>
            <w:shd w:val="clear" w:color="auto" w:fill="auto"/>
            <w:vAlign w:val="center"/>
          </w:tcPr>
          <w:p w:rsidR="00763C5B" w:rsidRPr="004803BF" w:rsidRDefault="00763C5B" w:rsidP="006C17DF">
            <w:pPr>
              <w:jc w:val="center"/>
              <w:rPr>
                <w:sz w:val="20"/>
                <w:szCs w:val="20"/>
              </w:rPr>
            </w:pPr>
            <w:r>
              <w:rPr>
                <w:sz w:val="20"/>
                <w:szCs w:val="20"/>
              </w:rPr>
              <w:t>Non</w:t>
            </w:r>
          </w:p>
        </w:tc>
        <w:tc>
          <w:tcPr>
            <w:tcW w:w="2268" w:type="dxa"/>
            <w:tcBorders>
              <w:left w:val="triple" w:sz="4" w:space="0" w:color="auto"/>
            </w:tcBorders>
            <w:shd w:val="clear" w:color="auto" w:fill="auto"/>
            <w:vAlign w:val="center"/>
          </w:tcPr>
          <w:p w:rsidR="00763C5B" w:rsidRPr="004803BF" w:rsidRDefault="00763C5B" w:rsidP="006C17DF">
            <w:pPr>
              <w:jc w:val="center"/>
            </w:pPr>
            <w:r>
              <w:t>Oui</w:t>
            </w:r>
          </w:p>
        </w:tc>
        <w:tc>
          <w:tcPr>
            <w:tcW w:w="2268" w:type="dxa"/>
            <w:tcBorders>
              <w:left w:val="triple" w:sz="4" w:space="0" w:color="auto"/>
            </w:tcBorders>
            <w:vAlign w:val="center"/>
          </w:tcPr>
          <w:p w:rsidR="00763C5B" w:rsidRPr="004803BF" w:rsidRDefault="00763C5B" w:rsidP="006C17DF">
            <w:pPr>
              <w:jc w:val="center"/>
              <w:rPr>
                <w:sz w:val="20"/>
                <w:szCs w:val="20"/>
              </w:rPr>
            </w:pPr>
            <w:r>
              <w:rPr>
                <w:sz w:val="20"/>
                <w:szCs w:val="20"/>
              </w:rPr>
              <w:t>Non</w:t>
            </w:r>
          </w:p>
        </w:tc>
      </w:tr>
    </w:tbl>
    <w:p w:rsidR="006C17DF" w:rsidRPr="004803BF" w:rsidRDefault="006C17DF" w:rsidP="006C17DF">
      <w:pPr>
        <w:spacing w:after="0" w:line="240" w:lineRule="auto"/>
        <w:jc w:val="center"/>
        <w:rPr>
          <w:b/>
          <w:sz w:val="32"/>
          <w:szCs w:val="32"/>
        </w:rPr>
      </w:pPr>
      <w:r w:rsidRPr="004803BF">
        <w:rPr>
          <w:b/>
          <w:sz w:val="32"/>
          <w:szCs w:val="32"/>
        </w:rPr>
        <w:t>Fréquence d’apparition des résultats aux bulletins Primaire – 3</w:t>
      </w:r>
      <w:r w:rsidRPr="004803BF">
        <w:rPr>
          <w:b/>
          <w:sz w:val="32"/>
          <w:szCs w:val="32"/>
          <w:vertAlign w:val="superscript"/>
        </w:rPr>
        <w:t>e</w:t>
      </w:r>
      <w:r w:rsidRPr="004803BF">
        <w:rPr>
          <w:b/>
          <w:sz w:val="32"/>
          <w:szCs w:val="32"/>
        </w:rPr>
        <w:t xml:space="preserve"> cycle</w:t>
      </w:r>
    </w:p>
    <w:p w:rsidR="006C17DF" w:rsidRPr="004803BF" w:rsidRDefault="006C17DF" w:rsidP="001473F5">
      <w:pPr>
        <w:ind w:left="360"/>
      </w:pPr>
    </w:p>
    <w:p w:rsidR="00A11B45" w:rsidRPr="004803BF" w:rsidRDefault="00A11B45" w:rsidP="00A11B45">
      <w:pPr>
        <w:pStyle w:val="Paragraphedeliste"/>
        <w:rPr>
          <w:b/>
          <w:i/>
          <w:sz w:val="18"/>
          <w:szCs w:val="18"/>
        </w:rPr>
      </w:pPr>
    </w:p>
    <w:p w:rsidR="00A11B45" w:rsidRPr="004803BF" w:rsidRDefault="00A11B45" w:rsidP="00A11B45">
      <w:pPr>
        <w:pStyle w:val="Paragraphedeliste"/>
        <w:numPr>
          <w:ilvl w:val="0"/>
          <w:numId w:val="7"/>
        </w:numPr>
        <w:rPr>
          <w:b/>
          <w:i/>
          <w:sz w:val="18"/>
          <w:szCs w:val="18"/>
        </w:rPr>
      </w:pPr>
      <w:r w:rsidRPr="004803BF">
        <w:rPr>
          <w:b/>
          <w:i/>
          <w:sz w:val="18"/>
          <w:szCs w:val="18"/>
        </w:rPr>
        <w:t xml:space="preserve">En </w:t>
      </w:r>
      <w:r w:rsidR="008F167C" w:rsidRPr="004803BF">
        <w:rPr>
          <w:b/>
          <w:i/>
          <w:sz w:val="18"/>
          <w:szCs w:val="18"/>
        </w:rPr>
        <w:t>6</w:t>
      </w:r>
      <w:r w:rsidRPr="004803BF">
        <w:rPr>
          <w:b/>
          <w:i/>
          <w:sz w:val="18"/>
          <w:szCs w:val="18"/>
          <w:vertAlign w:val="superscript"/>
        </w:rPr>
        <w:t>e</w:t>
      </w:r>
      <w:r w:rsidRPr="004803BF">
        <w:rPr>
          <w:b/>
          <w:i/>
          <w:sz w:val="18"/>
          <w:szCs w:val="18"/>
        </w:rPr>
        <w:t xml:space="preserve"> année, les résultats à l’épreuve ministérielle (</w:t>
      </w:r>
      <w:r w:rsidR="0087780D" w:rsidRPr="004803BF">
        <w:rPr>
          <w:b/>
          <w:i/>
          <w:sz w:val="18"/>
          <w:szCs w:val="18"/>
        </w:rPr>
        <w:t>lecture, écriture et mathématique)</w:t>
      </w:r>
      <w:r w:rsidRPr="004803BF">
        <w:rPr>
          <w:b/>
          <w:i/>
          <w:sz w:val="18"/>
          <w:szCs w:val="18"/>
        </w:rPr>
        <w:t xml:space="preserve"> comptent pour 20% du résultat final. </w:t>
      </w:r>
    </w:p>
    <w:p w:rsidR="00F424EF" w:rsidRPr="004803BF" w:rsidRDefault="00A11B45" w:rsidP="00154FE9">
      <w:pPr>
        <w:pStyle w:val="Paragraphedeliste"/>
        <w:numPr>
          <w:ilvl w:val="0"/>
          <w:numId w:val="7"/>
        </w:numPr>
        <w:spacing w:after="0" w:line="240" w:lineRule="auto"/>
        <w:rPr>
          <w:b/>
          <w:i/>
          <w:sz w:val="18"/>
          <w:szCs w:val="18"/>
        </w:rPr>
      </w:pPr>
      <w:r w:rsidRPr="004803BF">
        <w:rPr>
          <w:b/>
          <w:i/>
          <w:sz w:val="18"/>
          <w:szCs w:val="18"/>
        </w:rPr>
        <w:t>Lorsqu’une compétence n’a pas été évaluée à une étape, le résultat final se calcule comme suit : 20% + 60% = 80% qui est converti sur 100%</w:t>
      </w:r>
    </w:p>
    <w:sectPr w:rsidR="00F424EF" w:rsidRPr="004803BF" w:rsidSect="00FC2C15">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17" w:rsidRDefault="009A4917" w:rsidP="00EB19E3">
      <w:pPr>
        <w:spacing w:after="0" w:line="240" w:lineRule="auto"/>
      </w:pPr>
      <w:r>
        <w:separator/>
      </w:r>
    </w:p>
  </w:endnote>
  <w:endnote w:type="continuationSeparator" w:id="0">
    <w:p w:rsidR="009A4917" w:rsidRDefault="009A4917" w:rsidP="00EB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1E" w:rsidRDefault="00FC798A">
    <w:pPr>
      <w:pStyle w:val="Pieddepage"/>
    </w:pPr>
    <w:r>
      <w:t>Normes et modalités 201</w:t>
    </w:r>
    <w:r w:rsidR="00077F6A">
      <w:t>8</w:t>
    </w:r>
    <w:r>
      <w:t>-201</w:t>
    </w:r>
    <w:r w:rsidR="00077F6A">
      <w:t>9</w:t>
    </w:r>
    <w:r w:rsidR="00C5411E">
      <w:t xml:space="preserve"> École primaire Beaconsfield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17" w:rsidRDefault="009A4917" w:rsidP="00EB19E3">
      <w:pPr>
        <w:spacing w:after="0" w:line="240" w:lineRule="auto"/>
      </w:pPr>
      <w:r>
        <w:separator/>
      </w:r>
    </w:p>
  </w:footnote>
  <w:footnote w:type="continuationSeparator" w:id="0">
    <w:p w:rsidR="009A4917" w:rsidRDefault="009A4917" w:rsidP="00EB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1E" w:rsidRPr="009E1EEC" w:rsidRDefault="00C5411E" w:rsidP="00C62F9C">
    <w:pPr>
      <w:spacing w:after="0" w:line="240" w:lineRule="auto"/>
      <w:jc w:val="right"/>
      <w:rPr>
        <w:b/>
        <w:sz w:val="16"/>
        <w:szCs w:val="16"/>
      </w:rPr>
    </w:pPr>
    <w:r w:rsidRPr="00F72DD0">
      <w:rPr>
        <w:b/>
        <w:sz w:val="36"/>
        <w:szCs w:val="36"/>
      </w:rPr>
      <w:t xml:space="preserve"> </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C5411E" w:rsidRPr="00C62F9C" w:rsidRDefault="00C5411E" w:rsidP="00E40482">
    <w:pPr>
      <w:spacing w:after="0" w:line="240" w:lineRule="auto"/>
      <w:rPr>
        <w:b/>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9D0"/>
    <w:multiLevelType w:val="hybridMultilevel"/>
    <w:tmpl w:val="6682E64A"/>
    <w:lvl w:ilvl="0" w:tplc="0C0C0001">
      <w:start w:val="1"/>
      <w:numFmt w:val="bullet"/>
      <w:lvlText w:val=""/>
      <w:lvlJc w:val="left"/>
      <w:pPr>
        <w:ind w:left="1362" w:hanging="360"/>
      </w:pPr>
      <w:rPr>
        <w:rFonts w:ascii="Symbol" w:hAnsi="Symbol" w:hint="default"/>
      </w:rPr>
    </w:lvl>
    <w:lvl w:ilvl="1" w:tplc="0C0C0003">
      <w:start w:val="1"/>
      <w:numFmt w:val="bullet"/>
      <w:lvlText w:val="o"/>
      <w:lvlJc w:val="left"/>
      <w:pPr>
        <w:ind w:left="2082" w:hanging="360"/>
      </w:pPr>
      <w:rPr>
        <w:rFonts w:ascii="Courier New" w:hAnsi="Courier New" w:cs="Courier New" w:hint="default"/>
      </w:rPr>
    </w:lvl>
    <w:lvl w:ilvl="2" w:tplc="0C0C0005" w:tentative="1">
      <w:start w:val="1"/>
      <w:numFmt w:val="bullet"/>
      <w:lvlText w:val=""/>
      <w:lvlJc w:val="left"/>
      <w:pPr>
        <w:ind w:left="2802" w:hanging="360"/>
      </w:pPr>
      <w:rPr>
        <w:rFonts w:ascii="Wingdings" w:hAnsi="Wingdings" w:hint="default"/>
      </w:rPr>
    </w:lvl>
    <w:lvl w:ilvl="3" w:tplc="0C0C0001" w:tentative="1">
      <w:start w:val="1"/>
      <w:numFmt w:val="bullet"/>
      <w:lvlText w:val=""/>
      <w:lvlJc w:val="left"/>
      <w:pPr>
        <w:ind w:left="3522" w:hanging="360"/>
      </w:pPr>
      <w:rPr>
        <w:rFonts w:ascii="Symbol" w:hAnsi="Symbol" w:hint="default"/>
      </w:rPr>
    </w:lvl>
    <w:lvl w:ilvl="4" w:tplc="0C0C0003" w:tentative="1">
      <w:start w:val="1"/>
      <w:numFmt w:val="bullet"/>
      <w:lvlText w:val="o"/>
      <w:lvlJc w:val="left"/>
      <w:pPr>
        <w:ind w:left="4242" w:hanging="360"/>
      </w:pPr>
      <w:rPr>
        <w:rFonts w:ascii="Courier New" w:hAnsi="Courier New" w:cs="Courier New" w:hint="default"/>
      </w:rPr>
    </w:lvl>
    <w:lvl w:ilvl="5" w:tplc="0C0C0005" w:tentative="1">
      <w:start w:val="1"/>
      <w:numFmt w:val="bullet"/>
      <w:lvlText w:val=""/>
      <w:lvlJc w:val="left"/>
      <w:pPr>
        <w:ind w:left="4962" w:hanging="360"/>
      </w:pPr>
      <w:rPr>
        <w:rFonts w:ascii="Wingdings" w:hAnsi="Wingdings" w:hint="default"/>
      </w:rPr>
    </w:lvl>
    <w:lvl w:ilvl="6" w:tplc="0C0C0001" w:tentative="1">
      <w:start w:val="1"/>
      <w:numFmt w:val="bullet"/>
      <w:lvlText w:val=""/>
      <w:lvlJc w:val="left"/>
      <w:pPr>
        <w:ind w:left="5682" w:hanging="360"/>
      </w:pPr>
      <w:rPr>
        <w:rFonts w:ascii="Symbol" w:hAnsi="Symbol" w:hint="default"/>
      </w:rPr>
    </w:lvl>
    <w:lvl w:ilvl="7" w:tplc="0C0C0003" w:tentative="1">
      <w:start w:val="1"/>
      <w:numFmt w:val="bullet"/>
      <w:lvlText w:val="o"/>
      <w:lvlJc w:val="left"/>
      <w:pPr>
        <w:ind w:left="6402" w:hanging="360"/>
      </w:pPr>
      <w:rPr>
        <w:rFonts w:ascii="Courier New" w:hAnsi="Courier New" w:cs="Courier New" w:hint="default"/>
      </w:rPr>
    </w:lvl>
    <w:lvl w:ilvl="8" w:tplc="0C0C0005" w:tentative="1">
      <w:start w:val="1"/>
      <w:numFmt w:val="bullet"/>
      <w:lvlText w:val=""/>
      <w:lvlJc w:val="left"/>
      <w:pPr>
        <w:ind w:left="7122" w:hanging="360"/>
      </w:pPr>
      <w:rPr>
        <w:rFonts w:ascii="Wingdings" w:hAnsi="Wingdings" w:hint="default"/>
      </w:rPr>
    </w:lvl>
  </w:abstractNum>
  <w:abstractNum w:abstractNumId="1" w15:restartNumberingAfterBreak="0">
    <w:nsid w:val="271879C8"/>
    <w:multiLevelType w:val="hybridMultilevel"/>
    <w:tmpl w:val="2FF2B6BE"/>
    <w:lvl w:ilvl="0" w:tplc="5A3871EE">
      <w:start w:val="1"/>
      <w:numFmt w:val="decimal"/>
      <w:lvlText w:val="%1)"/>
      <w:lvlJc w:val="left"/>
      <w:pPr>
        <w:ind w:left="720" w:hanging="360"/>
      </w:pPr>
      <w:rPr>
        <w:rFonts w:hint="default"/>
        <w:b/>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F3810D3"/>
    <w:multiLevelType w:val="hybridMultilevel"/>
    <w:tmpl w:val="D2D036F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2322C9D"/>
    <w:multiLevelType w:val="hybridMultilevel"/>
    <w:tmpl w:val="BA587286"/>
    <w:lvl w:ilvl="0" w:tplc="937A505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76208EC"/>
    <w:multiLevelType w:val="hybridMultilevel"/>
    <w:tmpl w:val="50AE721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AE3603C"/>
    <w:multiLevelType w:val="hybridMultilevel"/>
    <w:tmpl w:val="D2D036F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FC61261"/>
    <w:multiLevelType w:val="hybridMultilevel"/>
    <w:tmpl w:val="59A6A6E0"/>
    <w:lvl w:ilvl="0" w:tplc="A302EF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6B"/>
    <w:rsid w:val="00002854"/>
    <w:rsid w:val="00016FDA"/>
    <w:rsid w:val="00026203"/>
    <w:rsid w:val="0004654D"/>
    <w:rsid w:val="0006222D"/>
    <w:rsid w:val="000630B4"/>
    <w:rsid w:val="00064243"/>
    <w:rsid w:val="000660B5"/>
    <w:rsid w:val="00072AF9"/>
    <w:rsid w:val="00077F6A"/>
    <w:rsid w:val="0008196F"/>
    <w:rsid w:val="00090618"/>
    <w:rsid w:val="0009252E"/>
    <w:rsid w:val="00092C63"/>
    <w:rsid w:val="000B5E4E"/>
    <w:rsid w:val="000B7B5B"/>
    <w:rsid w:val="000B7EB3"/>
    <w:rsid w:val="000C03C3"/>
    <w:rsid w:val="000E461C"/>
    <w:rsid w:val="000F20D4"/>
    <w:rsid w:val="000F4399"/>
    <w:rsid w:val="000F6B4D"/>
    <w:rsid w:val="000F7C5B"/>
    <w:rsid w:val="0011066F"/>
    <w:rsid w:val="00111E34"/>
    <w:rsid w:val="00111FD1"/>
    <w:rsid w:val="00120D9D"/>
    <w:rsid w:val="001264D0"/>
    <w:rsid w:val="0012654A"/>
    <w:rsid w:val="00127A58"/>
    <w:rsid w:val="00131B3F"/>
    <w:rsid w:val="001473F5"/>
    <w:rsid w:val="00150B8D"/>
    <w:rsid w:val="0015396D"/>
    <w:rsid w:val="00154FE9"/>
    <w:rsid w:val="001558DD"/>
    <w:rsid w:val="0016529F"/>
    <w:rsid w:val="00171D0C"/>
    <w:rsid w:val="00187827"/>
    <w:rsid w:val="0019254D"/>
    <w:rsid w:val="0019496D"/>
    <w:rsid w:val="001A0547"/>
    <w:rsid w:val="001B43C9"/>
    <w:rsid w:val="001B5283"/>
    <w:rsid w:val="001D0F7C"/>
    <w:rsid w:val="001D455F"/>
    <w:rsid w:val="001F1706"/>
    <w:rsid w:val="001F4218"/>
    <w:rsid w:val="002005A1"/>
    <w:rsid w:val="00202B95"/>
    <w:rsid w:val="0021097F"/>
    <w:rsid w:val="00216F52"/>
    <w:rsid w:val="00220057"/>
    <w:rsid w:val="00226BD8"/>
    <w:rsid w:val="00232801"/>
    <w:rsid w:val="00240F62"/>
    <w:rsid w:val="00244988"/>
    <w:rsid w:val="002622F1"/>
    <w:rsid w:val="00263C4F"/>
    <w:rsid w:val="00264FCF"/>
    <w:rsid w:val="002670B7"/>
    <w:rsid w:val="00273106"/>
    <w:rsid w:val="00276528"/>
    <w:rsid w:val="00276DE1"/>
    <w:rsid w:val="002851C1"/>
    <w:rsid w:val="00290CD0"/>
    <w:rsid w:val="00291262"/>
    <w:rsid w:val="002A1E91"/>
    <w:rsid w:val="002B596E"/>
    <w:rsid w:val="002C5C85"/>
    <w:rsid w:val="002D1DF0"/>
    <w:rsid w:val="0030231E"/>
    <w:rsid w:val="00303EE7"/>
    <w:rsid w:val="00322058"/>
    <w:rsid w:val="003256A0"/>
    <w:rsid w:val="003353F4"/>
    <w:rsid w:val="0033587A"/>
    <w:rsid w:val="00350130"/>
    <w:rsid w:val="00354B04"/>
    <w:rsid w:val="00355465"/>
    <w:rsid w:val="00362C9C"/>
    <w:rsid w:val="00366D36"/>
    <w:rsid w:val="003704F7"/>
    <w:rsid w:val="0037370E"/>
    <w:rsid w:val="00380FBB"/>
    <w:rsid w:val="0039033C"/>
    <w:rsid w:val="00392F36"/>
    <w:rsid w:val="00396E54"/>
    <w:rsid w:val="003A3E46"/>
    <w:rsid w:val="003B6A5C"/>
    <w:rsid w:val="003B7F1A"/>
    <w:rsid w:val="003C5B15"/>
    <w:rsid w:val="003F4C1F"/>
    <w:rsid w:val="00403600"/>
    <w:rsid w:val="00403F31"/>
    <w:rsid w:val="004064C4"/>
    <w:rsid w:val="0041046D"/>
    <w:rsid w:val="00412D8A"/>
    <w:rsid w:val="00413F15"/>
    <w:rsid w:val="004206EA"/>
    <w:rsid w:val="00427F97"/>
    <w:rsid w:val="00436F0D"/>
    <w:rsid w:val="00441938"/>
    <w:rsid w:val="004462A8"/>
    <w:rsid w:val="00455E1F"/>
    <w:rsid w:val="00460AEF"/>
    <w:rsid w:val="00461356"/>
    <w:rsid w:val="004675C5"/>
    <w:rsid w:val="00477712"/>
    <w:rsid w:val="004803BF"/>
    <w:rsid w:val="0048484B"/>
    <w:rsid w:val="00491653"/>
    <w:rsid w:val="00494C59"/>
    <w:rsid w:val="004A1B12"/>
    <w:rsid w:val="004A1E60"/>
    <w:rsid w:val="004B3239"/>
    <w:rsid w:val="004B4F2A"/>
    <w:rsid w:val="004B58C1"/>
    <w:rsid w:val="004B66A4"/>
    <w:rsid w:val="004C27E2"/>
    <w:rsid w:val="004C5319"/>
    <w:rsid w:val="004D009C"/>
    <w:rsid w:val="004D0AC0"/>
    <w:rsid w:val="004D2E63"/>
    <w:rsid w:val="004D3ABC"/>
    <w:rsid w:val="004F3424"/>
    <w:rsid w:val="004F42BA"/>
    <w:rsid w:val="00502237"/>
    <w:rsid w:val="00504C9C"/>
    <w:rsid w:val="00504F9A"/>
    <w:rsid w:val="005233AC"/>
    <w:rsid w:val="00526FCD"/>
    <w:rsid w:val="005308A6"/>
    <w:rsid w:val="00535B25"/>
    <w:rsid w:val="00535D9D"/>
    <w:rsid w:val="00536322"/>
    <w:rsid w:val="00543D0D"/>
    <w:rsid w:val="00544E2F"/>
    <w:rsid w:val="00545412"/>
    <w:rsid w:val="0056439A"/>
    <w:rsid w:val="00566EA1"/>
    <w:rsid w:val="0058725F"/>
    <w:rsid w:val="00591A21"/>
    <w:rsid w:val="00592898"/>
    <w:rsid w:val="005A3D50"/>
    <w:rsid w:val="005A563E"/>
    <w:rsid w:val="005A6B97"/>
    <w:rsid w:val="005B137F"/>
    <w:rsid w:val="005B38A1"/>
    <w:rsid w:val="005B3A77"/>
    <w:rsid w:val="005B4A95"/>
    <w:rsid w:val="005B53CD"/>
    <w:rsid w:val="005B6BF0"/>
    <w:rsid w:val="005F13D2"/>
    <w:rsid w:val="005F77F4"/>
    <w:rsid w:val="00600F11"/>
    <w:rsid w:val="00602CA7"/>
    <w:rsid w:val="00603035"/>
    <w:rsid w:val="00613125"/>
    <w:rsid w:val="0062798A"/>
    <w:rsid w:val="00633FB6"/>
    <w:rsid w:val="00635DD7"/>
    <w:rsid w:val="00643935"/>
    <w:rsid w:val="00650FCB"/>
    <w:rsid w:val="00651923"/>
    <w:rsid w:val="00652BF1"/>
    <w:rsid w:val="006536F2"/>
    <w:rsid w:val="00666228"/>
    <w:rsid w:val="006673E8"/>
    <w:rsid w:val="00671C50"/>
    <w:rsid w:val="00687F10"/>
    <w:rsid w:val="00693C39"/>
    <w:rsid w:val="006B4360"/>
    <w:rsid w:val="006C17D2"/>
    <w:rsid w:val="006C17DF"/>
    <w:rsid w:val="006C536C"/>
    <w:rsid w:val="006D4AFF"/>
    <w:rsid w:val="006E0C81"/>
    <w:rsid w:val="00706837"/>
    <w:rsid w:val="00720657"/>
    <w:rsid w:val="00723550"/>
    <w:rsid w:val="00723E66"/>
    <w:rsid w:val="00727EA7"/>
    <w:rsid w:val="00730C6C"/>
    <w:rsid w:val="00731F6D"/>
    <w:rsid w:val="00734480"/>
    <w:rsid w:val="007503A6"/>
    <w:rsid w:val="0075097E"/>
    <w:rsid w:val="00751985"/>
    <w:rsid w:val="00753A21"/>
    <w:rsid w:val="0075472F"/>
    <w:rsid w:val="00754BC1"/>
    <w:rsid w:val="00754ED2"/>
    <w:rsid w:val="007635AD"/>
    <w:rsid w:val="00763C5B"/>
    <w:rsid w:val="00773586"/>
    <w:rsid w:val="00782DBE"/>
    <w:rsid w:val="00784875"/>
    <w:rsid w:val="00786764"/>
    <w:rsid w:val="007940A6"/>
    <w:rsid w:val="007A1DA3"/>
    <w:rsid w:val="007A3540"/>
    <w:rsid w:val="007A35BD"/>
    <w:rsid w:val="007A76C1"/>
    <w:rsid w:val="007A7EAC"/>
    <w:rsid w:val="007B0162"/>
    <w:rsid w:val="007D5D68"/>
    <w:rsid w:val="007E15D9"/>
    <w:rsid w:val="007F61B3"/>
    <w:rsid w:val="008020DE"/>
    <w:rsid w:val="0080470E"/>
    <w:rsid w:val="00804BCA"/>
    <w:rsid w:val="0080654F"/>
    <w:rsid w:val="008155ED"/>
    <w:rsid w:val="00817997"/>
    <w:rsid w:val="0082118F"/>
    <w:rsid w:val="00824132"/>
    <w:rsid w:val="00825C93"/>
    <w:rsid w:val="00827FC8"/>
    <w:rsid w:val="00834AFA"/>
    <w:rsid w:val="008425C6"/>
    <w:rsid w:val="0084427F"/>
    <w:rsid w:val="008472BC"/>
    <w:rsid w:val="008515DF"/>
    <w:rsid w:val="00854CA9"/>
    <w:rsid w:val="00861969"/>
    <w:rsid w:val="0087100D"/>
    <w:rsid w:val="00873064"/>
    <w:rsid w:val="00875B5A"/>
    <w:rsid w:val="008768A0"/>
    <w:rsid w:val="0087780D"/>
    <w:rsid w:val="00883151"/>
    <w:rsid w:val="00886CEF"/>
    <w:rsid w:val="008A3684"/>
    <w:rsid w:val="008A486F"/>
    <w:rsid w:val="008B004C"/>
    <w:rsid w:val="008B31C7"/>
    <w:rsid w:val="008B4687"/>
    <w:rsid w:val="008C087A"/>
    <w:rsid w:val="008C3494"/>
    <w:rsid w:val="008D3A08"/>
    <w:rsid w:val="008D63E2"/>
    <w:rsid w:val="008F167C"/>
    <w:rsid w:val="008F7AAF"/>
    <w:rsid w:val="009032BF"/>
    <w:rsid w:val="009056F5"/>
    <w:rsid w:val="0091726B"/>
    <w:rsid w:val="00922093"/>
    <w:rsid w:val="00922B59"/>
    <w:rsid w:val="00925349"/>
    <w:rsid w:val="009317D8"/>
    <w:rsid w:val="0094033C"/>
    <w:rsid w:val="0096288F"/>
    <w:rsid w:val="00962B92"/>
    <w:rsid w:val="00963C82"/>
    <w:rsid w:val="0097147C"/>
    <w:rsid w:val="009776FF"/>
    <w:rsid w:val="00980347"/>
    <w:rsid w:val="00980F20"/>
    <w:rsid w:val="00982AF7"/>
    <w:rsid w:val="009832D2"/>
    <w:rsid w:val="009A13DD"/>
    <w:rsid w:val="009A4917"/>
    <w:rsid w:val="009C4E1D"/>
    <w:rsid w:val="009C5170"/>
    <w:rsid w:val="009D5595"/>
    <w:rsid w:val="009E12AA"/>
    <w:rsid w:val="009E1EEC"/>
    <w:rsid w:val="009E3643"/>
    <w:rsid w:val="009F18CC"/>
    <w:rsid w:val="00A01407"/>
    <w:rsid w:val="00A02D20"/>
    <w:rsid w:val="00A108FB"/>
    <w:rsid w:val="00A11B45"/>
    <w:rsid w:val="00A12ED7"/>
    <w:rsid w:val="00A17E6A"/>
    <w:rsid w:val="00A24FB3"/>
    <w:rsid w:val="00A27641"/>
    <w:rsid w:val="00A30E13"/>
    <w:rsid w:val="00A35FA4"/>
    <w:rsid w:val="00A37053"/>
    <w:rsid w:val="00A404F6"/>
    <w:rsid w:val="00A43D1E"/>
    <w:rsid w:val="00A44552"/>
    <w:rsid w:val="00A50359"/>
    <w:rsid w:val="00A81D35"/>
    <w:rsid w:val="00A82EBD"/>
    <w:rsid w:val="00A8335D"/>
    <w:rsid w:val="00A90C97"/>
    <w:rsid w:val="00A91FCF"/>
    <w:rsid w:val="00A93609"/>
    <w:rsid w:val="00A95A8C"/>
    <w:rsid w:val="00A963A9"/>
    <w:rsid w:val="00A96C8E"/>
    <w:rsid w:val="00AA24D0"/>
    <w:rsid w:val="00AA5C25"/>
    <w:rsid w:val="00AA7B31"/>
    <w:rsid w:val="00AB1C9B"/>
    <w:rsid w:val="00AD1368"/>
    <w:rsid w:val="00AF0304"/>
    <w:rsid w:val="00AF111E"/>
    <w:rsid w:val="00AF230E"/>
    <w:rsid w:val="00AF30A5"/>
    <w:rsid w:val="00AF6714"/>
    <w:rsid w:val="00B06BC7"/>
    <w:rsid w:val="00B07F13"/>
    <w:rsid w:val="00B10882"/>
    <w:rsid w:val="00B12510"/>
    <w:rsid w:val="00B206D6"/>
    <w:rsid w:val="00B21B59"/>
    <w:rsid w:val="00B26BB0"/>
    <w:rsid w:val="00B3110D"/>
    <w:rsid w:val="00B32D62"/>
    <w:rsid w:val="00B36BDF"/>
    <w:rsid w:val="00B45951"/>
    <w:rsid w:val="00B51364"/>
    <w:rsid w:val="00B52FA9"/>
    <w:rsid w:val="00B61BBA"/>
    <w:rsid w:val="00B62E6B"/>
    <w:rsid w:val="00B63975"/>
    <w:rsid w:val="00B74A6B"/>
    <w:rsid w:val="00B77EE1"/>
    <w:rsid w:val="00B87EEC"/>
    <w:rsid w:val="00BA4577"/>
    <w:rsid w:val="00BD3988"/>
    <w:rsid w:val="00BD3EC2"/>
    <w:rsid w:val="00BE0DC3"/>
    <w:rsid w:val="00BE4F4C"/>
    <w:rsid w:val="00BE5992"/>
    <w:rsid w:val="00C011BC"/>
    <w:rsid w:val="00C0609E"/>
    <w:rsid w:val="00C1204F"/>
    <w:rsid w:val="00C16DE5"/>
    <w:rsid w:val="00C176EE"/>
    <w:rsid w:val="00C20897"/>
    <w:rsid w:val="00C22377"/>
    <w:rsid w:val="00C25D91"/>
    <w:rsid w:val="00C313D3"/>
    <w:rsid w:val="00C34765"/>
    <w:rsid w:val="00C372C7"/>
    <w:rsid w:val="00C422C2"/>
    <w:rsid w:val="00C42BAE"/>
    <w:rsid w:val="00C43C33"/>
    <w:rsid w:val="00C5411E"/>
    <w:rsid w:val="00C548EB"/>
    <w:rsid w:val="00C54E77"/>
    <w:rsid w:val="00C578EC"/>
    <w:rsid w:val="00C62F9C"/>
    <w:rsid w:val="00C6323D"/>
    <w:rsid w:val="00C6557C"/>
    <w:rsid w:val="00C82F50"/>
    <w:rsid w:val="00C9229A"/>
    <w:rsid w:val="00CD6B42"/>
    <w:rsid w:val="00CE32A3"/>
    <w:rsid w:val="00CF2133"/>
    <w:rsid w:val="00CF5206"/>
    <w:rsid w:val="00CF6CE1"/>
    <w:rsid w:val="00D04444"/>
    <w:rsid w:val="00D11C92"/>
    <w:rsid w:val="00D2133E"/>
    <w:rsid w:val="00D35FAE"/>
    <w:rsid w:val="00D53136"/>
    <w:rsid w:val="00D5354B"/>
    <w:rsid w:val="00D540C1"/>
    <w:rsid w:val="00D54202"/>
    <w:rsid w:val="00D602D9"/>
    <w:rsid w:val="00D64128"/>
    <w:rsid w:val="00D77722"/>
    <w:rsid w:val="00D92DF0"/>
    <w:rsid w:val="00D96A4F"/>
    <w:rsid w:val="00DA5B75"/>
    <w:rsid w:val="00DB40ED"/>
    <w:rsid w:val="00DB6960"/>
    <w:rsid w:val="00DC0925"/>
    <w:rsid w:val="00DC1E01"/>
    <w:rsid w:val="00DD1713"/>
    <w:rsid w:val="00DD2E6B"/>
    <w:rsid w:val="00DD4748"/>
    <w:rsid w:val="00DE6E50"/>
    <w:rsid w:val="00DF64E3"/>
    <w:rsid w:val="00E0332A"/>
    <w:rsid w:val="00E050BA"/>
    <w:rsid w:val="00E05304"/>
    <w:rsid w:val="00E12F6C"/>
    <w:rsid w:val="00E13890"/>
    <w:rsid w:val="00E1425E"/>
    <w:rsid w:val="00E20872"/>
    <w:rsid w:val="00E24600"/>
    <w:rsid w:val="00E331AD"/>
    <w:rsid w:val="00E35322"/>
    <w:rsid w:val="00E37446"/>
    <w:rsid w:val="00E40482"/>
    <w:rsid w:val="00E40495"/>
    <w:rsid w:val="00E44F5E"/>
    <w:rsid w:val="00E5317C"/>
    <w:rsid w:val="00E61DB9"/>
    <w:rsid w:val="00E74E25"/>
    <w:rsid w:val="00E7711A"/>
    <w:rsid w:val="00E80CA6"/>
    <w:rsid w:val="00E814EF"/>
    <w:rsid w:val="00E95785"/>
    <w:rsid w:val="00EA26A0"/>
    <w:rsid w:val="00EB19E3"/>
    <w:rsid w:val="00EB238A"/>
    <w:rsid w:val="00EC0FF8"/>
    <w:rsid w:val="00EC34D3"/>
    <w:rsid w:val="00EC68CF"/>
    <w:rsid w:val="00EC76EC"/>
    <w:rsid w:val="00ED0EB3"/>
    <w:rsid w:val="00ED72AB"/>
    <w:rsid w:val="00ED7C39"/>
    <w:rsid w:val="00F002A2"/>
    <w:rsid w:val="00F00494"/>
    <w:rsid w:val="00F1306C"/>
    <w:rsid w:val="00F13CC8"/>
    <w:rsid w:val="00F2050E"/>
    <w:rsid w:val="00F21B5E"/>
    <w:rsid w:val="00F24074"/>
    <w:rsid w:val="00F30EB4"/>
    <w:rsid w:val="00F3180D"/>
    <w:rsid w:val="00F328C3"/>
    <w:rsid w:val="00F424EF"/>
    <w:rsid w:val="00F446CF"/>
    <w:rsid w:val="00F5267D"/>
    <w:rsid w:val="00F57E07"/>
    <w:rsid w:val="00F628C8"/>
    <w:rsid w:val="00F6383C"/>
    <w:rsid w:val="00F63E28"/>
    <w:rsid w:val="00F72DD0"/>
    <w:rsid w:val="00F75A15"/>
    <w:rsid w:val="00F82B66"/>
    <w:rsid w:val="00F83705"/>
    <w:rsid w:val="00F84632"/>
    <w:rsid w:val="00F92519"/>
    <w:rsid w:val="00F92F6A"/>
    <w:rsid w:val="00FA0845"/>
    <w:rsid w:val="00FA71EC"/>
    <w:rsid w:val="00FB1DF5"/>
    <w:rsid w:val="00FB2876"/>
    <w:rsid w:val="00FB79E5"/>
    <w:rsid w:val="00FC2135"/>
    <w:rsid w:val="00FC2C15"/>
    <w:rsid w:val="00FC798A"/>
    <w:rsid w:val="00FD033B"/>
    <w:rsid w:val="00FD505E"/>
    <w:rsid w:val="00FD7565"/>
    <w:rsid w:val="00FE0258"/>
    <w:rsid w:val="00FE121B"/>
    <w:rsid w:val="00FF50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5CD78-3FCC-4BFF-8F2B-A1D8DC08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72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C03C3"/>
    <w:pPr>
      <w:ind w:left="720"/>
      <w:contextualSpacing/>
    </w:pPr>
  </w:style>
  <w:style w:type="paragraph" w:styleId="NormalWeb">
    <w:name w:val="Normal (Web)"/>
    <w:basedOn w:val="Normal"/>
    <w:uiPriority w:val="99"/>
    <w:unhideWhenUsed/>
    <w:rsid w:val="008515DF"/>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EB19E3"/>
    <w:pPr>
      <w:tabs>
        <w:tab w:val="center" w:pos="4320"/>
        <w:tab w:val="right" w:pos="8640"/>
      </w:tabs>
      <w:spacing w:after="0" w:line="240" w:lineRule="auto"/>
    </w:pPr>
  </w:style>
  <w:style w:type="character" w:customStyle="1" w:styleId="En-tteCar">
    <w:name w:val="En-tête Car"/>
    <w:basedOn w:val="Policepardfaut"/>
    <w:link w:val="En-tte"/>
    <w:uiPriority w:val="99"/>
    <w:rsid w:val="00EB19E3"/>
  </w:style>
  <w:style w:type="paragraph" w:styleId="Pieddepage">
    <w:name w:val="footer"/>
    <w:basedOn w:val="Normal"/>
    <w:link w:val="PieddepageCar"/>
    <w:uiPriority w:val="99"/>
    <w:unhideWhenUsed/>
    <w:rsid w:val="00EB19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9E3"/>
  </w:style>
  <w:style w:type="paragraph" w:styleId="Textedebulles">
    <w:name w:val="Balloon Text"/>
    <w:basedOn w:val="Normal"/>
    <w:link w:val="TextedebullesCar"/>
    <w:uiPriority w:val="99"/>
    <w:semiHidden/>
    <w:unhideWhenUsed/>
    <w:rsid w:val="000F20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0D4"/>
    <w:rPr>
      <w:rFonts w:ascii="Tahoma" w:hAnsi="Tahoma" w:cs="Tahoma"/>
      <w:sz w:val="16"/>
      <w:szCs w:val="16"/>
    </w:rPr>
  </w:style>
  <w:style w:type="character" w:styleId="Lienhypertexte">
    <w:name w:val="Hyperlink"/>
    <w:basedOn w:val="Policepardfaut"/>
    <w:uiPriority w:val="99"/>
    <w:semiHidden/>
    <w:unhideWhenUsed/>
    <w:rsid w:val="00A90C97"/>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oles.csmb.qc.ca/beaconsfiel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ature xmlns="44070313-c31d-4653-b0ae-df94fe6b9981">Nouvelles orientations en évaluation au primaire</Na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9FE463C8DAA4C8E9DE20AA2F9FF4B" ma:contentTypeVersion="0" ma:contentTypeDescription="Crée un document." ma:contentTypeScope="" ma:versionID="1f3f2440123a26ac19385bbc35251ceb">
  <xsd:schema xmlns:xsd="http://www.w3.org/2001/XMLSchema" xmlns:p="http://schemas.microsoft.com/office/2006/metadata/properties" xmlns:ns2="44070313-c31d-4653-b0ae-df94fe6b9981" targetNamespace="http://schemas.microsoft.com/office/2006/metadata/properties" ma:root="true" ma:fieldsID="31c035c8904195eefb26dd7829582609" ns2:_="">
    <xsd:import namespace="44070313-c31d-4653-b0ae-df94fe6b9981"/>
    <xsd:element name="properties">
      <xsd:complexType>
        <xsd:sequence>
          <xsd:element name="documentManagement">
            <xsd:complexType>
              <xsd:all>
                <xsd:element ref="ns2:Nature"/>
              </xsd:all>
            </xsd:complexType>
          </xsd:element>
        </xsd:sequence>
      </xsd:complexType>
    </xsd:element>
  </xsd:schema>
  <xsd:schema xmlns:xsd="http://www.w3.org/2001/XMLSchema" xmlns:dms="http://schemas.microsoft.com/office/2006/documentManagement/types" targetNamespace="44070313-c31d-4653-b0ae-df94fe6b9981" elementFormDefault="qualified">
    <xsd:import namespace="http://schemas.microsoft.com/office/2006/documentManagement/types"/>
    <xsd:element name="Nature" ma:index="8" ma:displayName="Nature" ma:default="Général" ma:format="Dropdown" ma:internalName="Nature">
      <xsd:simpleType>
        <xsd:union memberTypes="dms:Text">
          <xsd:simpleType>
            <xsd:restriction base="dms:Choice">
              <xsd:enumeration value="Général"/>
              <xsd:enumeration value="Affichages"/>
              <xsd:enumeration value="Bulletin d'information"/>
              <xsd:enumeration value="Calendriers"/>
              <xsd:enumeration value="Dépliants"/>
              <xsd:enumeration value="Guides"/>
              <xsd:enumeration value="Formulaires"/>
              <xsd:enumeration value="Formulaires d'évaluation"/>
              <xsd:enumeration value="Ententes locales"/>
              <xsd:enumeration value="Listes"/>
              <xsd:enumeration value="Notes de service"/>
              <xsd:enumeration value="Outils de gestion"/>
              <xsd:enumeration value="Procès verbaux"/>
              <xsd:enumeration value="Publications"/>
              <xsd:enumeration value="Rapports"/>
              <xsd:enumeration value="Politiques (Tome I)"/>
              <xsd:enumeration value="Règlements (Tome I)"/>
              <xsd:enumeration value="Normes, critères, ententes, procédures, cadres de gestion (Tom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CCBB-E12C-4D7B-A1ED-CB5BFD733FDD}">
  <ds:schemaRefs>
    <ds:schemaRef ds:uri="http://schemas.microsoft.com/sharepoint/v3/contenttype/forms"/>
  </ds:schemaRefs>
</ds:datastoreItem>
</file>

<file path=customXml/itemProps2.xml><?xml version="1.0" encoding="utf-8"?>
<ds:datastoreItem xmlns:ds="http://schemas.openxmlformats.org/officeDocument/2006/customXml" ds:itemID="{243E1241-7F1F-41A4-9E2C-0DB9F6A55BAF}">
  <ds:schemaRefs>
    <ds:schemaRef ds:uri="http://schemas.microsoft.com/office/2006/metadata/properties"/>
    <ds:schemaRef ds:uri="44070313-c31d-4653-b0ae-df94fe6b9981"/>
  </ds:schemaRefs>
</ds:datastoreItem>
</file>

<file path=customXml/itemProps3.xml><?xml version="1.0" encoding="utf-8"?>
<ds:datastoreItem xmlns:ds="http://schemas.openxmlformats.org/officeDocument/2006/customXml" ds:itemID="{4AB90499-D3C0-4E17-A3AF-C2E93796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70313-c31d-4653-b0ae-df94fe6b99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32CD7A-DAE8-404A-A48E-A4E8F73E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8022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dufrsy1</dc:creator>
  <cp:lastModifiedBy>Joyce Chambers</cp:lastModifiedBy>
  <cp:revision>2</cp:revision>
  <cp:lastPrinted>2015-10-09T16:43:00Z</cp:lastPrinted>
  <dcterms:created xsi:type="dcterms:W3CDTF">2019-10-26T21:02:00Z</dcterms:created>
  <dcterms:modified xsi:type="dcterms:W3CDTF">2019-10-26T21:02:00Z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ies>
</file>