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E5B37" w14:textId="2EB90D71" w:rsidR="00072834" w:rsidRPr="00FD704C" w:rsidRDefault="00FD704C">
      <w:r>
        <w:rPr>
          <w:noProof/>
        </w:rPr>
        <mc:AlternateContent>
          <mc:Choice Requires="wps">
            <w:drawing>
              <wp:anchor distT="45720" distB="45720" distL="114300" distR="114300" simplePos="0" relativeHeight="251659264" behindDoc="0" locked="0" layoutInCell="1" hidden="0" allowOverlap="1" wp14:anchorId="6C75842B" wp14:editId="68FBE6BB">
                <wp:simplePos x="0" y="0"/>
                <wp:positionH relativeFrom="page">
                  <wp:posOffset>1116330</wp:posOffset>
                </wp:positionH>
                <wp:positionV relativeFrom="page">
                  <wp:posOffset>5346700</wp:posOffset>
                </wp:positionV>
                <wp:extent cx="3204000" cy="1414800"/>
                <wp:effectExtent l="0" t="0" r="0" b="0"/>
                <wp:wrapNone/>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45135162" w14:textId="6530ED3E" w:rsidR="00072834" w:rsidRDefault="00380C30">
                            <w:pPr>
                              <w:spacing w:line="275" w:lineRule="auto"/>
                              <w:textDirection w:val="btLr"/>
                            </w:pPr>
                            <w:r>
                              <w:rPr>
                                <w:rFonts w:ascii="Century Gothic" w:eastAsia="Century Gothic" w:hAnsi="Century Gothic" w:cs="Century Gothic"/>
                                <w:color w:val="000000"/>
                                <w:sz w:val="96"/>
                              </w:rPr>
                              <w:t>202</w:t>
                            </w:r>
                            <w:r w:rsidR="00A8460A">
                              <w:rPr>
                                <w:rFonts w:ascii="Century Gothic" w:eastAsia="Century Gothic" w:hAnsi="Century Gothic" w:cs="Century Gothic"/>
                                <w:color w:val="000000"/>
                                <w:sz w:val="96"/>
                              </w:rPr>
                              <w:t>5-2026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C75842B" id="Rectangle 1" o:spid="_x0000_s1026" style="position:absolute;margin-left:87.9pt;margin-top:421pt;width:252.3pt;height:11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45135162" w14:textId="6530ED3E" w:rsidR="00072834" w:rsidRDefault="00380C30">
                      <w:pPr>
                        <w:spacing w:line="275" w:lineRule="auto"/>
                        <w:textDirection w:val="btLr"/>
                      </w:pPr>
                      <w:r>
                        <w:rPr>
                          <w:rFonts w:ascii="Century Gothic" w:eastAsia="Century Gothic" w:hAnsi="Century Gothic" w:cs="Century Gothic"/>
                          <w:color w:val="000000"/>
                          <w:sz w:val="96"/>
                        </w:rPr>
                        <w:t>202</w:t>
                      </w:r>
                      <w:r w:rsidR="00A8460A">
                        <w:rPr>
                          <w:rFonts w:ascii="Century Gothic" w:eastAsia="Century Gothic" w:hAnsi="Century Gothic" w:cs="Century Gothic"/>
                          <w:color w:val="000000"/>
                          <w:sz w:val="96"/>
                        </w:rPr>
                        <w:t>5-2026</w:t>
                      </w:r>
                    </w:p>
                  </w:txbxContent>
                </v:textbox>
                <w10:wrap anchorx="page" anchory="page"/>
              </v:rect>
            </w:pict>
          </mc:Fallback>
        </mc:AlternateContent>
      </w:r>
      <w:r w:rsidR="00380C30">
        <w:rPr>
          <w:noProof/>
        </w:rPr>
        <w:drawing>
          <wp:anchor distT="0" distB="0" distL="0" distR="0" simplePos="0" relativeHeight="251658240" behindDoc="1" locked="0" layoutInCell="1" hidden="0" allowOverlap="1" wp14:anchorId="02561171" wp14:editId="1FD13712">
            <wp:simplePos x="567559" y="189186"/>
            <wp:positionH relativeFrom="page">
              <wp:align>center</wp:align>
            </wp:positionH>
            <wp:positionV relativeFrom="page">
              <wp:align>center</wp:align>
            </wp:positionV>
            <wp:extent cx="6526800" cy="9237600"/>
            <wp:effectExtent l="0" t="0" r="7620" b="1905"/>
            <wp:wrapSquare wrapText="bothSides"/>
            <wp:docPr id="2" name="image1.png" descr="Une image contenant texte, graphisme, clipart, Visage humai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graphisme, clipart, Visage humain&#10;&#10;Description générée automatiquement"/>
                    <pic:cNvPicPr preferRelativeResize="0"/>
                  </pic:nvPicPr>
                  <pic:blipFill>
                    <a:blip r:embed="rId7"/>
                    <a:srcRect/>
                    <a:stretch>
                      <a:fillRect/>
                    </a:stretch>
                  </pic:blipFill>
                  <pic:spPr>
                    <a:xfrm>
                      <a:off x="0" y="0"/>
                      <a:ext cx="6526800" cy="9237600"/>
                    </a:xfrm>
                    <a:prstGeom prst="rect">
                      <a:avLst/>
                    </a:prstGeom>
                    <a:ln/>
                  </pic:spPr>
                </pic:pic>
              </a:graphicData>
            </a:graphic>
            <wp14:sizeRelH relativeFrom="margin">
              <wp14:pctWidth>0</wp14:pctWidth>
            </wp14:sizeRelH>
            <wp14:sizeRelV relativeFrom="margin">
              <wp14:pctHeight>0</wp14:pctHeight>
            </wp14:sizeRelV>
          </wp:anchor>
        </w:drawing>
      </w:r>
      <w:r>
        <w:rPr>
          <w:sz w:val="18"/>
          <w:szCs w:val="18"/>
        </w:rPr>
        <w:t>C</w:t>
      </w:r>
      <w:r w:rsidR="00380C30">
        <w:rPr>
          <w:sz w:val="18"/>
          <w:szCs w:val="18"/>
        </w:rPr>
        <w:t>hers parents,</w:t>
      </w:r>
    </w:p>
    <w:p w14:paraId="058E12F8" w14:textId="77777777" w:rsidR="00072834" w:rsidRDefault="00380C30">
      <w:pPr>
        <w:spacing w:after="0"/>
        <w:jc w:val="both"/>
        <w:rPr>
          <w:sz w:val="18"/>
          <w:szCs w:val="18"/>
        </w:rPr>
      </w:pPr>
      <w:r>
        <w:rPr>
          <w:sz w:val="18"/>
          <w:szCs w:val="18"/>
        </w:rPr>
        <w:lastRenderedPageBreak/>
        <w:t xml:space="preserve">C’est avec plaisir que nous accueillons votre enfant à l’école Beaconsfield.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367A5A3C" w14:textId="77777777" w:rsidR="00072834" w:rsidRDefault="00380C30">
      <w:pPr>
        <w:spacing w:after="0"/>
        <w:jc w:val="both"/>
        <w:rPr>
          <w:sz w:val="18"/>
          <w:szCs w:val="18"/>
        </w:rPr>
      </w:pPr>
      <w:r>
        <w:rPr>
          <w:sz w:val="18"/>
          <w:szCs w:val="18"/>
        </w:rPr>
        <w:t>Savoir par cœur, c’est bien, mais savoir agir, c’est mieux!</w:t>
      </w:r>
    </w:p>
    <w:p w14:paraId="0EE474BC" w14:textId="77777777" w:rsidR="00072834" w:rsidRDefault="00072834">
      <w:pPr>
        <w:spacing w:after="0"/>
        <w:rPr>
          <w:sz w:val="18"/>
          <w:szCs w:val="18"/>
        </w:rPr>
      </w:pPr>
    </w:p>
    <w:p w14:paraId="6D5F07F7" w14:textId="57331FB7" w:rsidR="00072834" w:rsidRDefault="00380C30">
      <w:pPr>
        <w:jc w:val="both"/>
        <w:rPr>
          <w:sz w:val="18"/>
          <w:szCs w:val="18"/>
        </w:rPr>
      </w:pPr>
      <w:r>
        <w:rPr>
          <w:sz w:val="18"/>
          <w:szCs w:val="18"/>
        </w:rPr>
        <w:t xml:space="preserve">Le </w:t>
      </w:r>
      <w:r>
        <w:rPr>
          <w:i/>
          <w:sz w:val="18"/>
          <w:szCs w:val="18"/>
        </w:rPr>
        <w:t xml:space="preserve">Programme de formation de l’école </w:t>
      </w:r>
      <w:r w:rsidR="00207E71">
        <w:rPr>
          <w:i/>
          <w:sz w:val="18"/>
          <w:szCs w:val="18"/>
        </w:rPr>
        <w:t>québécoise</w:t>
      </w:r>
      <w:r w:rsidR="00207E71">
        <w:rPr>
          <w:sz w:val="18"/>
          <w:szCs w:val="18"/>
        </w:rPr>
        <w:t>, la</w:t>
      </w:r>
      <w:r>
        <w:rPr>
          <w:sz w:val="18"/>
          <w:szCs w:val="18"/>
        </w:rPr>
        <w:t xml:space="preserve">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14:paraId="71C18D5B" w14:textId="77777777" w:rsidR="00072834" w:rsidRDefault="00380C30">
      <w:pPr>
        <w:rPr>
          <w:sz w:val="18"/>
          <w:szCs w:val="18"/>
        </w:rPr>
      </w:pPr>
      <w:r>
        <w:rPr>
          <w:sz w:val="18"/>
          <w:szCs w:val="18"/>
        </w:rPr>
        <w:t>Dans les pages qui vont suivre, vous trouverez :</w:t>
      </w:r>
    </w:p>
    <w:p w14:paraId="2958DB5D" w14:textId="77777777" w:rsidR="00072834" w:rsidRDefault="00380C30">
      <w:pPr>
        <w:numPr>
          <w:ilvl w:val="0"/>
          <w:numId w:val="5"/>
        </w:numPr>
        <w:pBdr>
          <w:top w:val="nil"/>
          <w:left w:val="nil"/>
          <w:bottom w:val="nil"/>
          <w:right w:val="nil"/>
          <w:between w:val="nil"/>
        </w:pBdr>
        <w:spacing w:line="240" w:lineRule="auto"/>
        <w:ind w:left="993"/>
        <w:rPr>
          <w:color w:val="000000"/>
          <w:sz w:val="18"/>
          <w:szCs w:val="18"/>
        </w:rPr>
      </w:pPr>
      <w:r>
        <w:rPr>
          <w:color w:val="000000"/>
          <w:sz w:val="18"/>
          <w:szCs w:val="18"/>
        </w:rPr>
        <w:t>des renseignements sur les programmes d’études pour chacune des disciplines inscrites à son horaire;</w:t>
      </w:r>
    </w:p>
    <w:p w14:paraId="50E449A3" w14:textId="77777777" w:rsidR="00072834" w:rsidRDefault="00380C30">
      <w:pPr>
        <w:numPr>
          <w:ilvl w:val="0"/>
          <w:numId w:val="5"/>
        </w:numPr>
        <w:pBdr>
          <w:top w:val="nil"/>
          <w:left w:val="nil"/>
          <w:bottom w:val="nil"/>
          <w:right w:val="nil"/>
          <w:between w:val="nil"/>
        </w:pBdr>
        <w:spacing w:line="240" w:lineRule="auto"/>
        <w:ind w:left="993"/>
        <w:rPr>
          <w:color w:val="000000"/>
          <w:sz w:val="18"/>
          <w:szCs w:val="18"/>
        </w:rPr>
      </w:pPr>
      <w:r>
        <w:rPr>
          <w:color w:val="000000"/>
          <w:sz w:val="18"/>
          <w:szCs w:val="18"/>
        </w:rPr>
        <w:t>la nature et la période au cours de laquelle les principales évaluations sont prévues;</w:t>
      </w:r>
    </w:p>
    <w:p w14:paraId="60E9DDA9" w14:textId="77777777" w:rsidR="00072834" w:rsidRDefault="00380C30">
      <w:pPr>
        <w:numPr>
          <w:ilvl w:val="0"/>
          <w:numId w:val="5"/>
        </w:numPr>
        <w:pBdr>
          <w:top w:val="nil"/>
          <w:left w:val="nil"/>
          <w:bottom w:val="nil"/>
          <w:right w:val="nil"/>
          <w:between w:val="nil"/>
        </w:pBdr>
        <w:spacing w:line="240" w:lineRule="auto"/>
        <w:ind w:left="993"/>
        <w:rPr>
          <w:color w:val="000000"/>
          <w:sz w:val="18"/>
          <w:szCs w:val="18"/>
        </w:rPr>
      </w:pPr>
      <w:r>
        <w:rPr>
          <w:color w:val="000000"/>
          <w:sz w:val="18"/>
          <w:szCs w:val="18"/>
        </w:rPr>
        <w:t>la liste du matériel requis pour l’enseignement de ces programmes;</w:t>
      </w:r>
    </w:p>
    <w:p w14:paraId="06E9885F" w14:textId="77777777" w:rsidR="00072834" w:rsidRDefault="00380C30">
      <w:pPr>
        <w:numPr>
          <w:ilvl w:val="0"/>
          <w:numId w:val="5"/>
        </w:numPr>
        <w:pBdr>
          <w:top w:val="nil"/>
          <w:left w:val="nil"/>
          <w:bottom w:val="nil"/>
          <w:right w:val="nil"/>
          <w:between w:val="nil"/>
        </w:pBdr>
        <w:spacing w:line="240" w:lineRule="auto"/>
        <w:ind w:left="993"/>
        <w:rPr>
          <w:color w:val="000000"/>
          <w:sz w:val="18"/>
          <w:szCs w:val="18"/>
        </w:rPr>
      </w:pPr>
      <w:r>
        <w:rPr>
          <w:color w:val="000000"/>
          <w:sz w:val="18"/>
          <w:szCs w:val="18"/>
        </w:rPr>
        <w:t>des informations diverses pour chacune des disciplines.</w:t>
      </w:r>
    </w:p>
    <w:p w14:paraId="48214E2C" w14:textId="77777777" w:rsidR="00072834" w:rsidRDefault="00072834">
      <w:pPr>
        <w:spacing w:after="0" w:line="240" w:lineRule="auto"/>
        <w:rPr>
          <w:sz w:val="18"/>
          <w:szCs w:val="18"/>
        </w:rPr>
      </w:pPr>
    </w:p>
    <w:p w14:paraId="40C0C786" w14:textId="77777777" w:rsidR="00072834" w:rsidRDefault="00380C30">
      <w:pPr>
        <w:spacing w:line="240" w:lineRule="auto"/>
        <w:jc w:val="both"/>
        <w:rPr>
          <w:sz w:val="18"/>
          <w:szCs w:val="18"/>
        </w:rPr>
      </w:pPr>
      <w:r>
        <w:rPr>
          <w:sz w:val="18"/>
          <w:szCs w:val="18"/>
        </w:rPr>
        <w:t>Par ailleurs, voici quelques informations concernant les communications officielles que vous recevrez durant l’année :</w:t>
      </w:r>
    </w:p>
    <w:p w14:paraId="3EB33BD8" w14:textId="77777777" w:rsidR="00072834" w:rsidRDefault="00072834">
      <w:pPr>
        <w:spacing w:after="0" w:line="240" w:lineRule="auto"/>
        <w:jc w:val="both"/>
        <w:rPr>
          <w:sz w:val="18"/>
          <w:szCs w:val="18"/>
        </w:rPr>
      </w:pPr>
    </w:p>
    <w:tbl>
      <w:tblPr>
        <w:tblStyle w:val="a"/>
        <w:tblW w:w="105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48"/>
        <w:gridCol w:w="7780"/>
      </w:tblGrid>
      <w:tr w:rsidR="00072834" w14:paraId="3FC5B9E9" w14:textId="77777777">
        <w:tc>
          <w:tcPr>
            <w:tcW w:w="10528" w:type="dxa"/>
            <w:gridSpan w:val="2"/>
            <w:tcBorders>
              <w:top w:val="single" w:sz="4" w:space="0" w:color="000000"/>
              <w:left w:val="single" w:sz="4" w:space="0" w:color="000000"/>
              <w:bottom w:val="single" w:sz="4" w:space="0" w:color="000000"/>
              <w:right w:val="single" w:sz="4" w:space="0" w:color="000000"/>
            </w:tcBorders>
            <w:shd w:val="clear" w:color="auto" w:fill="000000"/>
          </w:tcPr>
          <w:p w14:paraId="7D0B90FA" w14:textId="77777777" w:rsidR="00072834" w:rsidRDefault="00380C30">
            <w:pPr>
              <w:spacing w:after="0" w:line="360" w:lineRule="auto"/>
              <w:jc w:val="center"/>
              <w:rPr>
                <w:sz w:val="24"/>
                <w:szCs w:val="24"/>
              </w:rPr>
            </w:pPr>
            <w:r>
              <w:rPr>
                <w:sz w:val="24"/>
                <w:szCs w:val="24"/>
              </w:rPr>
              <w:t>Communications officielles de l’année</w:t>
            </w:r>
          </w:p>
        </w:tc>
      </w:tr>
      <w:tr w:rsidR="00380C30" w14:paraId="2FABFB06" w14:textId="77777777">
        <w:trPr>
          <w:cantSplit/>
          <w:trHeight w:val="1106"/>
        </w:trPr>
        <w:tc>
          <w:tcPr>
            <w:tcW w:w="2748" w:type="dxa"/>
            <w:tcBorders>
              <w:top w:val="single" w:sz="4" w:space="0" w:color="000000"/>
              <w:left w:val="single" w:sz="4" w:space="0" w:color="000000"/>
              <w:bottom w:val="single" w:sz="4" w:space="0" w:color="000000"/>
              <w:right w:val="single" w:sz="4" w:space="0" w:color="000000"/>
            </w:tcBorders>
            <w:vAlign w:val="center"/>
          </w:tcPr>
          <w:p w14:paraId="1F79F97C" w14:textId="77777777" w:rsidR="00380C30" w:rsidRDefault="00380C30" w:rsidP="00380C30">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0" w:type="dxa"/>
            <w:tcBorders>
              <w:top w:val="single" w:sz="4" w:space="0" w:color="000000"/>
              <w:left w:val="single" w:sz="4" w:space="0" w:color="000000"/>
              <w:bottom w:val="single" w:sz="4" w:space="0" w:color="000000"/>
              <w:right w:val="single" w:sz="4" w:space="0" w:color="000000"/>
            </w:tcBorders>
          </w:tcPr>
          <w:p w14:paraId="4EADE165" w14:textId="77777777" w:rsidR="00380C30" w:rsidRDefault="00380C30" w:rsidP="00380C30">
            <w:pPr>
              <w:spacing w:after="0" w:line="240" w:lineRule="auto"/>
              <w:jc w:val="both"/>
              <w:rPr>
                <w:sz w:val="18"/>
                <w:szCs w:val="18"/>
              </w:rPr>
            </w:pPr>
          </w:p>
          <w:p w14:paraId="294DFB3C" w14:textId="4B276950" w:rsidR="00380C30" w:rsidRDefault="00380C30" w:rsidP="00380C30">
            <w:pPr>
              <w:spacing w:after="0" w:line="240" w:lineRule="auto"/>
              <w:jc w:val="both"/>
              <w:rPr>
                <w:sz w:val="18"/>
                <w:szCs w:val="18"/>
              </w:rPr>
            </w:pPr>
            <w:r>
              <w:rPr>
                <w:sz w:val="18"/>
                <w:szCs w:val="18"/>
              </w:rPr>
              <w:t xml:space="preserve">Vous recevrez une première communication le 10 octobre. Cette communication contiendra </w:t>
            </w:r>
            <w:r w:rsidR="00207E71">
              <w:rPr>
                <w:sz w:val="18"/>
                <w:szCs w:val="18"/>
              </w:rPr>
              <w:t>des renseignements</w:t>
            </w:r>
            <w:r>
              <w:rPr>
                <w:sz w:val="18"/>
                <w:szCs w:val="18"/>
              </w:rPr>
              <w:t xml:space="preserve">  qui visent à indiquer de quelle manière votre enfant amorce son année scolaire sur le plan de ses apprentissages et sur le plan de son comportement.</w:t>
            </w:r>
          </w:p>
        </w:tc>
      </w:tr>
      <w:tr w:rsidR="00380C30" w14:paraId="2CF4A852" w14:textId="77777777">
        <w:trPr>
          <w:cantSplit/>
          <w:trHeight w:val="1106"/>
        </w:trPr>
        <w:tc>
          <w:tcPr>
            <w:tcW w:w="2748" w:type="dxa"/>
            <w:tcBorders>
              <w:top w:val="single" w:sz="4" w:space="0" w:color="000000"/>
              <w:left w:val="single" w:sz="4" w:space="0" w:color="000000"/>
              <w:bottom w:val="single" w:sz="4" w:space="0" w:color="000000"/>
              <w:right w:val="single" w:sz="4" w:space="0" w:color="000000"/>
            </w:tcBorders>
            <w:vAlign w:val="center"/>
          </w:tcPr>
          <w:p w14:paraId="73C9E0EE" w14:textId="77777777" w:rsidR="00380C30" w:rsidRDefault="00380C30" w:rsidP="00380C30">
            <w:pPr>
              <w:spacing w:after="0" w:line="360" w:lineRule="auto"/>
              <w:rPr>
                <w:b/>
                <w:sz w:val="20"/>
                <w:szCs w:val="20"/>
              </w:rPr>
            </w:pPr>
            <w:r>
              <w:rPr>
                <w:b/>
                <w:sz w:val="20"/>
                <w:szCs w:val="20"/>
              </w:rPr>
              <w:t>Premier bulletin</w:t>
            </w:r>
          </w:p>
        </w:tc>
        <w:tc>
          <w:tcPr>
            <w:tcW w:w="7780" w:type="dxa"/>
            <w:tcBorders>
              <w:top w:val="single" w:sz="4" w:space="0" w:color="000000"/>
              <w:left w:val="single" w:sz="4" w:space="0" w:color="000000"/>
              <w:bottom w:val="single" w:sz="4" w:space="0" w:color="000000"/>
              <w:right w:val="single" w:sz="4" w:space="0" w:color="000000"/>
            </w:tcBorders>
          </w:tcPr>
          <w:p w14:paraId="4719AA10" w14:textId="77777777" w:rsidR="00380C30" w:rsidRDefault="00380C30" w:rsidP="00380C30">
            <w:pPr>
              <w:spacing w:after="0" w:line="240" w:lineRule="auto"/>
              <w:jc w:val="both"/>
              <w:rPr>
                <w:sz w:val="18"/>
                <w:szCs w:val="18"/>
              </w:rPr>
            </w:pPr>
          </w:p>
          <w:p w14:paraId="46DD2581" w14:textId="3E9E052C" w:rsidR="00380C30" w:rsidRDefault="00380C30" w:rsidP="00380C30">
            <w:pPr>
              <w:spacing w:after="0" w:line="240" w:lineRule="auto"/>
              <w:jc w:val="both"/>
              <w:rPr>
                <w:sz w:val="18"/>
                <w:szCs w:val="18"/>
              </w:rPr>
            </w:pPr>
            <w:r>
              <w:rPr>
                <w:sz w:val="18"/>
                <w:szCs w:val="18"/>
              </w:rPr>
              <w:t xml:space="preserve">Le bulletin vous sera acheminé par courriel le 18 novembre. Ce bulletin couvrira la période du 27 août au 7 novembre et comptera pour 20 % du résultat final de l’année. Une rencontre de parents se tiendra le 20 novembre. </w:t>
            </w:r>
          </w:p>
        </w:tc>
      </w:tr>
      <w:tr w:rsidR="00380C30" w14:paraId="6B0CDC28" w14:textId="77777777">
        <w:trPr>
          <w:cantSplit/>
          <w:trHeight w:val="1106"/>
        </w:trPr>
        <w:tc>
          <w:tcPr>
            <w:tcW w:w="2748" w:type="dxa"/>
            <w:tcBorders>
              <w:top w:val="single" w:sz="4" w:space="0" w:color="000000"/>
              <w:left w:val="single" w:sz="4" w:space="0" w:color="000000"/>
              <w:bottom w:val="single" w:sz="4" w:space="0" w:color="000000"/>
              <w:right w:val="single" w:sz="4" w:space="0" w:color="000000"/>
            </w:tcBorders>
            <w:vAlign w:val="center"/>
          </w:tcPr>
          <w:p w14:paraId="40EA1F31" w14:textId="77777777" w:rsidR="00380C30" w:rsidRDefault="00380C30" w:rsidP="00380C30">
            <w:pPr>
              <w:spacing w:after="0" w:line="360" w:lineRule="auto"/>
              <w:rPr>
                <w:b/>
                <w:sz w:val="20"/>
                <w:szCs w:val="20"/>
              </w:rPr>
            </w:pPr>
            <w:r>
              <w:rPr>
                <w:b/>
                <w:sz w:val="20"/>
                <w:szCs w:val="20"/>
              </w:rPr>
              <w:t>Deuxième bulletin</w:t>
            </w:r>
          </w:p>
        </w:tc>
        <w:tc>
          <w:tcPr>
            <w:tcW w:w="7780" w:type="dxa"/>
            <w:tcBorders>
              <w:top w:val="single" w:sz="4" w:space="0" w:color="000000"/>
              <w:left w:val="single" w:sz="4" w:space="0" w:color="000000"/>
              <w:bottom w:val="single" w:sz="4" w:space="0" w:color="000000"/>
              <w:right w:val="single" w:sz="4" w:space="0" w:color="000000"/>
            </w:tcBorders>
          </w:tcPr>
          <w:p w14:paraId="64A294DB" w14:textId="77777777" w:rsidR="00380C30" w:rsidRDefault="00380C30" w:rsidP="00380C30">
            <w:pPr>
              <w:spacing w:after="0" w:line="240" w:lineRule="auto"/>
              <w:jc w:val="both"/>
              <w:rPr>
                <w:sz w:val="18"/>
                <w:szCs w:val="18"/>
              </w:rPr>
            </w:pPr>
          </w:p>
          <w:p w14:paraId="605D016F" w14:textId="4C357564" w:rsidR="00380C30" w:rsidRDefault="00380C30" w:rsidP="00380C30">
            <w:pPr>
              <w:spacing w:after="0" w:line="240" w:lineRule="auto"/>
              <w:jc w:val="both"/>
              <w:rPr>
                <w:sz w:val="18"/>
                <w:szCs w:val="18"/>
              </w:rPr>
            </w:pPr>
            <w:r>
              <w:rPr>
                <w:sz w:val="18"/>
                <w:szCs w:val="18"/>
              </w:rPr>
              <w:t>Le bulletin vous sera acheminé par courriel, le 24 février. Ce bulletin couvrira la période du 10 novembre au 13 février et comptera pour 20 % du résultat final de l’année.</w:t>
            </w:r>
          </w:p>
        </w:tc>
      </w:tr>
      <w:tr w:rsidR="00380C30" w14:paraId="411FFAAE" w14:textId="77777777">
        <w:trPr>
          <w:cantSplit/>
          <w:trHeight w:val="1106"/>
        </w:trPr>
        <w:tc>
          <w:tcPr>
            <w:tcW w:w="2748" w:type="dxa"/>
            <w:tcBorders>
              <w:top w:val="single" w:sz="4" w:space="0" w:color="000000"/>
              <w:left w:val="single" w:sz="4" w:space="0" w:color="000000"/>
              <w:bottom w:val="single" w:sz="4" w:space="0" w:color="000000"/>
              <w:right w:val="single" w:sz="4" w:space="0" w:color="000000"/>
            </w:tcBorders>
            <w:vAlign w:val="center"/>
          </w:tcPr>
          <w:p w14:paraId="6766ECC1" w14:textId="77777777" w:rsidR="00380C30" w:rsidRDefault="00380C30" w:rsidP="00380C30">
            <w:pPr>
              <w:spacing w:after="0" w:line="360" w:lineRule="auto"/>
              <w:rPr>
                <w:b/>
                <w:sz w:val="20"/>
                <w:szCs w:val="20"/>
              </w:rPr>
            </w:pPr>
            <w:r>
              <w:rPr>
                <w:b/>
                <w:sz w:val="20"/>
                <w:szCs w:val="20"/>
              </w:rPr>
              <w:t>Troisième bulletin</w:t>
            </w:r>
          </w:p>
        </w:tc>
        <w:tc>
          <w:tcPr>
            <w:tcW w:w="7780" w:type="dxa"/>
            <w:tcBorders>
              <w:top w:val="single" w:sz="4" w:space="0" w:color="000000"/>
              <w:left w:val="single" w:sz="4" w:space="0" w:color="000000"/>
              <w:bottom w:val="single" w:sz="4" w:space="0" w:color="000000"/>
              <w:right w:val="single" w:sz="4" w:space="0" w:color="000000"/>
            </w:tcBorders>
          </w:tcPr>
          <w:p w14:paraId="30226937" w14:textId="77777777" w:rsidR="00380C30" w:rsidRDefault="00380C30" w:rsidP="00380C30">
            <w:pPr>
              <w:spacing w:after="0" w:line="240" w:lineRule="auto"/>
              <w:jc w:val="both"/>
              <w:rPr>
                <w:sz w:val="18"/>
                <w:szCs w:val="18"/>
              </w:rPr>
            </w:pPr>
          </w:p>
          <w:p w14:paraId="70A69145" w14:textId="130E0E80" w:rsidR="00380C30" w:rsidRDefault="00380C30" w:rsidP="00380C30">
            <w:pPr>
              <w:spacing w:after="0" w:line="240" w:lineRule="auto"/>
              <w:jc w:val="both"/>
              <w:rPr>
                <w:sz w:val="18"/>
                <w:szCs w:val="18"/>
              </w:rPr>
            </w:pPr>
            <w:r>
              <w:rPr>
                <w:sz w:val="18"/>
                <w:szCs w:val="18"/>
              </w:rPr>
              <w:t xml:space="preserve">Le troisième bulletin vous sera acheminé par courriel, au plus </w:t>
            </w:r>
            <w:r w:rsidR="00207E71">
              <w:rPr>
                <w:sz w:val="18"/>
                <w:szCs w:val="18"/>
              </w:rPr>
              <w:t>tard, le</w:t>
            </w:r>
            <w:r>
              <w:rPr>
                <w:sz w:val="18"/>
                <w:szCs w:val="18"/>
              </w:rPr>
              <w:t xml:space="preserve"> 10 juillet. Il couvrira la période s’échelonnant du 16 février au 22 juin et comptera pour 60 % du résultat final de l’année.</w:t>
            </w:r>
          </w:p>
        </w:tc>
      </w:tr>
    </w:tbl>
    <w:p w14:paraId="02E0AD5F" w14:textId="77777777" w:rsidR="00072834" w:rsidRDefault="00072834">
      <w:pPr>
        <w:spacing w:after="0" w:line="240" w:lineRule="auto"/>
        <w:jc w:val="both"/>
        <w:rPr>
          <w:sz w:val="18"/>
          <w:szCs w:val="18"/>
        </w:rPr>
      </w:pPr>
    </w:p>
    <w:p w14:paraId="0067C5EB" w14:textId="77777777" w:rsidR="00072834" w:rsidRDefault="00380C30">
      <w:pPr>
        <w:spacing w:line="240" w:lineRule="auto"/>
        <w:jc w:val="both"/>
        <w:rPr>
          <w:sz w:val="18"/>
          <w:szCs w:val="18"/>
        </w:rPr>
      </w:pPr>
      <w:r>
        <w:rPr>
          <w:sz w:val="18"/>
          <w:szCs w:val="18"/>
        </w:rPr>
        <w:t xml:space="preserve">N’hésitez pas à communiquer avec les enseignants de votre enfant ou avec moi pour de plus amples informations. </w:t>
      </w:r>
    </w:p>
    <w:p w14:paraId="282088E3" w14:textId="77777777" w:rsidR="00072834" w:rsidRDefault="00380C30">
      <w:pPr>
        <w:spacing w:line="240" w:lineRule="auto"/>
        <w:rPr>
          <w:sz w:val="18"/>
          <w:szCs w:val="18"/>
        </w:rPr>
      </w:pPr>
      <w:r>
        <w:rPr>
          <w:sz w:val="18"/>
          <w:szCs w:val="18"/>
        </w:rPr>
        <w:t>La réussite de votre enfant est au cœur de nos préoccupations!</w:t>
      </w:r>
    </w:p>
    <w:p w14:paraId="03304601" w14:textId="77777777" w:rsidR="00072834" w:rsidRDefault="00380C30">
      <w:pPr>
        <w:spacing w:line="240" w:lineRule="auto"/>
        <w:rPr>
          <w:sz w:val="18"/>
          <w:szCs w:val="18"/>
        </w:rPr>
      </w:pPr>
      <w:r>
        <w:rPr>
          <w:sz w:val="18"/>
          <w:szCs w:val="18"/>
        </w:rPr>
        <w:t>Nous vous souhaitons une très belle année scolaire.</w:t>
      </w:r>
    </w:p>
    <w:p w14:paraId="6DFA39E6" w14:textId="77777777" w:rsidR="00072834" w:rsidRDefault="00072834">
      <w:pPr>
        <w:spacing w:after="0" w:line="240" w:lineRule="auto"/>
        <w:rPr>
          <w:sz w:val="18"/>
          <w:szCs w:val="18"/>
        </w:rPr>
      </w:pPr>
    </w:p>
    <w:p w14:paraId="338C2CD6" w14:textId="77777777" w:rsidR="00072834" w:rsidRDefault="00380C30">
      <w:pPr>
        <w:spacing w:after="0" w:line="240" w:lineRule="auto"/>
        <w:rPr>
          <w:sz w:val="18"/>
          <w:szCs w:val="18"/>
        </w:rPr>
      </w:pPr>
      <w:r>
        <w:rPr>
          <w:sz w:val="18"/>
          <w:szCs w:val="18"/>
        </w:rPr>
        <w:t>Katia Hernandez</w:t>
      </w:r>
    </w:p>
    <w:p w14:paraId="23A0D719" w14:textId="77777777" w:rsidR="00072834" w:rsidRDefault="00380C30">
      <w:pPr>
        <w:spacing w:after="0" w:line="240" w:lineRule="auto"/>
        <w:rPr>
          <w:sz w:val="18"/>
          <w:szCs w:val="18"/>
        </w:rPr>
        <w:sectPr w:rsidR="00072834">
          <w:footerReference w:type="default" r:id="rId8"/>
          <w:pgSz w:w="12240" w:h="15840"/>
          <w:pgMar w:top="851" w:right="851" w:bottom="1276" w:left="851" w:header="709" w:footer="548" w:gutter="0"/>
          <w:pgNumType w:start="1"/>
          <w:cols w:space="720"/>
          <w:titlePg/>
        </w:sectPr>
      </w:pPr>
      <w:r>
        <w:rPr>
          <w:sz w:val="18"/>
          <w:szCs w:val="18"/>
        </w:rPr>
        <w:t>Directrice</w:t>
      </w:r>
    </w:p>
    <w:tbl>
      <w:tblPr>
        <w:tblStyle w:val="a0"/>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58"/>
        <w:gridCol w:w="2158"/>
        <w:gridCol w:w="2158"/>
        <w:gridCol w:w="2158"/>
        <w:gridCol w:w="2158"/>
      </w:tblGrid>
      <w:tr w:rsidR="00072834" w14:paraId="43783CFA"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06CB61EC" w14:textId="77777777" w:rsidR="00072834" w:rsidRDefault="00380C30">
            <w:pPr>
              <w:spacing w:after="0" w:line="240" w:lineRule="auto"/>
              <w:jc w:val="center"/>
              <w:rPr>
                <w:sz w:val="28"/>
                <w:szCs w:val="28"/>
              </w:rPr>
            </w:pPr>
            <w:r>
              <w:rPr>
                <w:sz w:val="28"/>
                <w:szCs w:val="28"/>
              </w:rPr>
              <w:lastRenderedPageBreak/>
              <w:t>Titulaires de 6</w:t>
            </w:r>
            <w:r>
              <w:rPr>
                <w:sz w:val="28"/>
                <w:szCs w:val="28"/>
                <w:vertAlign w:val="superscript"/>
              </w:rPr>
              <w:t>e</w:t>
            </w:r>
            <w:r>
              <w:rPr>
                <w:sz w:val="28"/>
                <w:szCs w:val="28"/>
              </w:rPr>
              <w:t xml:space="preserve"> année</w:t>
            </w:r>
          </w:p>
        </w:tc>
      </w:tr>
      <w:tr w:rsidR="00072834" w14:paraId="1A4543DD" w14:textId="77777777">
        <w:trPr>
          <w:cantSplit/>
          <w:trHeight w:val="1106"/>
        </w:trPr>
        <w:tc>
          <w:tcPr>
            <w:tcW w:w="10790" w:type="dxa"/>
            <w:gridSpan w:val="5"/>
            <w:tcBorders>
              <w:top w:val="single" w:sz="4" w:space="0" w:color="000000"/>
              <w:left w:val="single" w:sz="4" w:space="0" w:color="000000"/>
              <w:bottom w:val="single" w:sz="4" w:space="0" w:color="000000"/>
              <w:right w:val="single" w:sz="4" w:space="0" w:color="000000"/>
            </w:tcBorders>
          </w:tcPr>
          <w:p w14:paraId="76C81D08" w14:textId="77777777" w:rsidR="00072834" w:rsidRDefault="00072834">
            <w:pPr>
              <w:spacing w:after="0" w:line="240" w:lineRule="auto"/>
              <w:rPr>
                <w:sz w:val="16"/>
                <w:szCs w:val="16"/>
              </w:rPr>
            </w:pPr>
          </w:p>
          <w:p w14:paraId="760EB06B" w14:textId="77777777" w:rsidR="00072834" w:rsidRDefault="00380C30">
            <w:pPr>
              <w:spacing w:after="0" w:line="240" w:lineRule="auto"/>
              <w:rPr>
                <w:sz w:val="16"/>
                <w:szCs w:val="16"/>
              </w:rPr>
            </w:pPr>
            <w:r>
              <w:rPr>
                <w:sz w:val="16"/>
                <w:szCs w:val="16"/>
              </w:rPr>
              <w:t>Joyce Chambers (601)</w:t>
            </w:r>
          </w:p>
          <w:p w14:paraId="2C92E418" w14:textId="5E9319EA" w:rsidR="00072834" w:rsidRDefault="00A8460A">
            <w:pPr>
              <w:spacing w:after="0" w:line="240" w:lineRule="auto"/>
              <w:rPr>
                <w:sz w:val="16"/>
                <w:szCs w:val="16"/>
              </w:rPr>
            </w:pPr>
            <w:r>
              <w:rPr>
                <w:sz w:val="16"/>
                <w:szCs w:val="16"/>
              </w:rPr>
              <w:t>Vincent Ponton</w:t>
            </w:r>
            <w:r w:rsidR="00380C30">
              <w:rPr>
                <w:sz w:val="16"/>
                <w:szCs w:val="16"/>
              </w:rPr>
              <w:t xml:space="preserve"> (602)</w:t>
            </w:r>
          </w:p>
        </w:tc>
      </w:tr>
      <w:tr w:rsidR="00072834" w14:paraId="091AA217"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6E493246" w14:textId="77777777" w:rsidR="00072834" w:rsidRDefault="00380C30">
            <w:pPr>
              <w:spacing w:after="0" w:line="240" w:lineRule="auto"/>
              <w:jc w:val="center"/>
              <w:rPr>
                <w:sz w:val="28"/>
                <w:szCs w:val="28"/>
              </w:rPr>
            </w:pPr>
            <w:r>
              <w:rPr>
                <w:sz w:val="28"/>
                <w:szCs w:val="28"/>
              </w:rPr>
              <w:t>Matériel pédagogique (manuels, cahiers d’exercices, etc.)</w:t>
            </w:r>
          </w:p>
        </w:tc>
      </w:tr>
      <w:tr w:rsidR="00072834" w14:paraId="199C6026" w14:textId="77777777">
        <w:trPr>
          <w:cantSplit/>
          <w:trHeight w:val="3402"/>
        </w:trPr>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5DC90D2B" w14:textId="77777777" w:rsidR="00072834" w:rsidRDefault="00380C30">
            <w:pPr>
              <w:spacing w:after="0" w:line="240" w:lineRule="auto"/>
              <w:rPr>
                <w:b/>
                <w:sz w:val="16"/>
                <w:szCs w:val="16"/>
              </w:rPr>
            </w:pPr>
            <w:r>
              <w:rPr>
                <w:b/>
                <w:sz w:val="16"/>
                <w:szCs w:val="16"/>
              </w:rPr>
              <w:t>Français</w:t>
            </w:r>
          </w:p>
          <w:p w14:paraId="050B0909" w14:textId="77777777" w:rsidR="00072834" w:rsidRDefault="00072834">
            <w:pPr>
              <w:spacing w:after="0" w:line="240" w:lineRule="auto"/>
              <w:rPr>
                <w:sz w:val="16"/>
                <w:szCs w:val="16"/>
              </w:rPr>
            </w:pPr>
          </w:p>
          <w:p w14:paraId="13664CA7" w14:textId="77777777" w:rsidR="00072834" w:rsidRDefault="00380C30">
            <w:pPr>
              <w:spacing w:after="0" w:line="240" w:lineRule="auto"/>
              <w:rPr>
                <w:sz w:val="16"/>
                <w:szCs w:val="16"/>
              </w:rPr>
            </w:pPr>
            <w:r>
              <w:rPr>
                <w:i/>
                <w:sz w:val="16"/>
                <w:szCs w:val="16"/>
              </w:rPr>
              <w:t>La Grammaire jeunesse</w:t>
            </w:r>
            <w:r>
              <w:rPr>
                <w:sz w:val="16"/>
                <w:szCs w:val="16"/>
              </w:rPr>
              <w:t xml:space="preserve"> (Myriam </w:t>
            </w:r>
            <w:r>
              <w:rPr>
                <w:sz w:val="16"/>
                <w:szCs w:val="16"/>
                <w:highlight w:val="white"/>
              </w:rPr>
              <w:t>Laporte et Ginette</w:t>
            </w:r>
            <w:r>
              <w:rPr>
                <w:sz w:val="16"/>
                <w:szCs w:val="16"/>
              </w:rPr>
              <w:t xml:space="preserve"> Rochon)</w:t>
            </w:r>
          </w:p>
          <w:p w14:paraId="569766DA" w14:textId="77777777" w:rsidR="00072834" w:rsidRDefault="00380C30">
            <w:pPr>
              <w:spacing w:after="0" w:line="240" w:lineRule="auto"/>
              <w:rPr>
                <w:i/>
                <w:sz w:val="16"/>
                <w:szCs w:val="16"/>
              </w:rPr>
            </w:pPr>
            <w:r>
              <w:rPr>
                <w:sz w:val="16"/>
                <w:szCs w:val="16"/>
              </w:rPr>
              <w:t>Fiches reproductibles</w:t>
            </w:r>
          </w:p>
          <w:p w14:paraId="09519E47" w14:textId="77777777" w:rsidR="00072834" w:rsidRDefault="00380C30">
            <w:pPr>
              <w:spacing w:after="0" w:line="240" w:lineRule="auto"/>
              <w:rPr>
                <w:sz w:val="16"/>
                <w:szCs w:val="16"/>
              </w:rPr>
            </w:pPr>
            <w:r>
              <w:rPr>
                <w:sz w:val="16"/>
                <w:szCs w:val="16"/>
              </w:rPr>
              <w:t>Fiches reproductibles variées</w:t>
            </w:r>
          </w:p>
          <w:p w14:paraId="1B31BE8C" w14:textId="77777777" w:rsidR="00072834" w:rsidRDefault="00380C30">
            <w:pPr>
              <w:spacing w:after="0" w:line="240" w:lineRule="auto"/>
              <w:rPr>
                <w:sz w:val="16"/>
                <w:szCs w:val="16"/>
              </w:rPr>
            </w:pPr>
            <w:r>
              <w:rPr>
                <w:sz w:val="16"/>
                <w:szCs w:val="16"/>
              </w:rPr>
              <w:t>Carnet de l’écrivain</w:t>
            </w:r>
          </w:p>
          <w:p w14:paraId="5E67AF8A" w14:textId="77777777" w:rsidR="00072834" w:rsidRDefault="00380C30">
            <w:pPr>
              <w:spacing w:after="0" w:line="240" w:lineRule="auto"/>
              <w:rPr>
                <w:sz w:val="16"/>
                <w:szCs w:val="16"/>
              </w:rPr>
            </w:pPr>
            <w:r>
              <w:rPr>
                <w:sz w:val="16"/>
                <w:szCs w:val="16"/>
              </w:rPr>
              <w:t>Cahier de dictées</w:t>
            </w:r>
          </w:p>
          <w:p w14:paraId="4AC62131" w14:textId="77777777" w:rsidR="00072834" w:rsidRDefault="00380C30">
            <w:pPr>
              <w:spacing w:after="0" w:line="240" w:lineRule="auto"/>
              <w:rPr>
                <w:sz w:val="16"/>
                <w:szCs w:val="16"/>
              </w:rPr>
            </w:pPr>
            <w:r>
              <w:rPr>
                <w:sz w:val="16"/>
                <w:szCs w:val="16"/>
              </w:rPr>
              <w:t>Comptes-rendus de lecture</w:t>
            </w:r>
          </w:p>
          <w:p w14:paraId="2DF42965" w14:textId="77777777" w:rsidR="00072834" w:rsidRDefault="00380C30">
            <w:pPr>
              <w:spacing w:after="0" w:line="240" w:lineRule="auto"/>
              <w:rPr>
                <w:sz w:val="16"/>
                <w:szCs w:val="16"/>
              </w:rPr>
            </w:pPr>
            <w:r>
              <w:rPr>
                <w:sz w:val="16"/>
                <w:szCs w:val="16"/>
              </w:rPr>
              <w:t>Lecture dirigée à partir de romans</w:t>
            </w:r>
          </w:p>
          <w:p w14:paraId="0AE4E44E" w14:textId="77777777" w:rsidR="00072834" w:rsidRDefault="00072834">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0A174B4C" w14:textId="77777777" w:rsidR="00072834" w:rsidRDefault="00380C30">
            <w:pPr>
              <w:spacing w:after="0" w:line="240" w:lineRule="auto"/>
              <w:rPr>
                <w:b/>
                <w:sz w:val="16"/>
                <w:szCs w:val="16"/>
              </w:rPr>
            </w:pPr>
            <w:r>
              <w:rPr>
                <w:b/>
                <w:sz w:val="16"/>
                <w:szCs w:val="16"/>
              </w:rPr>
              <w:t>Mathématique</w:t>
            </w:r>
          </w:p>
          <w:p w14:paraId="3AB0569C" w14:textId="77777777" w:rsidR="00072834" w:rsidRDefault="00072834">
            <w:pPr>
              <w:spacing w:after="0" w:line="240" w:lineRule="auto"/>
              <w:rPr>
                <w:b/>
                <w:sz w:val="16"/>
                <w:szCs w:val="16"/>
              </w:rPr>
            </w:pPr>
          </w:p>
          <w:p w14:paraId="19F77AC3" w14:textId="77777777" w:rsidR="00072834" w:rsidRDefault="00380C30">
            <w:pPr>
              <w:spacing w:after="0" w:line="240" w:lineRule="auto"/>
              <w:rPr>
                <w:sz w:val="16"/>
                <w:szCs w:val="16"/>
              </w:rPr>
            </w:pPr>
            <w:r>
              <w:rPr>
                <w:i/>
                <w:sz w:val="16"/>
                <w:szCs w:val="16"/>
              </w:rPr>
              <w:t xml:space="preserve">Les irréductibles 6e </w:t>
            </w:r>
            <w:r>
              <w:rPr>
                <w:sz w:val="16"/>
                <w:szCs w:val="16"/>
              </w:rPr>
              <w:t>(cahier de base + lexique)</w:t>
            </w:r>
          </w:p>
          <w:p w14:paraId="462D4762" w14:textId="77777777" w:rsidR="00072834" w:rsidRDefault="00380C30">
            <w:pPr>
              <w:spacing w:after="0" w:line="240" w:lineRule="auto"/>
              <w:rPr>
                <w:sz w:val="16"/>
                <w:szCs w:val="16"/>
              </w:rPr>
            </w:pPr>
            <w:r>
              <w:rPr>
                <w:sz w:val="16"/>
                <w:szCs w:val="16"/>
              </w:rPr>
              <w:t>Fiches reproductibles</w:t>
            </w:r>
          </w:p>
          <w:p w14:paraId="52184B73" w14:textId="77777777" w:rsidR="00072834" w:rsidRDefault="00380C30">
            <w:pPr>
              <w:spacing w:after="0" w:line="240" w:lineRule="auto"/>
              <w:rPr>
                <w:sz w:val="16"/>
                <w:szCs w:val="16"/>
              </w:rPr>
            </w:pPr>
            <w:r>
              <w:rPr>
                <w:sz w:val="16"/>
                <w:szCs w:val="16"/>
              </w:rPr>
              <w:t>Calculatrice</w:t>
            </w:r>
          </w:p>
          <w:p w14:paraId="0913543F" w14:textId="77777777" w:rsidR="00072834" w:rsidRDefault="00380C30">
            <w:pPr>
              <w:spacing w:after="0" w:line="240" w:lineRule="auto"/>
              <w:rPr>
                <w:b/>
                <w:sz w:val="16"/>
                <w:szCs w:val="16"/>
              </w:rPr>
            </w:pPr>
            <w:r>
              <w:rPr>
                <w:sz w:val="16"/>
                <w:szCs w:val="16"/>
              </w:rPr>
              <w:t>Situations diverses en résolution mathématique</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4593A3B8" w14:textId="77777777" w:rsidR="00072834" w:rsidRDefault="00380C30">
            <w:pPr>
              <w:spacing w:after="0" w:line="240" w:lineRule="auto"/>
              <w:rPr>
                <w:b/>
                <w:sz w:val="16"/>
                <w:szCs w:val="16"/>
              </w:rPr>
            </w:pPr>
            <w:r>
              <w:rPr>
                <w:b/>
                <w:sz w:val="16"/>
                <w:szCs w:val="16"/>
              </w:rPr>
              <w:t>Univers social</w:t>
            </w:r>
          </w:p>
          <w:p w14:paraId="4BFC917A" w14:textId="77777777" w:rsidR="00072834" w:rsidRDefault="00072834">
            <w:pPr>
              <w:spacing w:after="0" w:line="240" w:lineRule="auto"/>
              <w:rPr>
                <w:i/>
                <w:sz w:val="16"/>
                <w:szCs w:val="16"/>
              </w:rPr>
            </w:pPr>
          </w:p>
          <w:p w14:paraId="3365C1AC" w14:textId="77777777" w:rsidR="00072834" w:rsidRDefault="00380C30">
            <w:pPr>
              <w:spacing w:after="0" w:line="240" w:lineRule="auto"/>
              <w:rPr>
                <w:sz w:val="16"/>
                <w:szCs w:val="16"/>
              </w:rPr>
            </w:pPr>
            <w:r>
              <w:rPr>
                <w:sz w:val="16"/>
                <w:szCs w:val="16"/>
              </w:rPr>
              <w:t>Fiches reproductibles</w:t>
            </w:r>
          </w:p>
          <w:p w14:paraId="61C3C0D8" w14:textId="77777777" w:rsidR="00072834" w:rsidRDefault="00380C30">
            <w:pPr>
              <w:spacing w:after="0" w:line="240" w:lineRule="auto"/>
              <w:rPr>
                <w:sz w:val="16"/>
                <w:szCs w:val="16"/>
              </w:rPr>
            </w:pPr>
            <w:r>
              <w:rPr>
                <w:sz w:val="16"/>
                <w:szCs w:val="16"/>
              </w:rPr>
              <w:t>Reliure (notes de cours, recherche, etc.)</w:t>
            </w:r>
          </w:p>
          <w:p w14:paraId="2DCA04BF" w14:textId="77777777" w:rsidR="00072834" w:rsidRDefault="00380C30">
            <w:pPr>
              <w:spacing w:after="0" w:line="240" w:lineRule="auto"/>
              <w:rPr>
                <w:b/>
                <w:sz w:val="16"/>
                <w:szCs w:val="16"/>
              </w:rPr>
            </w:pPr>
            <w:r>
              <w:rPr>
                <w:sz w:val="16"/>
                <w:szCs w:val="16"/>
              </w:rPr>
              <w:t>Projets</w:t>
            </w:r>
          </w:p>
        </w:tc>
        <w:tc>
          <w:tcPr>
            <w:tcW w:w="2158" w:type="dxa"/>
            <w:tcBorders>
              <w:top w:val="single" w:sz="4" w:space="0" w:color="000000"/>
              <w:left w:val="single" w:sz="4" w:space="0" w:color="000000"/>
              <w:bottom w:val="single" w:sz="4" w:space="0" w:color="000000"/>
              <w:right w:val="single" w:sz="4" w:space="0" w:color="000000"/>
            </w:tcBorders>
            <w:shd w:val="clear" w:color="auto" w:fill="FFFFFF"/>
          </w:tcPr>
          <w:p w14:paraId="3A24EAE7" w14:textId="77777777" w:rsidR="00072834" w:rsidRDefault="00380C30">
            <w:pPr>
              <w:spacing w:after="0" w:line="240" w:lineRule="auto"/>
              <w:rPr>
                <w:b/>
                <w:sz w:val="16"/>
                <w:szCs w:val="16"/>
              </w:rPr>
            </w:pPr>
            <w:r>
              <w:rPr>
                <w:b/>
                <w:sz w:val="16"/>
                <w:szCs w:val="16"/>
              </w:rPr>
              <w:t>Science et technologie</w:t>
            </w:r>
          </w:p>
          <w:p w14:paraId="35547FC1" w14:textId="77777777" w:rsidR="00072834" w:rsidRDefault="00072834">
            <w:pPr>
              <w:spacing w:after="0" w:line="240" w:lineRule="auto"/>
              <w:rPr>
                <w:b/>
                <w:sz w:val="16"/>
                <w:szCs w:val="16"/>
              </w:rPr>
            </w:pPr>
          </w:p>
          <w:p w14:paraId="05B5CECE" w14:textId="77777777" w:rsidR="00072834" w:rsidRDefault="00380C30">
            <w:pPr>
              <w:spacing w:after="0" w:line="240" w:lineRule="auto"/>
              <w:rPr>
                <w:sz w:val="16"/>
                <w:szCs w:val="16"/>
              </w:rPr>
            </w:pPr>
            <w:r>
              <w:rPr>
                <w:sz w:val="16"/>
                <w:szCs w:val="16"/>
              </w:rPr>
              <w:t>Projets et expériences variés</w:t>
            </w:r>
          </w:p>
          <w:p w14:paraId="2ACB7773" w14:textId="77777777" w:rsidR="00072834" w:rsidRDefault="00380C30">
            <w:pPr>
              <w:spacing w:after="0" w:line="240" w:lineRule="auto"/>
              <w:rPr>
                <w:sz w:val="16"/>
                <w:szCs w:val="16"/>
              </w:rPr>
            </w:pPr>
            <w:r>
              <w:rPr>
                <w:sz w:val="16"/>
                <w:szCs w:val="16"/>
              </w:rPr>
              <w:t>Fiches reproductibles</w:t>
            </w:r>
          </w:p>
          <w:p w14:paraId="5AB23C9C" w14:textId="77777777" w:rsidR="00072834" w:rsidRDefault="00380C30">
            <w:pPr>
              <w:spacing w:after="0" w:line="240" w:lineRule="auto"/>
              <w:rPr>
                <w:sz w:val="16"/>
                <w:szCs w:val="16"/>
              </w:rPr>
            </w:pPr>
            <w:r>
              <w:rPr>
                <w:sz w:val="16"/>
                <w:szCs w:val="16"/>
              </w:rPr>
              <w:t>Reliure (notes de cours, expériences, recherches, etc.)</w:t>
            </w:r>
          </w:p>
          <w:p w14:paraId="02CC119B" w14:textId="77777777" w:rsidR="00072834" w:rsidRDefault="00072834">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69CC0E1F" w14:textId="77777777" w:rsidR="00072834" w:rsidRDefault="00380C30">
            <w:pPr>
              <w:spacing w:after="0" w:line="240" w:lineRule="auto"/>
              <w:rPr>
                <w:b/>
                <w:sz w:val="16"/>
                <w:szCs w:val="16"/>
              </w:rPr>
            </w:pPr>
            <w:r>
              <w:rPr>
                <w:b/>
                <w:sz w:val="16"/>
                <w:szCs w:val="16"/>
              </w:rPr>
              <w:t>Culture et citoyenneté québécoise</w:t>
            </w:r>
          </w:p>
          <w:p w14:paraId="5446988D" w14:textId="77777777" w:rsidR="00072834" w:rsidRDefault="00072834">
            <w:pPr>
              <w:spacing w:after="0" w:line="240" w:lineRule="auto"/>
              <w:rPr>
                <w:b/>
                <w:sz w:val="16"/>
                <w:szCs w:val="16"/>
              </w:rPr>
            </w:pPr>
          </w:p>
          <w:p w14:paraId="3357292C" w14:textId="77777777" w:rsidR="00072834" w:rsidRDefault="00380C30">
            <w:pPr>
              <w:spacing w:after="0" w:line="240" w:lineRule="auto"/>
              <w:rPr>
                <w:sz w:val="16"/>
                <w:szCs w:val="16"/>
              </w:rPr>
            </w:pPr>
            <w:r>
              <w:rPr>
                <w:sz w:val="16"/>
                <w:szCs w:val="16"/>
              </w:rPr>
              <w:t>Fiches reproductibles</w:t>
            </w:r>
          </w:p>
          <w:p w14:paraId="31D34F8E" w14:textId="77777777" w:rsidR="00072834" w:rsidRDefault="00380C30">
            <w:pPr>
              <w:spacing w:after="0" w:line="240" w:lineRule="auto"/>
              <w:rPr>
                <w:i/>
                <w:sz w:val="16"/>
                <w:szCs w:val="16"/>
              </w:rPr>
            </w:pPr>
            <w:r>
              <w:rPr>
                <w:i/>
                <w:sz w:val="16"/>
                <w:szCs w:val="16"/>
              </w:rPr>
              <w:t>Hors piste</w:t>
            </w:r>
          </w:p>
          <w:p w14:paraId="129FDADF" w14:textId="77777777" w:rsidR="00072834" w:rsidRDefault="00380C30">
            <w:pPr>
              <w:spacing w:after="0" w:line="240" w:lineRule="auto"/>
              <w:rPr>
                <w:sz w:val="16"/>
                <w:szCs w:val="16"/>
              </w:rPr>
            </w:pPr>
            <w:r>
              <w:rPr>
                <w:sz w:val="16"/>
                <w:szCs w:val="16"/>
              </w:rPr>
              <w:t>Littérature jeunesse</w:t>
            </w:r>
          </w:p>
        </w:tc>
      </w:tr>
      <w:tr w:rsidR="00072834" w14:paraId="5EBB7B2A"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1F21620E" w14:textId="77777777" w:rsidR="00072834" w:rsidRDefault="00380C30">
            <w:pPr>
              <w:spacing w:after="0" w:line="240" w:lineRule="auto"/>
              <w:jc w:val="center"/>
              <w:rPr>
                <w:sz w:val="28"/>
                <w:szCs w:val="28"/>
              </w:rPr>
            </w:pPr>
            <w:r>
              <w:rPr>
                <w:sz w:val="28"/>
                <w:szCs w:val="28"/>
              </w:rPr>
              <w:t>Organisation, approches pédagogiques et exigences particulières</w:t>
            </w:r>
          </w:p>
        </w:tc>
      </w:tr>
      <w:tr w:rsidR="00072834" w14:paraId="77EC274E" w14:textId="77777777">
        <w:trPr>
          <w:cantSplit/>
          <w:trHeight w:val="3402"/>
        </w:trPr>
        <w:tc>
          <w:tcPr>
            <w:tcW w:w="2158" w:type="dxa"/>
            <w:tcBorders>
              <w:top w:val="single" w:sz="4" w:space="0" w:color="000000"/>
              <w:left w:val="single" w:sz="4" w:space="0" w:color="000000"/>
              <w:bottom w:val="single" w:sz="4" w:space="0" w:color="000000"/>
              <w:right w:val="single" w:sz="4" w:space="0" w:color="000000"/>
            </w:tcBorders>
          </w:tcPr>
          <w:p w14:paraId="5970F06B" w14:textId="77777777" w:rsidR="00072834" w:rsidRDefault="00072834">
            <w:pPr>
              <w:spacing w:after="0" w:line="240" w:lineRule="auto"/>
              <w:rPr>
                <w:sz w:val="16"/>
                <w:szCs w:val="16"/>
              </w:rPr>
            </w:pPr>
          </w:p>
          <w:p w14:paraId="5CC423DE" w14:textId="77777777" w:rsidR="00072834" w:rsidRDefault="00380C30">
            <w:pPr>
              <w:spacing w:after="0" w:line="240" w:lineRule="auto"/>
              <w:rPr>
                <w:sz w:val="16"/>
                <w:szCs w:val="16"/>
              </w:rPr>
            </w:pPr>
            <w:r>
              <w:rPr>
                <w:sz w:val="16"/>
                <w:szCs w:val="16"/>
              </w:rPr>
              <w:t>Enseignement explicite des stratégies de lecture</w:t>
            </w:r>
          </w:p>
          <w:p w14:paraId="6BA0E42C" w14:textId="77777777" w:rsidR="00072834" w:rsidRDefault="00380C30">
            <w:pPr>
              <w:spacing w:after="0" w:line="240" w:lineRule="auto"/>
              <w:rPr>
                <w:sz w:val="16"/>
                <w:szCs w:val="16"/>
              </w:rPr>
            </w:pPr>
            <w:r>
              <w:rPr>
                <w:sz w:val="16"/>
                <w:szCs w:val="16"/>
              </w:rPr>
              <w:t>Projets variés</w:t>
            </w:r>
          </w:p>
          <w:p w14:paraId="165E54BD" w14:textId="77777777" w:rsidR="00072834" w:rsidRDefault="00380C30">
            <w:pPr>
              <w:spacing w:after="0" w:line="240" w:lineRule="auto"/>
              <w:rPr>
                <w:sz w:val="16"/>
                <w:szCs w:val="16"/>
              </w:rPr>
            </w:pPr>
            <w:r>
              <w:rPr>
                <w:sz w:val="16"/>
                <w:szCs w:val="16"/>
              </w:rPr>
              <w:t>Lecture quotidienne</w:t>
            </w:r>
          </w:p>
          <w:p w14:paraId="3BE587BD" w14:textId="77777777" w:rsidR="00072834" w:rsidRDefault="00380C30">
            <w:pPr>
              <w:spacing w:after="0" w:line="240" w:lineRule="auto"/>
              <w:rPr>
                <w:sz w:val="16"/>
                <w:szCs w:val="16"/>
              </w:rPr>
            </w:pPr>
            <w:r>
              <w:rPr>
                <w:sz w:val="16"/>
                <w:szCs w:val="16"/>
              </w:rPr>
              <w:t>Analyse grammaticale</w:t>
            </w:r>
          </w:p>
          <w:p w14:paraId="6F953686" w14:textId="77777777" w:rsidR="00072834" w:rsidRDefault="00380C30">
            <w:pPr>
              <w:spacing w:after="0" w:line="240" w:lineRule="auto"/>
              <w:rPr>
                <w:sz w:val="16"/>
                <w:szCs w:val="16"/>
              </w:rPr>
            </w:pPr>
            <w:r>
              <w:rPr>
                <w:sz w:val="16"/>
                <w:szCs w:val="16"/>
              </w:rPr>
              <w:t>Rédaction de textes</w:t>
            </w:r>
          </w:p>
          <w:p w14:paraId="4A599CDA" w14:textId="77777777" w:rsidR="00072834" w:rsidRDefault="00380C30">
            <w:pPr>
              <w:spacing w:after="0" w:line="240" w:lineRule="auto"/>
              <w:rPr>
                <w:sz w:val="16"/>
                <w:szCs w:val="16"/>
              </w:rPr>
            </w:pPr>
            <w:r>
              <w:rPr>
                <w:sz w:val="16"/>
                <w:szCs w:val="16"/>
              </w:rPr>
              <w:t>Projets littéraires</w:t>
            </w:r>
          </w:p>
          <w:p w14:paraId="6AE33FDE" w14:textId="77777777" w:rsidR="00072834" w:rsidRDefault="00380C30">
            <w:pPr>
              <w:spacing w:after="0" w:line="240" w:lineRule="auto"/>
              <w:rPr>
                <w:sz w:val="16"/>
                <w:szCs w:val="16"/>
              </w:rPr>
            </w:pPr>
            <w:r>
              <w:rPr>
                <w:sz w:val="16"/>
                <w:szCs w:val="16"/>
              </w:rPr>
              <w:t>Situations d’apprentissage et d’évaluation</w:t>
            </w:r>
          </w:p>
          <w:p w14:paraId="2B161E56" w14:textId="77777777" w:rsidR="00072834" w:rsidRDefault="00072834">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0A96984C" w14:textId="77777777" w:rsidR="00072834" w:rsidRDefault="00072834">
            <w:pPr>
              <w:spacing w:after="0" w:line="240" w:lineRule="auto"/>
              <w:rPr>
                <w:sz w:val="16"/>
                <w:szCs w:val="16"/>
              </w:rPr>
            </w:pPr>
          </w:p>
          <w:p w14:paraId="4E5D40EC" w14:textId="77777777" w:rsidR="00072834" w:rsidRDefault="00380C30">
            <w:pPr>
              <w:spacing w:after="0" w:line="240" w:lineRule="auto"/>
              <w:rPr>
                <w:sz w:val="16"/>
                <w:szCs w:val="16"/>
              </w:rPr>
            </w:pPr>
            <w:r>
              <w:rPr>
                <w:sz w:val="16"/>
                <w:szCs w:val="16"/>
              </w:rPr>
              <w:t>Situations d’apprentissage et d’évaluation</w:t>
            </w:r>
          </w:p>
          <w:p w14:paraId="6A90891B" w14:textId="77777777" w:rsidR="00072834" w:rsidRDefault="00380C30">
            <w:pPr>
              <w:spacing w:after="0" w:line="240" w:lineRule="auto"/>
              <w:rPr>
                <w:sz w:val="16"/>
                <w:szCs w:val="16"/>
              </w:rPr>
            </w:pPr>
            <w:r>
              <w:rPr>
                <w:sz w:val="16"/>
                <w:szCs w:val="16"/>
              </w:rPr>
              <w:t>Exercices de consolidation</w:t>
            </w:r>
          </w:p>
          <w:p w14:paraId="45E8B5D0" w14:textId="77777777" w:rsidR="00072834" w:rsidRDefault="00380C30">
            <w:pPr>
              <w:spacing w:after="0" w:line="240" w:lineRule="auto"/>
              <w:rPr>
                <w:sz w:val="16"/>
                <w:szCs w:val="16"/>
              </w:rPr>
            </w:pPr>
            <w:r>
              <w:rPr>
                <w:sz w:val="16"/>
                <w:szCs w:val="16"/>
              </w:rPr>
              <w:t>Manipulation, illustration, modélisation</w:t>
            </w:r>
          </w:p>
          <w:p w14:paraId="0B93C0B6" w14:textId="77777777" w:rsidR="00072834" w:rsidRDefault="00072834">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3E54B8EB" w14:textId="77777777" w:rsidR="00072834" w:rsidRDefault="00072834">
            <w:pPr>
              <w:spacing w:after="0" w:line="240" w:lineRule="auto"/>
              <w:rPr>
                <w:sz w:val="16"/>
                <w:szCs w:val="16"/>
              </w:rPr>
            </w:pPr>
          </w:p>
          <w:p w14:paraId="5346EF0E" w14:textId="77777777" w:rsidR="00072834" w:rsidRDefault="00380C30">
            <w:pPr>
              <w:spacing w:after="0" w:line="240" w:lineRule="auto"/>
              <w:rPr>
                <w:sz w:val="16"/>
                <w:szCs w:val="16"/>
              </w:rPr>
            </w:pPr>
            <w:r>
              <w:rPr>
                <w:sz w:val="16"/>
                <w:szCs w:val="16"/>
              </w:rPr>
              <w:t>Situations d’apprentissage et d’évaluation</w:t>
            </w:r>
          </w:p>
          <w:p w14:paraId="634DC433" w14:textId="77777777" w:rsidR="00072834" w:rsidRDefault="00380C30">
            <w:pPr>
              <w:spacing w:after="0" w:line="240" w:lineRule="auto"/>
              <w:rPr>
                <w:sz w:val="16"/>
                <w:szCs w:val="16"/>
              </w:rPr>
            </w:pPr>
            <w:r>
              <w:rPr>
                <w:sz w:val="16"/>
                <w:szCs w:val="16"/>
              </w:rPr>
              <w:t>Projets variés</w:t>
            </w:r>
          </w:p>
          <w:p w14:paraId="396CC9BF" w14:textId="77777777" w:rsidR="00072834" w:rsidRDefault="00072834">
            <w:pPr>
              <w:spacing w:after="0" w:line="240" w:lineRule="auto"/>
              <w:rPr>
                <w:sz w:val="16"/>
                <w:szCs w:val="16"/>
              </w:rPr>
            </w:pPr>
          </w:p>
          <w:p w14:paraId="1D846979" w14:textId="77777777" w:rsidR="00072834" w:rsidRDefault="00072834">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7BCF0C90" w14:textId="77777777" w:rsidR="00072834" w:rsidRDefault="00072834">
            <w:pPr>
              <w:spacing w:after="0" w:line="240" w:lineRule="auto"/>
              <w:rPr>
                <w:sz w:val="16"/>
                <w:szCs w:val="16"/>
              </w:rPr>
            </w:pPr>
          </w:p>
          <w:p w14:paraId="5121E6B3" w14:textId="77777777" w:rsidR="00072834" w:rsidRDefault="00380C30">
            <w:pPr>
              <w:spacing w:after="0" w:line="240" w:lineRule="auto"/>
              <w:rPr>
                <w:sz w:val="16"/>
                <w:szCs w:val="16"/>
              </w:rPr>
            </w:pPr>
            <w:r>
              <w:rPr>
                <w:sz w:val="16"/>
                <w:szCs w:val="16"/>
              </w:rPr>
              <w:t>Projets variés</w:t>
            </w:r>
          </w:p>
          <w:p w14:paraId="1C9C3A92" w14:textId="77777777" w:rsidR="00072834" w:rsidRDefault="00380C30">
            <w:pPr>
              <w:spacing w:after="0" w:line="240" w:lineRule="auto"/>
              <w:rPr>
                <w:sz w:val="16"/>
                <w:szCs w:val="16"/>
              </w:rPr>
            </w:pPr>
            <w:r>
              <w:rPr>
                <w:sz w:val="16"/>
                <w:szCs w:val="16"/>
              </w:rPr>
              <w:t>Expérimentations</w:t>
            </w:r>
          </w:p>
          <w:p w14:paraId="307FA8D7" w14:textId="77777777" w:rsidR="00072834" w:rsidRDefault="00072834">
            <w:pPr>
              <w:spacing w:after="0" w:line="240" w:lineRule="auto"/>
              <w:rPr>
                <w:sz w:val="16"/>
                <w:szCs w:val="16"/>
              </w:rPr>
            </w:pPr>
          </w:p>
        </w:tc>
        <w:tc>
          <w:tcPr>
            <w:tcW w:w="2158" w:type="dxa"/>
            <w:tcBorders>
              <w:top w:val="single" w:sz="4" w:space="0" w:color="000000"/>
              <w:left w:val="single" w:sz="4" w:space="0" w:color="000000"/>
              <w:bottom w:val="single" w:sz="4" w:space="0" w:color="000000"/>
              <w:right w:val="single" w:sz="4" w:space="0" w:color="000000"/>
            </w:tcBorders>
          </w:tcPr>
          <w:p w14:paraId="2C7D039E" w14:textId="77777777" w:rsidR="00072834" w:rsidRDefault="00072834">
            <w:pPr>
              <w:spacing w:after="0" w:line="240" w:lineRule="auto"/>
              <w:rPr>
                <w:sz w:val="16"/>
                <w:szCs w:val="16"/>
              </w:rPr>
            </w:pPr>
          </w:p>
          <w:p w14:paraId="53009120" w14:textId="77777777" w:rsidR="00072834" w:rsidRDefault="00380C30">
            <w:pPr>
              <w:spacing w:after="0" w:line="240" w:lineRule="auto"/>
              <w:rPr>
                <w:sz w:val="16"/>
                <w:szCs w:val="16"/>
              </w:rPr>
            </w:pPr>
            <w:r>
              <w:rPr>
                <w:sz w:val="16"/>
                <w:szCs w:val="16"/>
              </w:rPr>
              <w:t>Projets variés</w:t>
            </w:r>
          </w:p>
          <w:p w14:paraId="57CC5277" w14:textId="77777777" w:rsidR="00072834" w:rsidRDefault="00380C30">
            <w:pPr>
              <w:spacing w:after="0" w:line="240" w:lineRule="auto"/>
              <w:rPr>
                <w:sz w:val="16"/>
                <w:szCs w:val="16"/>
              </w:rPr>
            </w:pPr>
            <w:r>
              <w:rPr>
                <w:sz w:val="16"/>
                <w:szCs w:val="16"/>
              </w:rPr>
              <w:t>Recherche</w:t>
            </w:r>
          </w:p>
          <w:p w14:paraId="548470E7" w14:textId="77777777" w:rsidR="00072834" w:rsidRDefault="00380C30">
            <w:pPr>
              <w:spacing w:after="0" w:line="240" w:lineRule="auto"/>
              <w:rPr>
                <w:sz w:val="16"/>
                <w:szCs w:val="16"/>
              </w:rPr>
            </w:pPr>
            <w:r>
              <w:rPr>
                <w:sz w:val="16"/>
                <w:szCs w:val="16"/>
              </w:rPr>
              <w:t>Discussions sur des problématiques actuelles</w:t>
            </w:r>
          </w:p>
        </w:tc>
      </w:tr>
      <w:tr w:rsidR="00072834" w14:paraId="35B182DA" w14:textId="77777777">
        <w:tc>
          <w:tcPr>
            <w:tcW w:w="10790" w:type="dxa"/>
            <w:gridSpan w:val="5"/>
            <w:tcBorders>
              <w:top w:val="single" w:sz="4" w:space="0" w:color="000000"/>
              <w:left w:val="single" w:sz="4" w:space="0" w:color="000000"/>
              <w:bottom w:val="single" w:sz="4" w:space="0" w:color="000000"/>
              <w:right w:val="single" w:sz="4" w:space="0" w:color="000000"/>
            </w:tcBorders>
            <w:shd w:val="clear" w:color="auto" w:fill="000000"/>
          </w:tcPr>
          <w:p w14:paraId="39ACCFED" w14:textId="77777777" w:rsidR="00072834" w:rsidRDefault="00380C30">
            <w:pPr>
              <w:spacing w:after="0" w:line="240" w:lineRule="auto"/>
              <w:jc w:val="center"/>
              <w:rPr>
                <w:sz w:val="28"/>
                <w:szCs w:val="28"/>
              </w:rPr>
            </w:pPr>
            <w:r>
              <w:rPr>
                <w:sz w:val="28"/>
                <w:szCs w:val="28"/>
              </w:rPr>
              <w:t>Devoirs et leçons</w:t>
            </w:r>
          </w:p>
        </w:tc>
      </w:tr>
      <w:tr w:rsidR="00072834" w14:paraId="1F80E936" w14:textId="77777777">
        <w:trPr>
          <w:cantSplit/>
          <w:trHeight w:val="3402"/>
        </w:trPr>
        <w:tc>
          <w:tcPr>
            <w:tcW w:w="10790" w:type="dxa"/>
            <w:gridSpan w:val="5"/>
            <w:tcBorders>
              <w:top w:val="single" w:sz="4" w:space="0" w:color="000000"/>
              <w:left w:val="single" w:sz="4" w:space="0" w:color="000000"/>
              <w:bottom w:val="single" w:sz="4" w:space="0" w:color="000000"/>
              <w:right w:val="single" w:sz="4" w:space="0" w:color="000000"/>
            </w:tcBorders>
          </w:tcPr>
          <w:p w14:paraId="75F5B12B" w14:textId="77777777" w:rsidR="00072834" w:rsidRDefault="00072834">
            <w:pPr>
              <w:spacing w:after="0" w:line="240" w:lineRule="auto"/>
              <w:rPr>
                <w:sz w:val="16"/>
                <w:szCs w:val="16"/>
              </w:rPr>
            </w:pPr>
          </w:p>
          <w:p w14:paraId="6D9AC5DD" w14:textId="77777777" w:rsidR="00072834" w:rsidRDefault="00380C30">
            <w:pPr>
              <w:spacing w:after="0" w:line="240" w:lineRule="auto"/>
              <w:jc w:val="both"/>
              <w:rPr>
                <w:sz w:val="16"/>
                <w:szCs w:val="16"/>
              </w:rPr>
            </w:pPr>
            <w:r>
              <w:rPr>
                <w:sz w:val="16"/>
                <w:szCs w:val="16"/>
              </w:rPr>
              <w:t>La planification des devoirs et des leçons se retrouve dans l’agenda ou dans son plan de travail de votre enfant. La planification est donnée le jeudi et votre enfant organise son travail selon les échéanciers demandés. Le travail est corrigé durant la semaine et les leçons sont vérifiées par des contrôles périodiques. Votre enfant devrait consacrer en moyenne 30 minutes par jour à son travail scolaire à la maison. De plus, 60 à 80 minutes par semaine devront être consacrées à la lecture.</w:t>
            </w:r>
          </w:p>
          <w:p w14:paraId="65A5AA3E" w14:textId="77777777" w:rsidR="00072834" w:rsidRDefault="00072834">
            <w:pPr>
              <w:spacing w:after="0" w:line="240" w:lineRule="auto"/>
              <w:rPr>
                <w:sz w:val="16"/>
                <w:szCs w:val="16"/>
              </w:rPr>
            </w:pPr>
          </w:p>
        </w:tc>
      </w:tr>
    </w:tbl>
    <w:p w14:paraId="2F7F8A8B" w14:textId="77777777" w:rsidR="00072834" w:rsidRDefault="00072834">
      <w:pPr>
        <w:spacing w:after="0" w:line="240" w:lineRule="auto"/>
      </w:pPr>
    </w:p>
    <w:p w14:paraId="4AF2CCBD" w14:textId="77777777" w:rsidR="00072834" w:rsidRDefault="00380C30">
      <w:pPr>
        <w:spacing w:after="0" w:line="240" w:lineRule="auto"/>
        <w:rPr>
          <w:sz w:val="18"/>
          <w:szCs w:val="18"/>
        </w:rPr>
      </w:pPr>
      <w:r>
        <w:br w:type="page"/>
      </w:r>
    </w:p>
    <w:tbl>
      <w:tblPr>
        <w:tblStyle w:val="a1"/>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072834" w14:paraId="2041738D"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633FC3A5" w14:textId="77777777" w:rsidR="00072834" w:rsidRDefault="00380C30">
            <w:pPr>
              <w:spacing w:after="0" w:line="240" w:lineRule="auto"/>
              <w:jc w:val="center"/>
              <w:rPr>
                <w:b/>
                <w:sz w:val="32"/>
                <w:szCs w:val="32"/>
              </w:rPr>
            </w:pPr>
            <w:r>
              <w:rPr>
                <w:b/>
                <w:sz w:val="32"/>
                <w:szCs w:val="32"/>
              </w:rPr>
              <w:lastRenderedPageBreak/>
              <w:t xml:space="preserve">Français, </w:t>
            </w:r>
            <w:r>
              <w:rPr>
                <w:b/>
                <w:sz w:val="28"/>
                <w:szCs w:val="28"/>
              </w:rPr>
              <w:t>6</w:t>
            </w:r>
            <w:r>
              <w:rPr>
                <w:b/>
                <w:sz w:val="28"/>
                <w:szCs w:val="28"/>
                <w:vertAlign w:val="superscript"/>
              </w:rPr>
              <w:t>e</w:t>
            </w:r>
            <w:r>
              <w:rPr>
                <w:b/>
                <w:sz w:val="32"/>
                <w:szCs w:val="32"/>
              </w:rPr>
              <w:t xml:space="preserve"> année</w:t>
            </w:r>
          </w:p>
        </w:tc>
      </w:tr>
      <w:tr w:rsidR="00072834" w14:paraId="6E6D711C"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09FA9D33" w14:textId="77777777" w:rsidR="00072834" w:rsidRDefault="00380C30">
            <w:pPr>
              <w:spacing w:after="0" w:line="240" w:lineRule="auto"/>
              <w:jc w:val="center"/>
              <w:rPr>
                <w:sz w:val="28"/>
                <w:szCs w:val="28"/>
              </w:rPr>
            </w:pPr>
            <w:r>
              <w:rPr>
                <w:sz w:val="28"/>
                <w:szCs w:val="28"/>
              </w:rPr>
              <w:t>Compétences développées par l’élève</w:t>
            </w:r>
          </w:p>
        </w:tc>
      </w:tr>
      <w:tr w:rsidR="00072834" w14:paraId="01A6119D" w14:textId="77777777">
        <w:trPr>
          <w:cantSplit/>
          <w:trHeight w:val="1247"/>
        </w:trPr>
        <w:tc>
          <w:tcPr>
            <w:tcW w:w="2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99393A" w14:textId="77777777" w:rsidR="00072834" w:rsidRDefault="00380C30">
            <w:pPr>
              <w:tabs>
                <w:tab w:val="left" w:pos="2002"/>
              </w:tabs>
              <w:spacing w:after="0" w:line="240" w:lineRule="auto"/>
              <w:rPr>
                <w:b/>
                <w:sz w:val="20"/>
                <w:szCs w:val="20"/>
              </w:rPr>
            </w:pPr>
            <w:r>
              <w:rPr>
                <w:b/>
                <w:sz w:val="20"/>
                <w:szCs w:val="20"/>
              </w:rPr>
              <w:t>Lire (40 %)</w:t>
            </w:r>
          </w:p>
        </w:tc>
        <w:tc>
          <w:tcPr>
            <w:tcW w:w="8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35623A" w14:textId="77777777" w:rsidR="00072834" w:rsidRDefault="00380C30">
            <w:pPr>
              <w:tabs>
                <w:tab w:val="left" w:pos="2002"/>
              </w:tabs>
              <w:spacing w:after="0" w:line="240" w:lineRule="auto"/>
              <w:jc w:val="both"/>
              <w:rPr>
                <w:sz w:val="16"/>
                <w:szCs w:val="16"/>
              </w:rPr>
            </w:pPr>
            <w:r>
              <w:rPr>
                <w:sz w:val="16"/>
                <w:szCs w:val="16"/>
              </w:rPr>
              <w:t>L’élève peut lire des textes littéraires et courants sur des sujets moins connus et contenant moins des mots familiers.  En ayant recours à différentes stratégies, il peut trouver, déduire et comparer l’information contenue dans divers textes. Il peut donner et justifier son opinion.</w:t>
            </w:r>
          </w:p>
          <w:p w14:paraId="37062429" w14:textId="77777777" w:rsidR="00072834" w:rsidRDefault="00380C30">
            <w:pPr>
              <w:tabs>
                <w:tab w:val="left" w:pos="2002"/>
              </w:tabs>
              <w:spacing w:after="0" w:line="240" w:lineRule="auto"/>
              <w:jc w:val="both"/>
              <w:rPr>
                <w:sz w:val="16"/>
                <w:szCs w:val="16"/>
              </w:rPr>
            </w:pPr>
            <w:r>
              <w:rPr>
                <w:sz w:val="16"/>
                <w:szCs w:val="16"/>
              </w:rPr>
              <w:t>Tout au long de l’année, il le fait avec l’intervention de son enseignant.</w:t>
            </w:r>
          </w:p>
        </w:tc>
      </w:tr>
      <w:tr w:rsidR="00072834" w14:paraId="3E3E6C03" w14:textId="77777777">
        <w:trPr>
          <w:cantSplit/>
          <w:trHeight w:val="1247"/>
        </w:trPr>
        <w:tc>
          <w:tcPr>
            <w:tcW w:w="2680" w:type="dxa"/>
            <w:tcBorders>
              <w:top w:val="single" w:sz="4" w:space="0" w:color="000000"/>
              <w:left w:val="single" w:sz="4" w:space="0" w:color="000000"/>
              <w:bottom w:val="single" w:sz="4" w:space="0" w:color="000000"/>
              <w:right w:val="single" w:sz="4" w:space="0" w:color="000000"/>
            </w:tcBorders>
            <w:vAlign w:val="center"/>
          </w:tcPr>
          <w:p w14:paraId="5AFE69E8" w14:textId="77777777" w:rsidR="00072834" w:rsidRDefault="00380C30">
            <w:pPr>
              <w:tabs>
                <w:tab w:val="left" w:pos="2002"/>
              </w:tabs>
              <w:spacing w:after="0" w:line="240" w:lineRule="auto"/>
              <w:rPr>
                <w:b/>
                <w:sz w:val="20"/>
                <w:szCs w:val="20"/>
              </w:rPr>
            </w:pPr>
            <w:r>
              <w:rPr>
                <w:b/>
                <w:sz w:val="20"/>
                <w:szCs w:val="20"/>
              </w:rPr>
              <w:t>Écrire (40 %)</w:t>
            </w:r>
          </w:p>
        </w:tc>
        <w:tc>
          <w:tcPr>
            <w:tcW w:w="8110" w:type="dxa"/>
            <w:tcBorders>
              <w:top w:val="single" w:sz="4" w:space="0" w:color="000000"/>
              <w:left w:val="single" w:sz="4" w:space="0" w:color="000000"/>
              <w:bottom w:val="single" w:sz="4" w:space="0" w:color="000000"/>
              <w:right w:val="single" w:sz="4" w:space="0" w:color="000000"/>
            </w:tcBorders>
            <w:vAlign w:val="center"/>
          </w:tcPr>
          <w:p w14:paraId="6D31DA1F" w14:textId="77777777" w:rsidR="00072834" w:rsidRDefault="00380C30">
            <w:pPr>
              <w:tabs>
                <w:tab w:val="left" w:pos="2002"/>
              </w:tabs>
              <w:spacing w:after="0" w:line="240" w:lineRule="auto"/>
              <w:jc w:val="both"/>
              <w:rPr>
                <w:sz w:val="16"/>
                <w:szCs w:val="16"/>
              </w:rPr>
            </w:pPr>
            <w:r>
              <w:rPr>
                <w:sz w:val="16"/>
                <w:szCs w:val="16"/>
              </w:rPr>
              <w:t>L’élève produit des textes littéraires et courants dans différents contextes et destinées à différents lecteurs.  Il planifie, rédige, révise et corrige son texte.  Il présente ses idées dans l’ordre et divise ses textes en paragraphes.  Ses phrases sont élaborées et reliées entre elles.  Il laisse peu d’erreurs dans les mots courants et dans les accords dans le groupe du nom (déterminant, nom, adjectif) et accorde le verbe avec son sujet.</w:t>
            </w:r>
          </w:p>
          <w:p w14:paraId="2C89D1B2" w14:textId="77777777" w:rsidR="00072834" w:rsidRDefault="00380C30">
            <w:pPr>
              <w:tabs>
                <w:tab w:val="left" w:pos="2002"/>
              </w:tabs>
              <w:spacing w:after="0" w:line="240" w:lineRule="auto"/>
              <w:jc w:val="both"/>
              <w:rPr>
                <w:sz w:val="16"/>
                <w:szCs w:val="16"/>
              </w:rPr>
            </w:pPr>
            <w:r>
              <w:rPr>
                <w:sz w:val="16"/>
                <w:szCs w:val="16"/>
              </w:rPr>
              <w:t>Tout au long de l’année, il le fait avec l’intervention de son enseignant.</w:t>
            </w:r>
          </w:p>
        </w:tc>
      </w:tr>
      <w:tr w:rsidR="00072834" w14:paraId="4398410F" w14:textId="77777777">
        <w:trPr>
          <w:cantSplit/>
          <w:trHeight w:val="1247"/>
        </w:trPr>
        <w:tc>
          <w:tcPr>
            <w:tcW w:w="2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C27A77" w14:textId="77777777" w:rsidR="00072834" w:rsidRDefault="00380C30">
            <w:pPr>
              <w:tabs>
                <w:tab w:val="left" w:pos="2002"/>
              </w:tabs>
              <w:spacing w:after="0" w:line="240" w:lineRule="auto"/>
              <w:rPr>
                <w:b/>
                <w:sz w:val="20"/>
                <w:szCs w:val="20"/>
              </w:rPr>
            </w:pPr>
            <w:r>
              <w:rPr>
                <w:b/>
                <w:sz w:val="20"/>
                <w:szCs w:val="20"/>
              </w:rPr>
              <w:t>Communiquer (20 %)</w:t>
            </w:r>
          </w:p>
        </w:tc>
        <w:tc>
          <w:tcPr>
            <w:tcW w:w="8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E11D17" w14:textId="77777777" w:rsidR="00072834" w:rsidRDefault="00380C30">
            <w:pPr>
              <w:tabs>
                <w:tab w:val="left" w:pos="2002"/>
              </w:tabs>
              <w:spacing w:after="0" w:line="240" w:lineRule="auto"/>
              <w:jc w:val="both"/>
              <w:rPr>
                <w:sz w:val="16"/>
                <w:szCs w:val="16"/>
              </w:rPr>
            </w:pPr>
            <w:r>
              <w:rPr>
                <w:sz w:val="16"/>
                <w:szCs w:val="16"/>
              </w:rPr>
              <w:t>En groupe, l’élève échange sur une grande variété de sujets.  Il s’exprime clairement et de façon cohérente.  Il peut nuancer ses idées et ses points de vue.  Il formule des questions pour s’informer et pour obtenir des clarifications ou des précisions.</w:t>
            </w:r>
          </w:p>
          <w:p w14:paraId="4D25F0EB" w14:textId="77777777" w:rsidR="00072834" w:rsidRDefault="00380C30">
            <w:pPr>
              <w:tabs>
                <w:tab w:val="left" w:pos="2002"/>
              </w:tabs>
              <w:spacing w:after="0" w:line="240" w:lineRule="auto"/>
              <w:jc w:val="both"/>
              <w:rPr>
                <w:sz w:val="16"/>
                <w:szCs w:val="16"/>
              </w:rPr>
            </w:pPr>
            <w:r>
              <w:rPr>
                <w:sz w:val="16"/>
                <w:szCs w:val="16"/>
              </w:rPr>
              <w:t>Tout au long de l’année, il le fait avec l’intervention de son enseignant.</w:t>
            </w:r>
          </w:p>
        </w:tc>
      </w:tr>
    </w:tbl>
    <w:p w14:paraId="4304C68C" w14:textId="77777777" w:rsidR="00072834" w:rsidRDefault="00072834">
      <w:pPr>
        <w:spacing w:after="0" w:line="240" w:lineRule="auto"/>
      </w:pPr>
    </w:p>
    <w:tbl>
      <w:tblPr>
        <w:tblStyle w:val="a2"/>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76"/>
        <w:gridCol w:w="1157"/>
        <w:gridCol w:w="2587"/>
        <w:gridCol w:w="965"/>
        <w:gridCol w:w="1770"/>
        <w:gridCol w:w="943"/>
        <w:gridCol w:w="792"/>
      </w:tblGrid>
      <w:tr w:rsidR="00072834" w14:paraId="5C02113F" w14:textId="77777777">
        <w:trPr>
          <w:trHeight w:val="415"/>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2941CA7E"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7C326DE7" w14:textId="77777777">
        <w:trPr>
          <w:cantSplit/>
          <w:trHeight w:val="544"/>
        </w:trPr>
        <w:tc>
          <w:tcPr>
            <w:tcW w:w="3733" w:type="dxa"/>
            <w:gridSpan w:val="2"/>
          </w:tcPr>
          <w:p w14:paraId="2896AE24"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391B762F" w14:textId="37A37179" w:rsidR="00380C30" w:rsidRDefault="00380C30" w:rsidP="00380C30">
            <w:pPr>
              <w:spacing w:after="0" w:line="240" w:lineRule="auto"/>
              <w:jc w:val="center"/>
              <w:rPr>
                <w:sz w:val="20"/>
                <w:szCs w:val="20"/>
              </w:rPr>
            </w:pPr>
            <w:r>
              <w:rPr>
                <w:b/>
                <w:sz w:val="20"/>
                <w:szCs w:val="20"/>
              </w:rPr>
              <w:t>Du 27 août au 7 novembre</w:t>
            </w:r>
          </w:p>
        </w:tc>
        <w:tc>
          <w:tcPr>
            <w:tcW w:w="3552" w:type="dxa"/>
            <w:gridSpan w:val="2"/>
          </w:tcPr>
          <w:p w14:paraId="342AD16B"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0C6DD6FE" w14:textId="69B0B2DC" w:rsidR="00380C30" w:rsidRDefault="00380C30" w:rsidP="00380C30">
            <w:pPr>
              <w:spacing w:after="0" w:line="240" w:lineRule="auto"/>
              <w:jc w:val="center"/>
              <w:rPr>
                <w:sz w:val="20"/>
                <w:szCs w:val="20"/>
              </w:rPr>
            </w:pPr>
            <w:r>
              <w:rPr>
                <w:b/>
                <w:sz w:val="20"/>
                <w:szCs w:val="20"/>
              </w:rPr>
              <w:t>Du 10 novembre au 13 février</w:t>
            </w:r>
          </w:p>
        </w:tc>
        <w:tc>
          <w:tcPr>
            <w:tcW w:w="3505" w:type="dxa"/>
            <w:gridSpan w:val="3"/>
          </w:tcPr>
          <w:p w14:paraId="09E5C0DF"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0A4E62D6" w14:textId="4E24DC17" w:rsidR="00380C30" w:rsidRDefault="00380C30" w:rsidP="00380C30">
            <w:pPr>
              <w:spacing w:after="0" w:line="240" w:lineRule="auto"/>
              <w:jc w:val="center"/>
              <w:rPr>
                <w:sz w:val="20"/>
                <w:szCs w:val="20"/>
              </w:rPr>
            </w:pPr>
            <w:r>
              <w:rPr>
                <w:b/>
                <w:sz w:val="20"/>
                <w:szCs w:val="20"/>
              </w:rPr>
              <w:t>Du 16 février au 22 juin</w:t>
            </w:r>
          </w:p>
        </w:tc>
      </w:tr>
      <w:tr w:rsidR="00072834" w14:paraId="3F0FFA0C" w14:textId="77777777">
        <w:trPr>
          <w:trHeight w:val="586"/>
        </w:trPr>
        <w:tc>
          <w:tcPr>
            <w:tcW w:w="2576" w:type="dxa"/>
            <w:tcBorders>
              <w:top w:val="single" w:sz="4" w:space="0" w:color="000000"/>
              <w:left w:val="single" w:sz="4" w:space="0" w:color="000000"/>
              <w:bottom w:val="single" w:sz="4" w:space="0" w:color="000000"/>
              <w:right w:val="single" w:sz="4" w:space="0" w:color="000000"/>
            </w:tcBorders>
            <w:vAlign w:val="center"/>
          </w:tcPr>
          <w:p w14:paraId="35AF1FAB"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1157" w:type="dxa"/>
            <w:tcBorders>
              <w:top w:val="single" w:sz="4" w:space="0" w:color="000000"/>
              <w:left w:val="single" w:sz="4" w:space="0" w:color="000000"/>
              <w:bottom w:val="single" w:sz="4" w:space="0" w:color="000000"/>
              <w:right w:val="single" w:sz="4" w:space="0" w:color="000000"/>
            </w:tcBorders>
            <w:vAlign w:val="center"/>
          </w:tcPr>
          <w:p w14:paraId="1A5EBA91"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2587" w:type="dxa"/>
            <w:tcBorders>
              <w:top w:val="single" w:sz="4" w:space="0" w:color="000000"/>
              <w:left w:val="single" w:sz="4" w:space="0" w:color="000000"/>
              <w:bottom w:val="single" w:sz="4" w:space="0" w:color="000000"/>
              <w:right w:val="single" w:sz="4" w:space="0" w:color="000000"/>
            </w:tcBorders>
            <w:vAlign w:val="center"/>
          </w:tcPr>
          <w:p w14:paraId="3F27FF2E"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65" w:type="dxa"/>
            <w:tcBorders>
              <w:top w:val="single" w:sz="4" w:space="0" w:color="000000"/>
              <w:left w:val="single" w:sz="4" w:space="0" w:color="000000"/>
              <w:bottom w:val="single" w:sz="4" w:space="0" w:color="000000"/>
              <w:right w:val="single" w:sz="4" w:space="0" w:color="000000"/>
            </w:tcBorders>
            <w:vAlign w:val="center"/>
          </w:tcPr>
          <w:p w14:paraId="7C754B85"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1770" w:type="dxa"/>
            <w:tcBorders>
              <w:top w:val="single" w:sz="4" w:space="0" w:color="000000"/>
              <w:left w:val="single" w:sz="4" w:space="0" w:color="000000"/>
              <w:bottom w:val="single" w:sz="4" w:space="0" w:color="000000"/>
              <w:right w:val="single" w:sz="4" w:space="0" w:color="000000"/>
            </w:tcBorders>
            <w:vAlign w:val="center"/>
          </w:tcPr>
          <w:p w14:paraId="3ADF15EB"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43" w:type="dxa"/>
            <w:tcBorders>
              <w:top w:val="single" w:sz="4" w:space="0" w:color="000000"/>
              <w:left w:val="single" w:sz="4" w:space="0" w:color="000000"/>
              <w:bottom w:val="single" w:sz="4" w:space="0" w:color="000000"/>
              <w:right w:val="single" w:sz="4" w:space="0" w:color="000000"/>
            </w:tcBorders>
            <w:vAlign w:val="center"/>
          </w:tcPr>
          <w:p w14:paraId="1B58A1BA" w14:textId="77777777" w:rsidR="00072834" w:rsidRDefault="00380C30">
            <w:pPr>
              <w:tabs>
                <w:tab w:val="left" w:pos="2002"/>
              </w:tabs>
              <w:spacing w:after="0" w:line="240" w:lineRule="auto"/>
              <w:jc w:val="center"/>
              <w:rPr>
                <w:b/>
                <w:sz w:val="14"/>
                <w:szCs w:val="14"/>
              </w:rPr>
            </w:pPr>
            <w:r>
              <w:rPr>
                <w:b/>
                <w:sz w:val="14"/>
                <w:szCs w:val="14"/>
              </w:rPr>
              <w:t>Épreuves obligatoires</w:t>
            </w:r>
          </w:p>
          <w:p w14:paraId="32412FBE" w14:textId="77777777" w:rsidR="00072834" w:rsidRDefault="00380C30">
            <w:pPr>
              <w:tabs>
                <w:tab w:val="left" w:pos="2002"/>
              </w:tabs>
              <w:spacing w:after="0" w:line="240" w:lineRule="auto"/>
              <w:jc w:val="center"/>
              <w:rPr>
                <w:b/>
                <w:sz w:val="16"/>
                <w:szCs w:val="16"/>
              </w:rPr>
            </w:pPr>
            <w:r>
              <w:rPr>
                <w:b/>
                <w:sz w:val="14"/>
                <w:szCs w:val="14"/>
              </w:rPr>
              <w:t>MEES / CSS</w:t>
            </w:r>
            <w:r>
              <w:rPr>
                <w:b/>
                <w:sz w:val="14"/>
                <w:szCs w:val="14"/>
                <w:vertAlign w:val="superscript"/>
              </w:rPr>
              <w:footnoteReference w:id="2"/>
            </w:r>
          </w:p>
        </w:tc>
        <w:tc>
          <w:tcPr>
            <w:tcW w:w="792" w:type="dxa"/>
            <w:tcBorders>
              <w:top w:val="single" w:sz="4" w:space="0" w:color="000000"/>
              <w:left w:val="single" w:sz="4" w:space="0" w:color="000000"/>
              <w:bottom w:val="single" w:sz="4" w:space="0" w:color="000000"/>
              <w:right w:val="single" w:sz="4" w:space="0" w:color="000000"/>
            </w:tcBorders>
            <w:vAlign w:val="center"/>
          </w:tcPr>
          <w:p w14:paraId="09D15754"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072834" w14:paraId="643130EF" w14:textId="77777777">
        <w:trPr>
          <w:cantSplit/>
          <w:trHeight w:val="1985"/>
        </w:trPr>
        <w:tc>
          <w:tcPr>
            <w:tcW w:w="2576" w:type="dxa"/>
            <w:tcBorders>
              <w:top w:val="single" w:sz="4" w:space="0" w:color="000000"/>
              <w:left w:val="single" w:sz="4" w:space="0" w:color="000000"/>
              <w:bottom w:val="single" w:sz="4" w:space="0" w:color="000000"/>
              <w:right w:val="single" w:sz="4" w:space="0" w:color="000000"/>
            </w:tcBorders>
          </w:tcPr>
          <w:p w14:paraId="62F8719A" w14:textId="77777777" w:rsidR="00072834" w:rsidRDefault="00380C30">
            <w:pPr>
              <w:tabs>
                <w:tab w:val="left" w:pos="2002"/>
              </w:tabs>
              <w:spacing w:after="0" w:line="240" w:lineRule="auto"/>
              <w:rPr>
                <w:b/>
                <w:i/>
                <w:sz w:val="16"/>
                <w:szCs w:val="16"/>
              </w:rPr>
            </w:pPr>
            <w:r>
              <w:rPr>
                <w:b/>
                <w:sz w:val="16"/>
                <w:szCs w:val="16"/>
              </w:rPr>
              <w:t>En lecture :</w:t>
            </w:r>
            <w:r>
              <w:rPr>
                <w:b/>
                <w:i/>
                <w:sz w:val="16"/>
                <w:szCs w:val="16"/>
              </w:rPr>
              <w:t xml:space="preserve"> </w:t>
            </w:r>
          </w:p>
          <w:p w14:paraId="702B1994" w14:textId="77777777" w:rsidR="00072834" w:rsidRDefault="00072834">
            <w:pPr>
              <w:tabs>
                <w:tab w:val="left" w:pos="2002"/>
              </w:tabs>
              <w:spacing w:after="0" w:line="240" w:lineRule="auto"/>
              <w:rPr>
                <w:i/>
                <w:sz w:val="16"/>
                <w:szCs w:val="16"/>
              </w:rPr>
            </w:pPr>
          </w:p>
          <w:p w14:paraId="40812D8A" w14:textId="77777777" w:rsidR="00072834" w:rsidRDefault="00380C30">
            <w:pPr>
              <w:spacing w:after="0" w:line="240" w:lineRule="auto"/>
              <w:rPr>
                <w:sz w:val="16"/>
                <w:szCs w:val="16"/>
              </w:rPr>
            </w:pPr>
            <w:r>
              <w:rPr>
                <w:sz w:val="16"/>
                <w:szCs w:val="16"/>
              </w:rPr>
              <w:t>Compréhension de lecture</w:t>
            </w:r>
          </w:p>
          <w:p w14:paraId="36BCDAD4" w14:textId="77777777" w:rsidR="00072834" w:rsidRDefault="00380C30">
            <w:pPr>
              <w:spacing w:after="0" w:line="240" w:lineRule="auto"/>
              <w:rPr>
                <w:sz w:val="16"/>
                <w:szCs w:val="16"/>
              </w:rPr>
            </w:pPr>
            <w:r>
              <w:rPr>
                <w:sz w:val="16"/>
                <w:szCs w:val="16"/>
              </w:rPr>
              <w:t>Situation d’apprentissage et d’évaluation</w:t>
            </w:r>
          </w:p>
          <w:p w14:paraId="0623CCBD" w14:textId="77777777" w:rsidR="00072834" w:rsidRDefault="00380C30">
            <w:pPr>
              <w:spacing w:after="0" w:line="240" w:lineRule="auto"/>
              <w:rPr>
                <w:sz w:val="16"/>
                <w:szCs w:val="16"/>
              </w:rPr>
            </w:pPr>
            <w:r>
              <w:rPr>
                <w:sz w:val="16"/>
                <w:szCs w:val="16"/>
              </w:rPr>
              <w:t>Comptes rendus de lecture</w:t>
            </w:r>
          </w:p>
          <w:p w14:paraId="26721A58" w14:textId="77777777" w:rsidR="00072834" w:rsidRDefault="00380C30">
            <w:pPr>
              <w:spacing w:after="0" w:line="240" w:lineRule="auto"/>
              <w:rPr>
                <w:sz w:val="16"/>
                <w:szCs w:val="16"/>
              </w:rPr>
            </w:pPr>
            <w:r>
              <w:rPr>
                <w:sz w:val="16"/>
                <w:szCs w:val="16"/>
              </w:rPr>
              <w:t>Notes d’observation</w:t>
            </w:r>
          </w:p>
          <w:p w14:paraId="026977D7" w14:textId="77777777" w:rsidR="00072834" w:rsidRDefault="00072834">
            <w:pPr>
              <w:spacing w:after="0" w:line="240" w:lineRule="auto"/>
              <w:rPr>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23272CBA" w14:textId="77777777" w:rsidR="00072834" w:rsidRDefault="00072834">
            <w:pPr>
              <w:tabs>
                <w:tab w:val="left" w:pos="2002"/>
              </w:tabs>
              <w:spacing w:after="0" w:line="240" w:lineRule="auto"/>
              <w:rPr>
                <w:b/>
                <w:sz w:val="20"/>
                <w:szCs w:val="20"/>
              </w:rPr>
            </w:pPr>
          </w:p>
          <w:p w14:paraId="30EBA933" w14:textId="77777777" w:rsidR="00072834" w:rsidRDefault="00380C30">
            <w:pPr>
              <w:tabs>
                <w:tab w:val="left" w:pos="2002"/>
              </w:tabs>
              <w:spacing w:after="0" w:line="240" w:lineRule="auto"/>
              <w:jc w:val="center"/>
              <w:rPr>
                <w:b/>
                <w:sz w:val="20"/>
                <w:szCs w:val="20"/>
              </w:rPr>
            </w:pPr>
            <w:r>
              <w:rPr>
                <w:b/>
                <w:sz w:val="20"/>
                <w:szCs w:val="20"/>
              </w:rPr>
              <w:t>Oui</w:t>
            </w:r>
          </w:p>
        </w:tc>
        <w:tc>
          <w:tcPr>
            <w:tcW w:w="2587" w:type="dxa"/>
            <w:tcBorders>
              <w:top w:val="single" w:sz="4" w:space="0" w:color="000000"/>
              <w:left w:val="single" w:sz="4" w:space="0" w:color="000000"/>
              <w:bottom w:val="single" w:sz="4" w:space="0" w:color="000000"/>
              <w:right w:val="single" w:sz="4" w:space="0" w:color="000000"/>
            </w:tcBorders>
          </w:tcPr>
          <w:p w14:paraId="5BC6DAE6" w14:textId="77777777" w:rsidR="00072834" w:rsidRDefault="00380C30">
            <w:pPr>
              <w:tabs>
                <w:tab w:val="left" w:pos="2002"/>
              </w:tabs>
              <w:spacing w:after="0" w:line="240" w:lineRule="auto"/>
              <w:rPr>
                <w:b/>
                <w:i/>
                <w:sz w:val="16"/>
                <w:szCs w:val="16"/>
              </w:rPr>
            </w:pPr>
            <w:r>
              <w:rPr>
                <w:b/>
                <w:sz w:val="16"/>
                <w:szCs w:val="16"/>
              </w:rPr>
              <w:t>En lecture :</w:t>
            </w:r>
            <w:r>
              <w:rPr>
                <w:b/>
                <w:i/>
                <w:sz w:val="16"/>
                <w:szCs w:val="16"/>
              </w:rPr>
              <w:t xml:space="preserve"> </w:t>
            </w:r>
          </w:p>
          <w:p w14:paraId="76C88D6E" w14:textId="77777777" w:rsidR="00072834" w:rsidRDefault="00072834">
            <w:pPr>
              <w:spacing w:after="0" w:line="240" w:lineRule="auto"/>
              <w:rPr>
                <w:sz w:val="16"/>
                <w:szCs w:val="16"/>
              </w:rPr>
            </w:pPr>
          </w:p>
          <w:p w14:paraId="06E6BA0A" w14:textId="77777777" w:rsidR="00072834" w:rsidRDefault="00380C30">
            <w:pPr>
              <w:spacing w:after="0" w:line="240" w:lineRule="auto"/>
              <w:rPr>
                <w:sz w:val="16"/>
                <w:szCs w:val="16"/>
              </w:rPr>
            </w:pPr>
            <w:r>
              <w:rPr>
                <w:sz w:val="16"/>
                <w:szCs w:val="16"/>
              </w:rPr>
              <w:t>Compréhension de lecture</w:t>
            </w:r>
          </w:p>
          <w:p w14:paraId="5C7BB586" w14:textId="77777777" w:rsidR="00072834" w:rsidRDefault="00380C30">
            <w:pPr>
              <w:spacing w:after="0" w:line="240" w:lineRule="auto"/>
              <w:rPr>
                <w:sz w:val="16"/>
                <w:szCs w:val="16"/>
              </w:rPr>
            </w:pPr>
            <w:r>
              <w:rPr>
                <w:sz w:val="16"/>
                <w:szCs w:val="16"/>
              </w:rPr>
              <w:t>Situation d’apprentissage et d’évaluation</w:t>
            </w:r>
          </w:p>
          <w:p w14:paraId="10EFAFBF" w14:textId="77777777" w:rsidR="00072834" w:rsidRDefault="00380C30">
            <w:pPr>
              <w:spacing w:after="0" w:line="240" w:lineRule="auto"/>
              <w:rPr>
                <w:sz w:val="16"/>
                <w:szCs w:val="16"/>
              </w:rPr>
            </w:pPr>
            <w:r>
              <w:rPr>
                <w:sz w:val="16"/>
                <w:szCs w:val="16"/>
              </w:rPr>
              <w:t>Comptes rendus de lecture</w:t>
            </w:r>
          </w:p>
          <w:p w14:paraId="5635F299" w14:textId="77777777" w:rsidR="00072834" w:rsidRDefault="00380C30">
            <w:pPr>
              <w:spacing w:after="0" w:line="240" w:lineRule="auto"/>
              <w:rPr>
                <w:sz w:val="16"/>
                <w:szCs w:val="16"/>
              </w:rPr>
            </w:pPr>
            <w:r>
              <w:rPr>
                <w:sz w:val="16"/>
                <w:szCs w:val="16"/>
              </w:rPr>
              <w:t>Notes d’observation</w:t>
            </w:r>
          </w:p>
          <w:p w14:paraId="6EA8CAF8" w14:textId="77777777" w:rsidR="00072834" w:rsidRDefault="00072834">
            <w:pPr>
              <w:spacing w:after="0" w:line="240" w:lineRule="auto"/>
              <w:rPr>
                <w:sz w:val="16"/>
                <w:szCs w:val="16"/>
              </w:rPr>
            </w:pPr>
          </w:p>
        </w:tc>
        <w:tc>
          <w:tcPr>
            <w:tcW w:w="965" w:type="dxa"/>
            <w:tcBorders>
              <w:top w:val="single" w:sz="4" w:space="0" w:color="000000"/>
              <w:left w:val="single" w:sz="4" w:space="0" w:color="000000"/>
              <w:bottom w:val="single" w:sz="4" w:space="0" w:color="000000"/>
              <w:right w:val="single" w:sz="4" w:space="0" w:color="000000"/>
            </w:tcBorders>
          </w:tcPr>
          <w:p w14:paraId="5C7F81CE" w14:textId="77777777" w:rsidR="00072834" w:rsidRDefault="00072834">
            <w:pPr>
              <w:tabs>
                <w:tab w:val="left" w:pos="2002"/>
              </w:tabs>
              <w:spacing w:after="0" w:line="240" w:lineRule="auto"/>
              <w:rPr>
                <w:b/>
                <w:sz w:val="20"/>
                <w:szCs w:val="20"/>
              </w:rPr>
            </w:pPr>
          </w:p>
          <w:p w14:paraId="22A3A377" w14:textId="77777777" w:rsidR="00072834" w:rsidRDefault="00380C30">
            <w:pPr>
              <w:tabs>
                <w:tab w:val="left" w:pos="2002"/>
              </w:tabs>
              <w:spacing w:after="0" w:line="240" w:lineRule="auto"/>
              <w:jc w:val="center"/>
              <w:rPr>
                <w:b/>
                <w:sz w:val="20"/>
                <w:szCs w:val="20"/>
              </w:rPr>
            </w:pPr>
            <w:r>
              <w:rPr>
                <w:b/>
                <w:sz w:val="20"/>
                <w:szCs w:val="20"/>
              </w:rPr>
              <w:t>Oui</w:t>
            </w:r>
          </w:p>
        </w:tc>
        <w:tc>
          <w:tcPr>
            <w:tcW w:w="1770" w:type="dxa"/>
            <w:tcBorders>
              <w:top w:val="single" w:sz="4" w:space="0" w:color="000000"/>
              <w:left w:val="single" w:sz="4" w:space="0" w:color="000000"/>
              <w:bottom w:val="single" w:sz="4" w:space="0" w:color="000000"/>
              <w:right w:val="single" w:sz="4" w:space="0" w:color="000000"/>
            </w:tcBorders>
          </w:tcPr>
          <w:p w14:paraId="7AC2C7B8" w14:textId="77777777" w:rsidR="00072834" w:rsidRDefault="00380C30">
            <w:pPr>
              <w:tabs>
                <w:tab w:val="left" w:pos="2002"/>
              </w:tabs>
              <w:spacing w:after="0" w:line="240" w:lineRule="auto"/>
              <w:rPr>
                <w:b/>
                <w:i/>
                <w:sz w:val="16"/>
                <w:szCs w:val="16"/>
              </w:rPr>
            </w:pPr>
            <w:r>
              <w:rPr>
                <w:b/>
                <w:sz w:val="16"/>
                <w:szCs w:val="16"/>
              </w:rPr>
              <w:t>En lecture :</w:t>
            </w:r>
            <w:r>
              <w:rPr>
                <w:b/>
                <w:i/>
                <w:sz w:val="16"/>
                <w:szCs w:val="16"/>
              </w:rPr>
              <w:t xml:space="preserve"> </w:t>
            </w:r>
          </w:p>
          <w:p w14:paraId="1D74E697" w14:textId="77777777" w:rsidR="00072834" w:rsidRDefault="00072834">
            <w:pPr>
              <w:spacing w:after="0" w:line="240" w:lineRule="auto"/>
              <w:rPr>
                <w:sz w:val="16"/>
                <w:szCs w:val="16"/>
              </w:rPr>
            </w:pPr>
          </w:p>
          <w:p w14:paraId="28BEF55D" w14:textId="77777777" w:rsidR="00072834" w:rsidRDefault="00380C30">
            <w:pPr>
              <w:spacing w:after="0" w:line="240" w:lineRule="auto"/>
              <w:rPr>
                <w:sz w:val="16"/>
                <w:szCs w:val="16"/>
              </w:rPr>
            </w:pPr>
            <w:r>
              <w:rPr>
                <w:sz w:val="16"/>
                <w:szCs w:val="16"/>
              </w:rPr>
              <w:t>Compréhension de lecture</w:t>
            </w:r>
          </w:p>
          <w:p w14:paraId="40D7C7B4" w14:textId="77777777" w:rsidR="00072834" w:rsidRDefault="00380C30">
            <w:pPr>
              <w:spacing w:after="0" w:line="240" w:lineRule="auto"/>
              <w:rPr>
                <w:sz w:val="16"/>
                <w:szCs w:val="16"/>
              </w:rPr>
            </w:pPr>
            <w:r>
              <w:rPr>
                <w:sz w:val="16"/>
                <w:szCs w:val="16"/>
              </w:rPr>
              <w:t>Situation d’apprentissage et d’évaluation</w:t>
            </w:r>
          </w:p>
          <w:p w14:paraId="311512D7" w14:textId="77777777" w:rsidR="00072834" w:rsidRDefault="00380C30">
            <w:pPr>
              <w:spacing w:after="0" w:line="240" w:lineRule="auto"/>
              <w:rPr>
                <w:sz w:val="16"/>
                <w:szCs w:val="16"/>
              </w:rPr>
            </w:pPr>
            <w:r>
              <w:rPr>
                <w:sz w:val="16"/>
                <w:szCs w:val="16"/>
              </w:rPr>
              <w:t>Comptes rendus de lecture</w:t>
            </w:r>
          </w:p>
          <w:p w14:paraId="1080A2C4" w14:textId="77777777" w:rsidR="00072834" w:rsidRDefault="00380C30">
            <w:pPr>
              <w:spacing w:after="0" w:line="240" w:lineRule="auto"/>
              <w:rPr>
                <w:sz w:val="16"/>
                <w:szCs w:val="16"/>
              </w:rPr>
            </w:pPr>
            <w:r>
              <w:rPr>
                <w:sz w:val="16"/>
                <w:szCs w:val="16"/>
              </w:rPr>
              <w:t>Notes d’observation</w:t>
            </w:r>
          </w:p>
          <w:p w14:paraId="31F0F8D2" w14:textId="77777777" w:rsidR="00072834" w:rsidRDefault="00072834">
            <w:pPr>
              <w:spacing w:after="0" w:line="240" w:lineRule="auto"/>
              <w:rPr>
                <w:sz w:val="16"/>
                <w:szCs w:val="16"/>
              </w:rPr>
            </w:pPr>
          </w:p>
        </w:tc>
        <w:tc>
          <w:tcPr>
            <w:tcW w:w="943" w:type="dxa"/>
            <w:tcBorders>
              <w:top w:val="single" w:sz="4" w:space="0" w:color="000000"/>
              <w:left w:val="single" w:sz="4" w:space="0" w:color="000000"/>
              <w:bottom w:val="single" w:sz="4" w:space="0" w:color="000000"/>
              <w:right w:val="single" w:sz="4" w:space="0" w:color="000000"/>
            </w:tcBorders>
          </w:tcPr>
          <w:p w14:paraId="04864BF0" w14:textId="77777777" w:rsidR="00072834" w:rsidRDefault="00072834">
            <w:pPr>
              <w:spacing w:after="0" w:line="240" w:lineRule="auto"/>
              <w:rPr>
                <w:b/>
                <w:sz w:val="20"/>
                <w:szCs w:val="20"/>
              </w:rPr>
            </w:pPr>
          </w:p>
          <w:p w14:paraId="2F1BD9C8" w14:textId="77777777" w:rsidR="00072834" w:rsidRDefault="00380C30">
            <w:pPr>
              <w:spacing w:after="0" w:line="240" w:lineRule="auto"/>
              <w:jc w:val="center"/>
              <w:rPr>
                <w:b/>
                <w:sz w:val="20"/>
                <w:szCs w:val="20"/>
              </w:rPr>
            </w:pPr>
            <w:r>
              <w:rPr>
                <w:b/>
                <w:sz w:val="20"/>
                <w:szCs w:val="20"/>
              </w:rPr>
              <w:t>Oui (bilan)</w:t>
            </w:r>
          </w:p>
        </w:tc>
        <w:tc>
          <w:tcPr>
            <w:tcW w:w="792" w:type="dxa"/>
            <w:tcBorders>
              <w:top w:val="single" w:sz="4" w:space="0" w:color="000000"/>
              <w:left w:val="single" w:sz="4" w:space="0" w:color="000000"/>
              <w:bottom w:val="single" w:sz="4" w:space="0" w:color="000000"/>
              <w:right w:val="single" w:sz="4" w:space="0" w:color="000000"/>
            </w:tcBorders>
          </w:tcPr>
          <w:p w14:paraId="5A7E8BD8" w14:textId="77777777" w:rsidR="00072834" w:rsidRDefault="00072834">
            <w:pPr>
              <w:tabs>
                <w:tab w:val="left" w:pos="2002"/>
              </w:tabs>
              <w:spacing w:after="0" w:line="240" w:lineRule="auto"/>
              <w:rPr>
                <w:b/>
                <w:sz w:val="20"/>
                <w:szCs w:val="20"/>
              </w:rPr>
            </w:pPr>
          </w:p>
          <w:p w14:paraId="43C7D488" w14:textId="77777777" w:rsidR="00072834" w:rsidRDefault="00380C30">
            <w:pPr>
              <w:tabs>
                <w:tab w:val="left" w:pos="2002"/>
              </w:tabs>
              <w:spacing w:after="0" w:line="240" w:lineRule="auto"/>
              <w:jc w:val="center"/>
              <w:rPr>
                <w:b/>
                <w:sz w:val="20"/>
                <w:szCs w:val="20"/>
              </w:rPr>
            </w:pPr>
            <w:r>
              <w:rPr>
                <w:b/>
                <w:sz w:val="20"/>
                <w:szCs w:val="20"/>
              </w:rPr>
              <w:t>Oui</w:t>
            </w:r>
          </w:p>
        </w:tc>
      </w:tr>
      <w:tr w:rsidR="00072834" w14:paraId="150034A7" w14:textId="77777777">
        <w:trPr>
          <w:cantSplit/>
          <w:trHeight w:val="1985"/>
        </w:trPr>
        <w:tc>
          <w:tcPr>
            <w:tcW w:w="2576" w:type="dxa"/>
            <w:tcBorders>
              <w:top w:val="single" w:sz="4" w:space="0" w:color="000000"/>
              <w:left w:val="single" w:sz="4" w:space="0" w:color="000000"/>
              <w:bottom w:val="single" w:sz="4" w:space="0" w:color="000000"/>
              <w:right w:val="single" w:sz="4" w:space="0" w:color="000000"/>
            </w:tcBorders>
          </w:tcPr>
          <w:p w14:paraId="4E2F1E42" w14:textId="77777777" w:rsidR="00072834" w:rsidRDefault="00380C30">
            <w:pPr>
              <w:tabs>
                <w:tab w:val="left" w:pos="2002"/>
              </w:tabs>
              <w:spacing w:after="0" w:line="240" w:lineRule="auto"/>
              <w:rPr>
                <w:b/>
                <w:i/>
                <w:sz w:val="16"/>
                <w:szCs w:val="16"/>
              </w:rPr>
            </w:pPr>
            <w:r>
              <w:rPr>
                <w:b/>
                <w:sz w:val="16"/>
                <w:szCs w:val="16"/>
              </w:rPr>
              <w:t>En écriture :</w:t>
            </w:r>
            <w:r>
              <w:rPr>
                <w:b/>
                <w:i/>
                <w:sz w:val="16"/>
                <w:szCs w:val="16"/>
              </w:rPr>
              <w:t xml:space="preserve"> </w:t>
            </w:r>
          </w:p>
          <w:p w14:paraId="00A8B73A" w14:textId="77777777" w:rsidR="00072834" w:rsidRDefault="00072834">
            <w:pPr>
              <w:tabs>
                <w:tab w:val="left" w:pos="2002"/>
              </w:tabs>
              <w:spacing w:after="0" w:line="240" w:lineRule="auto"/>
              <w:rPr>
                <w:i/>
                <w:sz w:val="16"/>
                <w:szCs w:val="16"/>
              </w:rPr>
            </w:pPr>
          </w:p>
          <w:p w14:paraId="6389D91A" w14:textId="77777777" w:rsidR="00072834" w:rsidRDefault="00380C30">
            <w:pPr>
              <w:tabs>
                <w:tab w:val="left" w:pos="2002"/>
              </w:tabs>
              <w:spacing w:after="0" w:line="240" w:lineRule="auto"/>
              <w:rPr>
                <w:sz w:val="16"/>
                <w:szCs w:val="16"/>
              </w:rPr>
            </w:pPr>
            <w:r>
              <w:rPr>
                <w:sz w:val="16"/>
                <w:szCs w:val="16"/>
              </w:rPr>
              <w:t>Situations d’écriture variées</w:t>
            </w:r>
          </w:p>
          <w:p w14:paraId="3A5A9AA8" w14:textId="77777777" w:rsidR="00072834" w:rsidRDefault="00380C30">
            <w:pPr>
              <w:tabs>
                <w:tab w:val="left" w:pos="2002"/>
              </w:tabs>
              <w:spacing w:after="0" w:line="240" w:lineRule="auto"/>
              <w:rPr>
                <w:sz w:val="16"/>
                <w:szCs w:val="16"/>
              </w:rPr>
            </w:pPr>
            <w:r>
              <w:rPr>
                <w:sz w:val="16"/>
                <w:szCs w:val="16"/>
              </w:rPr>
              <w:t>Dictées</w:t>
            </w:r>
          </w:p>
          <w:p w14:paraId="40EBE6AA" w14:textId="77777777" w:rsidR="00072834" w:rsidRDefault="00380C30">
            <w:pPr>
              <w:tabs>
                <w:tab w:val="left" w:pos="2002"/>
              </w:tabs>
              <w:spacing w:after="0" w:line="240" w:lineRule="auto"/>
              <w:rPr>
                <w:sz w:val="16"/>
                <w:szCs w:val="16"/>
              </w:rPr>
            </w:pPr>
            <w:r>
              <w:rPr>
                <w:sz w:val="16"/>
                <w:szCs w:val="16"/>
              </w:rPr>
              <w:t>Tests de conjugaison</w:t>
            </w:r>
          </w:p>
          <w:p w14:paraId="34FCD41C" w14:textId="77777777" w:rsidR="00072834" w:rsidRDefault="00380C30">
            <w:pPr>
              <w:tabs>
                <w:tab w:val="left" w:pos="2002"/>
              </w:tabs>
              <w:spacing w:after="0" w:line="240" w:lineRule="auto"/>
              <w:rPr>
                <w:sz w:val="16"/>
                <w:szCs w:val="16"/>
              </w:rPr>
            </w:pPr>
            <w:r>
              <w:rPr>
                <w:sz w:val="16"/>
                <w:szCs w:val="16"/>
              </w:rPr>
              <w:t>Tests de grammaire</w:t>
            </w:r>
          </w:p>
          <w:p w14:paraId="62621388" w14:textId="77777777" w:rsidR="00072834" w:rsidRDefault="00380C30">
            <w:pPr>
              <w:tabs>
                <w:tab w:val="left" w:pos="2002"/>
              </w:tabs>
              <w:spacing w:after="0" w:line="240" w:lineRule="auto"/>
              <w:rPr>
                <w:sz w:val="16"/>
                <w:szCs w:val="16"/>
              </w:rPr>
            </w:pPr>
            <w:r>
              <w:rPr>
                <w:sz w:val="16"/>
                <w:szCs w:val="16"/>
              </w:rPr>
              <w:t>Situation d’apprentissage et d’évaluation</w:t>
            </w:r>
          </w:p>
          <w:p w14:paraId="67942EAE" w14:textId="77777777" w:rsidR="00072834" w:rsidRDefault="00380C30">
            <w:pPr>
              <w:tabs>
                <w:tab w:val="left" w:pos="2002"/>
              </w:tabs>
              <w:spacing w:after="0" w:line="240" w:lineRule="auto"/>
              <w:rPr>
                <w:sz w:val="16"/>
                <w:szCs w:val="16"/>
              </w:rPr>
            </w:pPr>
            <w:r>
              <w:rPr>
                <w:sz w:val="16"/>
                <w:szCs w:val="16"/>
              </w:rPr>
              <w:t>Notes d’observation</w:t>
            </w:r>
          </w:p>
        </w:tc>
        <w:tc>
          <w:tcPr>
            <w:tcW w:w="1157" w:type="dxa"/>
            <w:tcBorders>
              <w:top w:val="single" w:sz="4" w:space="0" w:color="000000"/>
              <w:left w:val="single" w:sz="4" w:space="0" w:color="000000"/>
              <w:bottom w:val="single" w:sz="4" w:space="0" w:color="000000"/>
              <w:right w:val="single" w:sz="4" w:space="0" w:color="000000"/>
            </w:tcBorders>
          </w:tcPr>
          <w:p w14:paraId="3ACFC717" w14:textId="77777777" w:rsidR="00072834" w:rsidRDefault="00072834">
            <w:pPr>
              <w:tabs>
                <w:tab w:val="left" w:pos="2002"/>
              </w:tabs>
              <w:spacing w:after="0" w:line="240" w:lineRule="auto"/>
              <w:rPr>
                <w:b/>
                <w:sz w:val="20"/>
                <w:szCs w:val="20"/>
              </w:rPr>
            </w:pPr>
          </w:p>
          <w:p w14:paraId="50159D30" w14:textId="77777777" w:rsidR="00072834" w:rsidRDefault="00380C30">
            <w:pPr>
              <w:tabs>
                <w:tab w:val="left" w:pos="2002"/>
              </w:tabs>
              <w:spacing w:after="0" w:line="240" w:lineRule="auto"/>
              <w:jc w:val="center"/>
              <w:rPr>
                <w:b/>
                <w:sz w:val="20"/>
                <w:szCs w:val="20"/>
              </w:rPr>
            </w:pPr>
            <w:r>
              <w:rPr>
                <w:b/>
                <w:sz w:val="20"/>
                <w:szCs w:val="20"/>
              </w:rPr>
              <w:t>Oui</w:t>
            </w:r>
          </w:p>
        </w:tc>
        <w:tc>
          <w:tcPr>
            <w:tcW w:w="2587" w:type="dxa"/>
            <w:tcBorders>
              <w:top w:val="single" w:sz="4" w:space="0" w:color="000000"/>
              <w:left w:val="single" w:sz="4" w:space="0" w:color="000000"/>
              <w:bottom w:val="single" w:sz="4" w:space="0" w:color="000000"/>
              <w:right w:val="single" w:sz="4" w:space="0" w:color="000000"/>
            </w:tcBorders>
          </w:tcPr>
          <w:p w14:paraId="683C207D" w14:textId="77777777" w:rsidR="00072834" w:rsidRDefault="00380C30">
            <w:pPr>
              <w:tabs>
                <w:tab w:val="left" w:pos="2002"/>
              </w:tabs>
              <w:spacing w:after="0" w:line="240" w:lineRule="auto"/>
              <w:rPr>
                <w:b/>
                <w:i/>
                <w:sz w:val="16"/>
                <w:szCs w:val="16"/>
              </w:rPr>
            </w:pPr>
            <w:r>
              <w:rPr>
                <w:b/>
                <w:sz w:val="16"/>
                <w:szCs w:val="16"/>
              </w:rPr>
              <w:t>En écriture :</w:t>
            </w:r>
            <w:r>
              <w:rPr>
                <w:b/>
                <w:i/>
                <w:sz w:val="16"/>
                <w:szCs w:val="16"/>
              </w:rPr>
              <w:t xml:space="preserve"> </w:t>
            </w:r>
          </w:p>
          <w:p w14:paraId="65B74462" w14:textId="77777777" w:rsidR="00072834" w:rsidRDefault="00072834">
            <w:pPr>
              <w:tabs>
                <w:tab w:val="left" w:pos="2002"/>
              </w:tabs>
              <w:spacing w:after="0" w:line="240" w:lineRule="auto"/>
              <w:rPr>
                <w:b/>
                <w:i/>
                <w:sz w:val="16"/>
                <w:szCs w:val="16"/>
              </w:rPr>
            </w:pPr>
          </w:p>
          <w:p w14:paraId="42C74FCC" w14:textId="77777777" w:rsidR="00072834" w:rsidRDefault="00380C30">
            <w:pPr>
              <w:tabs>
                <w:tab w:val="left" w:pos="2002"/>
              </w:tabs>
              <w:spacing w:after="0" w:line="240" w:lineRule="auto"/>
              <w:rPr>
                <w:sz w:val="16"/>
                <w:szCs w:val="16"/>
              </w:rPr>
            </w:pPr>
            <w:r>
              <w:rPr>
                <w:sz w:val="16"/>
                <w:szCs w:val="16"/>
              </w:rPr>
              <w:t>Situations d’écriture variées</w:t>
            </w:r>
          </w:p>
          <w:p w14:paraId="734D2A09" w14:textId="77777777" w:rsidR="00072834" w:rsidRDefault="00380C30">
            <w:pPr>
              <w:tabs>
                <w:tab w:val="left" w:pos="2002"/>
              </w:tabs>
              <w:spacing w:after="0" w:line="240" w:lineRule="auto"/>
              <w:rPr>
                <w:sz w:val="16"/>
                <w:szCs w:val="16"/>
              </w:rPr>
            </w:pPr>
            <w:r>
              <w:rPr>
                <w:sz w:val="16"/>
                <w:szCs w:val="16"/>
              </w:rPr>
              <w:t>Dictées</w:t>
            </w:r>
          </w:p>
          <w:p w14:paraId="72528ECE" w14:textId="77777777" w:rsidR="00072834" w:rsidRDefault="00380C30">
            <w:pPr>
              <w:tabs>
                <w:tab w:val="left" w:pos="2002"/>
              </w:tabs>
              <w:spacing w:after="0" w:line="240" w:lineRule="auto"/>
              <w:rPr>
                <w:sz w:val="16"/>
                <w:szCs w:val="16"/>
              </w:rPr>
            </w:pPr>
            <w:r>
              <w:rPr>
                <w:sz w:val="16"/>
                <w:szCs w:val="16"/>
              </w:rPr>
              <w:t>Tests de conjugaison</w:t>
            </w:r>
          </w:p>
          <w:p w14:paraId="643D78A2" w14:textId="77777777" w:rsidR="00072834" w:rsidRDefault="00380C30">
            <w:pPr>
              <w:tabs>
                <w:tab w:val="left" w:pos="2002"/>
              </w:tabs>
              <w:spacing w:after="0" w:line="240" w:lineRule="auto"/>
              <w:rPr>
                <w:sz w:val="16"/>
                <w:szCs w:val="16"/>
              </w:rPr>
            </w:pPr>
            <w:r>
              <w:rPr>
                <w:sz w:val="16"/>
                <w:szCs w:val="16"/>
              </w:rPr>
              <w:t>Tests de grammaire</w:t>
            </w:r>
          </w:p>
          <w:p w14:paraId="2549CC2D" w14:textId="77777777" w:rsidR="00072834" w:rsidRDefault="00380C30">
            <w:pPr>
              <w:tabs>
                <w:tab w:val="left" w:pos="2002"/>
              </w:tabs>
              <w:spacing w:after="0" w:line="240" w:lineRule="auto"/>
              <w:rPr>
                <w:sz w:val="16"/>
                <w:szCs w:val="16"/>
              </w:rPr>
            </w:pPr>
            <w:r>
              <w:rPr>
                <w:sz w:val="16"/>
                <w:szCs w:val="16"/>
              </w:rPr>
              <w:t>Situation d’apprentissage et d’évaluation</w:t>
            </w:r>
          </w:p>
          <w:p w14:paraId="1B2A8E5A" w14:textId="77777777" w:rsidR="00072834" w:rsidRDefault="00380C30">
            <w:pPr>
              <w:spacing w:after="0" w:line="240" w:lineRule="auto"/>
              <w:rPr>
                <w:sz w:val="16"/>
                <w:szCs w:val="16"/>
              </w:rPr>
            </w:pPr>
            <w:r>
              <w:rPr>
                <w:sz w:val="16"/>
                <w:szCs w:val="16"/>
              </w:rPr>
              <w:t>Notes d’observation</w:t>
            </w:r>
          </w:p>
        </w:tc>
        <w:tc>
          <w:tcPr>
            <w:tcW w:w="965" w:type="dxa"/>
            <w:tcBorders>
              <w:top w:val="single" w:sz="4" w:space="0" w:color="000000"/>
              <w:left w:val="single" w:sz="4" w:space="0" w:color="000000"/>
              <w:bottom w:val="single" w:sz="4" w:space="0" w:color="000000"/>
              <w:right w:val="single" w:sz="4" w:space="0" w:color="000000"/>
            </w:tcBorders>
          </w:tcPr>
          <w:p w14:paraId="4AA3C86B" w14:textId="77777777" w:rsidR="00072834" w:rsidRDefault="00072834">
            <w:pPr>
              <w:tabs>
                <w:tab w:val="left" w:pos="2002"/>
              </w:tabs>
              <w:spacing w:after="0" w:line="240" w:lineRule="auto"/>
              <w:rPr>
                <w:b/>
                <w:sz w:val="20"/>
                <w:szCs w:val="20"/>
              </w:rPr>
            </w:pPr>
          </w:p>
          <w:p w14:paraId="084C93C8" w14:textId="77777777" w:rsidR="00072834" w:rsidRDefault="00380C30">
            <w:pPr>
              <w:tabs>
                <w:tab w:val="left" w:pos="2002"/>
              </w:tabs>
              <w:spacing w:after="0" w:line="240" w:lineRule="auto"/>
              <w:jc w:val="center"/>
              <w:rPr>
                <w:b/>
                <w:sz w:val="20"/>
                <w:szCs w:val="20"/>
              </w:rPr>
            </w:pPr>
            <w:r>
              <w:rPr>
                <w:b/>
                <w:sz w:val="20"/>
                <w:szCs w:val="20"/>
              </w:rPr>
              <w:t>Oui</w:t>
            </w:r>
          </w:p>
        </w:tc>
        <w:tc>
          <w:tcPr>
            <w:tcW w:w="1770" w:type="dxa"/>
            <w:tcBorders>
              <w:top w:val="single" w:sz="4" w:space="0" w:color="000000"/>
              <w:left w:val="single" w:sz="4" w:space="0" w:color="000000"/>
              <w:bottom w:val="single" w:sz="4" w:space="0" w:color="000000"/>
              <w:right w:val="single" w:sz="4" w:space="0" w:color="000000"/>
            </w:tcBorders>
          </w:tcPr>
          <w:p w14:paraId="7CCE0A23" w14:textId="77777777" w:rsidR="00072834" w:rsidRDefault="00380C30">
            <w:pPr>
              <w:tabs>
                <w:tab w:val="left" w:pos="2002"/>
              </w:tabs>
              <w:spacing w:after="0" w:line="240" w:lineRule="auto"/>
              <w:rPr>
                <w:b/>
                <w:i/>
                <w:sz w:val="16"/>
                <w:szCs w:val="16"/>
              </w:rPr>
            </w:pPr>
            <w:r>
              <w:rPr>
                <w:b/>
                <w:sz w:val="16"/>
                <w:szCs w:val="16"/>
              </w:rPr>
              <w:t>En écriture :</w:t>
            </w:r>
            <w:r>
              <w:rPr>
                <w:b/>
                <w:i/>
                <w:sz w:val="16"/>
                <w:szCs w:val="16"/>
              </w:rPr>
              <w:t xml:space="preserve"> </w:t>
            </w:r>
          </w:p>
          <w:p w14:paraId="0767E08C" w14:textId="77777777" w:rsidR="00072834" w:rsidRDefault="00380C30">
            <w:pPr>
              <w:tabs>
                <w:tab w:val="left" w:pos="2002"/>
              </w:tabs>
              <w:spacing w:after="0" w:line="240" w:lineRule="auto"/>
              <w:rPr>
                <w:sz w:val="16"/>
                <w:szCs w:val="16"/>
              </w:rPr>
            </w:pPr>
            <w:r>
              <w:rPr>
                <w:sz w:val="16"/>
                <w:szCs w:val="16"/>
              </w:rPr>
              <w:t>Situations d’écriture variées</w:t>
            </w:r>
          </w:p>
          <w:p w14:paraId="371E09D7" w14:textId="77777777" w:rsidR="00072834" w:rsidRDefault="00380C30">
            <w:pPr>
              <w:tabs>
                <w:tab w:val="left" w:pos="2002"/>
              </w:tabs>
              <w:spacing w:after="0" w:line="240" w:lineRule="auto"/>
              <w:rPr>
                <w:sz w:val="16"/>
                <w:szCs w:val="16"/>
              </w:rPr>
            </w:pPr>
            <w:r>
              <w:rPr>
                <w:sz w:val="16"/>
                <w:szCs w:val="16"/>
              </w:rPr>
              <w:t>Dictées</w:t>
            </w:r>
          </w:p>
          <w:p w14:paraId="166C52AD" w14:textId="77777777" w:rsidR="00072834" w:rsidRDefault="00380C30">
            <w:pPr>
              <w:tabs>
                <w:tab w:val="left" w:pos="2002"/>
              </w:tabs>
              <w:spacing w:after="0" w:line="240" w:lineRule="auto"/>
              <w:rPr>
                <w:sz w:val="16"/>
                <w:szCs w:val="16"/>
              </w:rPr>
            </w:pPr>
            <w:r>
              <w:rPr>
                <w:sz w:val="16"/>
                <w:szCs w:val="16"/>
              </w:rPr>
              <w:t>Tests de conjugaison</w:t>
            </w:r>
          </w:p>
          <w:p w14:paraId="54AC7AF5" w14:textId="77777777" w:rsidR="00072834" w:rsidRDefault="00380C30">
            <w:pPr>
              <w:tabs>
                <w:tab w:val="left" w:pos="2002"/>
              </w:tabs>
              <w:spacing w:after="0" w:line="240" w:lineRule="auto"/>
              <w:rPr>
                <w:sz w:val="16"/>
                <w:szCs w:val="16"/>
              </w:rPr>
            </w:pPr>
            <w:r>
              <w:rPr>
                <w:sz w:val="16"/>
                <w:szCs w:val="16"/>
              </w:rPr>
              <w:t>Tests de grammaire</w:t>
            </w:r>
          </w:p>
          <w:p w14:paraId="77F5E71C" w14:textId="77777777" w:rsidR="00072834" w:rsidRDefault="00380C30">
            <w:pPr>
              <w:tabs>
                <w:tab w:val="left" w:pos="2002"/>
              </w:tabs>
              <w:spacing w:after="0" w:line="240" w:lineRule="auto"/>
              <w:rPr>
                <w:sz w:val="16"/>
                <w:szCs w:val="16"/>
              </w:rPr>
            </w:pPr>
            <w:r>
              <w:rPr>
                <w:sz w:val="16"/>
                <w:szCs w:val="16"/>
              </w:rPr>
              <w:t>Situation d’apprentissage et d’évaluation</w:t>
            </w:r>
          </w:p>
          <w:p w14:paraId="2FB022C5" w14:textId="77777777" w:rsidR="00072834" w:rsidRDefault="00380C30">
            <w:pPr>
              <w:spacing w:after="0" w:line="240" w:lineRule="auto"/>
              <w:rPr>
                <w:sz w:val="16"/>
                <w:szCs w:val="16"/>
              </w:rPr>
            </w:pPr>
            <w:r>
              <w:rPr>
                <w:sz w:val="16"/>
                <w:szCs w:val="16"/>
              </w:rPr>
              <w:t>Notes d’observation</w:t>
            </w:r>
          </w:p>
        </w:tc>
        <w:tc>
          <w:tcPr>
            <w:tcW w:w="943" w:type="dxa"/>
            <w:tcBorders>
              <w:top w:val="single" w:sz="4" w:space="0" w:color="000000"/>
              <w:left w:val="single" w:sz="4" w:space="0" w:color="000000"/>
              <w:bottom w:val="single" w:sz="4" w:space="0" w:color="000000"/>
              <w:right w:val="single" w:sz="4" w:space="0" w:color="000000"/>
            </w:tcBorders>
          </w:tcPr>
          <w:p w14:paraId="1332B450" w14:textId="77777777" w:rsidR="00072834" w:rsidRDefault="00072834">
            <w:pPr>
              <w:spacing w:after="0" w:line="240" w:lineRule="auto"/>
              <w:rPr>
                <w:b/>
                <w:sz w:val="20"/>
                <w:szCs w:val="20"/>
              </w:rPr>
            </w:pPr>
          </w:p>
          <w:p w14:paraId="1B3C2540" w14:textId="77777777" w:rsidR="00072834" w:rsidRDefault="00380C30">
            <w:pPr>
              <w:spacing w:after="0" w:line="240" w:lineRule="auto"/>
              <w:jc w:val="center"/>
              <w:rPr>
                <w:b/>
                <w:sz w:val="20"/>
                <w:szCs w:val="20"/>
              </w:rPr>
            </w:pPr>
            <w:r>
              <w:rPr>
                <w:b/>
                <w:sz w:val="20"/>
                <w:szCs w:val="20"/>
              </w:rPr>
              <w:t>Oui</w:t>
            </w:r>
          </w:p>
          <w:p w14:paraId="6D6DC6F6" w14:textId="77777777" w:rsidR="00072834" w:rsidRDefault="00380C30">
            <w:pPr>
              <w:spacing w:after="0" w:line="240" w:lineRule="auto"/>
              <w:jc w:val="center"/>
              <w:rPr>
                <w:b/>
                <w:sz w:val="20"/>
                <w:szCs w:val="20"/>
              </w:rPr>
            </w:pPr>
            <w:r>
              <w:rPr>
                <w:b/>
                <w:sz w:val="20"/>
                <w:szCs w:val="20"/>
              </w:rPr>
              <w:t>(bilan)</w:t>
            </w:r>
          </w:p>
        </w:tc>
        <w:tc>
          <w:tcPr>
            <w:tcW w:w="792" w:type="dxa"/>
            <w:tcBorders>
              <w:top w:val="single" w:sz="4" w:space="0" w:color="000000"/>
              <w:left w:val="single" w:sz="4" w:space="0" w:color="000000"/>
              <w:bottom w:val="single" w:sz="4" w:space="0" w:color="000000"/>
              <w:right w:val="single" w:sz="4" w:space="0" w:color="000000"/>
            </w:tcBorders>
          </w:tcPr>
          <w:p w14:paraId="2776CCD8" w14:textId="77777777" w:rsidR="00072834" w:rsidRDefault="00072834">
            <w:pPr>
              <w:tabs>
                <w:tab w:val="left" w:pos="2002"/>
              </w:tabs>
              <w:spacing w:after="0" w:line="240" w:lineRule="auto"/>
              <w:rPr>
                <w:b/>
                <w:sz w:val="20"/>
                <w:szCs w:val="20"/>
              </w:rPr>
            </w:pPr>
          </w:p>
          <w:p w14:paraId="139D4F84" w14:textId="77777777" w:rsidR="00072834" w:rsidRDefault="00380C30">
            <w:pPr>
              <w:tabs>
                <w:tab w:val="left" w:pos="2002"/>
              </w:tabs>
              <w:spacing w:after="0" w:line="240" w:lineRule="auto"/>
              <w:jc w:val="center"/>
              <w:rPr>
                <w:b/>
                <w:sz w:val="20"/>
                <w:szCs w:val="20"/>
              </w:rPr>
            </w:pPr>
            <w:r>
              <w:rPr>
                <w:b/>
                <w:sz w:val="20"/>
                <w:szCs w:val="20"/>
              </w:rPr>
              <w:t>Oui</w:t>
            </w:r>
          </w:p>
        </w:tc>
      </w:tr>
      <w:tr w:rsidR="00072834" w14:paraId="41F7356C" w14:textId="77777777">
        <w:trPr>
          <w:cantSplit/>
          <w:trHeight w:val="1985"/>
        </w:trPr>
        <w:tc>
          <w:tcPr>
            <w:tcW w:w="2576" w:type="dxa"/>
            <w:tcBorders>
              <w:top w:val="single" w:sz="4" w:space="0" w:color="000000"/>
              <w:left w:val="single" w:sz="4" w:space="0" w:color="000000"/>
              <w:bottom w:val="single" w:sz="4" w:space="0" w:color="000000"/>
              <w:right w:val="single" w:sz="4" w:space="0" w:color="000000"/>
            </w:tcBorders>
          </w:tcPr>
          <w:p w14:paraId="43F098E6" w14:textId="77777777" w:rsidR="00072834" w:rsidRDefault="00380C30">
            <w:pPr>
              <w:spacing w:after="0" w:line="240" w:lineRule="auto"/>
              <w:rPr>
                <w:b/>
                <w:sz w:val="16"/>
                <w:szCs w:val="16"/>
              </w:rPr>
            </w:pPr>
            <w:r>
              <w:rPr>
                <w:b/>
                <w:sz w:val="16"/>
                <w:szCs w:val="16"/>
              </w:rPr>
              <w:t>En communication orale :</w:t>
            </w:r>
          </w:p>
          <w:p w14:paraId="00268C2C" w14:textId="77777777" w:rsidR="00072834" w:rsidRDefault="00072834">
            <w:pPr>
              <w:tabs>
                <w:tab w:val="left" w:pos="2002"/>
              </w:tabs>
              <w:spacing w:after="0" w:line="240" w:lineRule="auto"/>
              <w:rPr>
                <w:sz w:val="16"/>
                <w:szCs w:val="16"/>
              </w:rPr>
            </w:pPr>
          </w:p>
          <w:p w14:paraId="530E4C21" w14:textId="004C4CE9" w:rsidR="00072834" w:rsidRDefault="00380C30" w:rsidP="00207E71">
            <w:pPr>
              <w:tabs>
                <w:tab w:val="left" w:pos="2002"/>
              </w:tabs>
              <w:spacing w:after="0" w:line="240" w:lineRule="auto"/>
              <w:rPr>
                <w:i/>
                <w:sz w:val="16"/>
                <w:szCs w:val="16"/>
              </w:rPr>
            </w:pPr>
            <w:r>
              <w:rPr>
                <w:sz w:val="16"/>
                <w:szCs w:val="16"/>
              </w:rPr>
              <w:t>Observation de l’élève lors de situations de</w:t>
            </w:r>
            <w:r w:rsidR="00207E71">
              <w:rPr>
                <w:sz w:val="16"/>
                <w:szCs w:val="16"/>
              </w:rPr>
              <w:t xml:space="preserve"> </w:t>
            </w:r>
            <w:r>
              <w:rPr>
                <w:sz w:val="16"/>
                <w:szCs w:val="16"/>
              </w:rPr>
              <w:t>communication orale en groupe dans différents contextes.</w:t>
            </w:r>
          </w:p>
        </w:tc>
        <w:tc>
          <w:tcPr>
            <w:tcW w:w="1157" w:type="dxa"/>
            <w:tcBorders>
              <w:top w:val="single" w:sz="4" w:space="0" w:color="000000"/>
              <w:left w:val="single" w:sz="4" w:space="0" w:color="000000"/>
              <w:bottom w:val="single" w:sz="4" w:space="0" w:color="000000"/>
              <w:right w:val="single" w:sz="4" w:space="0" w:color="000000"/>
            </w:tcBorders>
          </w:tcPr>
          <w:p w14:paraId="668B7876" w14:textId="77777777" w:rsidR="00072834" w:rsidRDefault="00072834">
            <w:pPr>
              <w:tabs>
                <w:tab w:val="left" w:pos="2002"/>
              </w:tabs>
              <w:spacing w:after="0" w:line="240" w:lineRule="auto"/>
              <w:rPr>
                <w:b/>
                <w:sz w:val="20"/>
                <w:szCs w:val="20"/>
              </w:rPr>
            </w:pPr>
          </w:p>
          <w:p w14:paraId="0F9924FB" w14:textId="41778B69" w:rsidR="00072834" w:rsidRDefault="00120156">
            <w:pPr>
              <w:tabs>
                <w:tab w:val="left" w:pos="2002"/>
              </w:tabs>
              <w:spacing w:after="0" w:line="240" w:lineRule="auto"/>
              <w:jc w:val="center"/>
              <w:rPr>
                <w:b/>
                <w:sz w:val="20"/>
                <w:szCs w:val="20"/>
              </w:rPr>
            </w:pPr>
            <w:r>
              <w:rPr>
                <w:b/>
                <w:sz w:val="20"/>
                <w:szCs w:val="20"/>
              </w:rPr>
              <w:t>Oui</w:t>
            </w:r>
          </w:p>
          <w:p w14:paraId="012C6A0F" w14:textId="77777777" w:rsidR="00072834" w:rsidRDefault="00072834">
            <w:pPr>
              <w:tabs>
                <w:tab w:val="left" w:pos="2002"/>
              </w:tabs>
              <w:spacing w:after="0" w:line="240" w:lineRule="auto"/>
              <w:jc w:val="center"/>
              <w:rPr>
                <w:b/>
                <w:i/>
                <w:sz w:val="16"/>
                <w:szCs w:val="16"/>
              </w:rPr>
            </w:pPr>
          </w:p>
          <w:p w14:paraId="1FED6FC2" w14:textId="77777777" w:rsidR="00072834" w:rsidRDefault="00072834">
            <w:pPr>
              <w:tabs>
                <w:tab w:val="left" w:pos="2002"/>
              </w:tabs>
              <w:spacing w:after="0" w:line="240" w:lineRule="auto"/>
              <w:jc w:val="center"/>
              <w:rPr>
                <w:b/>
                <w:i/>
                <w:sz w:val="24"/>
                <w:szCs w:val="24"/>
              </w:rPr>
            </w:pPr>
          </w:p>
        </w:tc>
        <w:tc>
          <w:tcPr>
            <w:tcW w:w="2587" w:type="dxa"/>
            <w:tcBorders>
              <w:top w:val="single" w:sz="4" w:space="0" w:color="000000"/>
              <w:left w:val="single" w:sz="4" w:space="0" w:color="000000"/>
              <w:bottom w:val="single" w:sz="4" w:space="0" w:color="000000"/>
              <w:right w:val="single" w:sz="4" w:space="0" w:color="000000"/>
            </w:tcBorders>
          </w:tcPr>
          <w:p w14:paraId="72E522B1" w14:textId="77777777" w:rsidR="00072834" w:rsidRDefault="00380C30">
            <w:pPr>
              <w:spacing w:after="0" w:line="240" w:lineRule="auto"/>
              <w:rPr>
                <w:b/>
                <w:sz w:val="16"/>
                <w:szCs w:val="16"/>
              </w:rPr>
            </w:pPr>
            <w:r>
              <w:rPr>
                <w:b/>
                <w:sz w:val="16"/>
                <w:szCs w:val="16"/>
              </w:rPr>
              <w:t>En communication orale :</w:t>
            </w:r>
          </w:p>
          <w:p w14:paraId="5B70D500" w14:textId="77777777" w:rsidR="00072834" w:rsidRDefault="00072834">
            <w:pPr>
              <w:spacing w:after="0" w:line="240" w:lineRule="auto"/>
              <w:rPr>
                <w:sz w:val="16"/>
                <w:szCs w:val="16"/>
              </w:rPr>
            </w:pPr>
          </w:p>
          <w:p w14:paraId="5D3C00E0" w14:textId="514E4381" w:rsidR="00072834" w:rsidRDefault="00380C30" w:rsidP="00207E71">
            <w:pPr>
              <w:tabs>
                <w:tab w:val="left" w:pos="2002"/>
              </w:tabs>
              <w:spacing w:after="0" w:line="240" w:lineRule="auto"/>
              <w:rPr>
                <w:sz w:val="16"/>
                <w:szCs w:val="16"/>
              </w:rPr>
            </w:pPr>
            <w:r>
              <w:rPr>
                <w:sz w:val="16"/>
                <w:szCs w:val="16"/>
              </w:rPr>
              <w:t>Observation de l’élève lors de situations de</w:t>
            </w:r>
            <w:r w:rsidR="00207E71">
              <w:rPr>
                <w:sz w:val="16"/>
                <w:szCs w:val="16"/>
              </w:rPr>
              <w:t xml:space="preserve"> </w:t>
            </w:r>
            <w:r>
              <w:rPr>
                <w:sz w:val="16"/>
                <w:szCs w:val="16"/>
              </w:rPr>
              <w:t>communication orale en groupe dans différents contextes.</w:t>
            </w:r>
          </w:p>
        </w:tc>
        <w:tc>
          <w:tcPr>
            <w:tcW w:w="965" w:type="dxa"/>
            <w:tcBorders>
              <w:top w:val="single" w:sz="4" w:space="0" w:color="000000"/>
              <w:left w:val="single" w:sz="4" w:space="0" w:color="000000"/>
              <w:bottom w:val="single" w:sz="4" w:space="0" w:color="000000"/>
              <w:right w:val="single" w:sz="4" w:space="0" w:color="000000"/>
            </w:tcBorders>
          </w:tcPr>
          <w:p w14:paraId="61FA83F0" w14:textId="77777777" w:rsidR="00072834" w:rsidRDefault="00072834">
            <w:pPr>
              <w:tabs>
                <w:tab w:val="left" w:pos="2002"/>
              </w:tabs>
              <w:spacing w:after="0" w:line="240" w:lineRule="auto"/>
              <w:rPr>
                <w:b/>
                <w:sz w:val="20"/>
                <w:szCs w:val="20"/>
              </w:rPr>
            </w:pPr>
          </w:p>
          <w:p w14:paraId="62A483F9" w14:textId="77777777" w:rsidR="00072834" w:rsidRDefault="00380C30">
            <w:pPr>
              <w:tabs>
                <w:tab w:val="left" w:pos="2002"/>
              </w:tabs>
              <w:spacing w:after="0" w:line="240" w:lineRule="auto"/>
              <w:jc w:val="center"/>
              <w:rPr>
                <w:b/>
                <w:sz w:val="20"/>
                <w:szCs w:val="20"/>
              </w:rPr>
            </w:pPr>
            <w:r>
              <w:rPr>
                <w:b/>
                <w:sz w:val="20"/>
                <w:szCs w:val="20"/>
              </w:rPr>
              <w:t>Oui</w:t>
            </w:r>
          </w:p>
        </w:tc>
        <w:tc>
          <w:tcPr>
            <w:tcW w:w="1770" w:type="dxa"/>
            <w:tcBorders>
              <w:top w:val="single" w:sz="4" w:space="0" w:color="000000"/>
              <w:left w:val="single" w:sz="4" w:space="0" w:color="000000"/>
              <w:bottom w:val="single" w:sz="4" w:space="0" w:color="000000"/>
              <w:right w:val="single" w:sz="4" w:space="0" w:color="000000"/>
            </w:tcBorders>
          </w:tcPr>
          <w:p w14:paraId="5C67D5FA" w14:textId="77777777" w:rsidR="00072834" w:rsidRDefault="00380C30">
            <w:pPr>
              <w:spacing w:after="0" w:line="240" w:lineRule="auto"/>
              <w:rPr>
                <w:b/>
                <w:sz w:val="16"/>
                <w:szCs w:val="16"/>
              </w:rPr>
            </w:pPr>
            <w:r>
              <w:rPr>
                <w:b/>
                <w:sz w:val="16"/>
                <w:szCs w:val="16"/>
              </w:rPr>
              <w:t>En communication orale :</w:t>
            </w:r>
          </w:p>
          <w:p w14:paraId="1688AE97" w14:textId="77777777" w:rsidR="00072834" w:rsidRDefault="00072834">
            <w:pPr>
              <w:spacing w:after="0" w:line="240" w:lineRule="auto"/>
              <w:rPr>
                <w:sz w:val="16"/>
                <w:szCs w:val="16"/>
              </w:rPr>
            </w:pPr>
          </w:p>
          <w:p w14:paraId="2321DA0D" w14:textId="56BB49E1" w:rsidR="00072834" w:rsidRDefault="00380C30" w:rsidP="00207E71">
            <w:pPr>
              <w:tabs>
                <w:tab w:val="left" w:pos="2002"/>
              </w:tabs>
              <w:spacing w:after="0" w:line="240" w:lineRule="auto"/>
              <w:rPr>
                <w:sz w:val="16"/>
                <w:szCs w:val="16"/>
              </w:rPr>
            </w:pPr>
            <w:r>
              <w:rPr>
                <w:sz w:val="16"/>
                <w:szCs w:val="16"/>
              </w:rPr>
              <w:t>Observation de l’élève lors de situations de</w:t>
            </w:r>
            <w:r w:rsidR="00207E71">
              <w:rPr>
                <w:sz w:val="16"/>
                <w:szCs w:val="16"/>
              </w:rPr>
              <w:t xml:space="preserve"> </w:t>
            </w:r>
            <w:r>
              <w:rPr>
                <w:sz w:val="16"/>
                <w:szCs w:val="16"/>
              </w:rPr>
              <w:t>communication orale en groupe dans différents contextes.</w:t>
            </w:r>
          </w:p>
        </w:tc>
        <w:tc>
          <w:tcPr>
            <w:tcW w:w="943" w:type="dxa"/>
            <w:tcBorders>
              <w:top w:val="single" w:sz="4" w:space="0" w:color="000000"/>
              <w:left w:val="single" w:sz="4" w:space="0" w:color="000000"/>
              <w:bottom w:val="single" w:sz="4" w:space="0" w:color="000000"/>
              <w:right w:val="single" w:sz="4" w:space="0" w:color="000000"/>
            </w:tcBorders>
          </w:tcPr>
          <w:p w14:paraId="64B6E396" w14:textId="77777777" w:rsidR="00072834" w:rsidRDefault="00072834">
            <w:pPr>
              <w:spacing w:after="0" w:line="240" w:lineRule="auto"/>
              <w:rPr>
                <w:b/>
                <w:sz w:val="20"/>
                <w:szCs w:val="20"/>
              </w:rPr>
            </w:pPr>
          </w:p>
          <w:p w14:paraId="5745DA8A" w14:textId="77777777" w:rsidR="00072834" w:rsidRDefault="00380C30">
            <w:pPr>
              <w:spacing w:after="0" w:line="240" w:lineRule="auto"/>
              <w:jc w:val="center"/>
              <w:rPr>
                <w:b/>
                <w:sz w:val="20"/>
                <w:szCs w:val="20"/>
              </w:rPr>
            </w:pPr>
            <w:r>
              <w:rPr>
                <w:b/>
                <w:sz w:val="20"/>
                <w:szCs w:val="20"/>
              </w:rPr>
              <w:t>Non</w:t>
            </w:r>
          </w:p>
        </w:tc>
        <w:tc>
          <w:tcPr>
            <w:tcW w:w="792" w:type="dxa"/>
            <w:tcBorders>
              <w:top w:val="single" w:sz="4" w:space="0" w:color="000000"/>
              <w:left w:val="single" w:sz="4" w:space="0" w:color="000000"/>
              <w:bottom w:val="single" w:sz="4" w:space="0" w:color="000000"/>
              <w:right w:val="single" w:sz="4" w:space="0" w:color="000000"/>
            </w:tcBorders>
          </w:tcPr>
          <w:p w14:paraId="2DDDD34D" w14:textId="77777777" w:rsidR="00072834" w:rsidRDefault="00072834">
            <w:pPr>
              <w:tabs>
                <w:tab w:val="left" w:pos="2002"/>
              </w:tabs>
              <w:spacing w:after="0" w:line="240" w:lineRule="auto"/>
              <w:rPr>
                <w:b/>
                <w:sz w:val="20"/>
                <w:szCs w:val="20"/>
              </w:rPr>
            </w:pPr>
          </w:p>
          <w:p w14:paraId="31FFEB6B" w14:textId="77777777" w:rsidR="00072834" w:rsidRDefault="00380C30">
            <w:pPr>
              <w:tabs>
                <w:tab w:val="left" w:pos="2002"/>
              </w:tabs>
              <w:spacing w:after="0" w:line="240" w:lineRule="auto"/>
              <w:jc w:val="center"/>
              <w:rPr>
                <w:b/>
                <w:sz w:val="20"/>
                <w:szCs w:val="20"/>
              </w:rPr>
            </w:pPr>
            <w:r>
              <w:rPr>
                <w:b/>
                <w:sz w:val="20"/>
                <w:szCs w:val="20"/>
              </w:rPr>
              <w:t>Oui</w:t>
            </w:r>
          </w:p>
        </w:tc>
      </w:tr>
    </w:tbl>
    <w:p w14:paraId="43C94A00" w14:textId="77777777" w:rsidR="00072834" w:rsidRDefault="00072834">
      <w:pPr>
        <w:widowControl w:val="0"/>
        <w:pBdr>
          <w:top w:val="nil"/>
          <w:left w:val="nil"/>
          <w:bottom w:val="nil"/>
          <w:right w:val="nil"/>
          <w:between w:val="nil"/>
        </w:pBdr>
        <w:spacing w:after="0"/>
        <w:rPr>
          <w:b/>
          <w:sz w:val="20"/>
          <w:szCs w:val="20"/>
        </w:rPr>
      </w:pPr>
    </w:p>
    <w:tbl>
      <w:tblPr>
        <w:tblStyle w:val="a3"/>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072834" w14:paraId="5F7652E6"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1C28ACB5" w14:textId="77777777" w:rsidR="00072834" w:rsidRDefault="00380C30">
            <w:pPr>
              <w:spacing w:after="0" w:line="240" w:lineRule="auto"/>
              <w:jc w:val="center"/>
              <w:rPr>
                <w:b/>
                <w:sz w:val="32"/>
                <w:szCs w:val="32"/>
              </w:rPr>
            </w:pPr>
            <w:r>
              <w:rPr>
                <w:b/>
                <w:sz w:val="32"/>
                <w:szCs w:val="32"/>
              </w:rPr>
              <w:lastRenderedPageBreak/>
              <w:t>Mathématique, 6</w:t>
            </w:r>
            <w:r>
              <w:rPr>
                <w:b/>
                <w:sz w:val="28"/>
                <w:szCs w:val="28"/>
                <w:vertAlign w:val="superscript"/>
              </w:rPr>
              <w:t>e</w:t>
            </w:r>
            <w:r>
              <w:rPr>
                <w:b/>
                <w:sz w:val="32"/>
                <w:szCs w:val="32"/>
              </w:rPr>
              <w:t xml:space="preserve"> année</w:t>
            </w:r>
          </w:p>
        </w:tc>
      </w:tr>
      <w:tr w:rsidR="00072834" w14:paraId="01B695D8"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595735C4" w14:textId="77777777" w:rsidR="00072834" w:rsidRDefault="00380C30">
            <w:pPr>
              <w:spacing w:after="0" w:line="240" w:lineRule="auto"/>
              <w:jc w:val="center"/>
              <w:rPr>
                <w:sz w:val="28"/>
                <w:szCs w:val="28"/>
              </w:rPr>
            </w:pPr>
            <w:r>
              <w:rPr>
                <w:sz w:val="28"/>
                <w:szCs w:val="28"/>
              </w:rPr>
              <w:t>Compétences développées par l’élève</w:t>
            </w:r>
          </w:p>
        </w:tc>
      </w:tr>
      <w:tr w:rsidR="00072834" w14:paraId="50BF880B" w14:textId="77777777">
        <w:trPr>
          <w:cantSplit/>
          <w:trHeight w:val="945"/>
        </w:trPr>
        <w:tc>
          <w:tcPr>
            <w:tcW w:w="2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9F39B0" w14:textId="47BC399C" w:rsidR="00072834" w:rsidRDefault="00380C30">
            <w:pPr>
              <w:spacing w:after="0" w:line="240" w:lineRule="auto"/>
              <w:rPr>
                <w:b/>
                <w:sz w:val="20"/>
                <w:szCs w:val="20"/>
              </w:rPr>
            </w:pPr>
            <w:r>
              <w:rPr>
                <w:b/>
                <w:sz w:val="20"/>
                <w:szCs w:val="20"/>
              </w:rPr>
              <w:t xml:space="preserve">Résoudre une situation-problème (30 </w:t>
            </w:r>
            <w:r w:rsidR="00207E71">
              <w:rPr>
                <w:b/>
                <w:sz w:val="20"/>
                <w:szCs w:val="20"/>
              </w:rPr>
              <w:t>%) *</w:t>
            </w:r>
          </w:p>
        </w:tc>
        <w:tc>
          <w:tcPr>
            <w:tcW w:w="8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74F3F2" w14:textId="77777777" w:rsidR="00072834" w:rsidRDefault="00380C30">
            <w:pPr>
              <w:spacing w:after="0" w:line="240" w:lineRule="auto"/>
              <w:jc w:val="both"/>
              <w:rPr>
                <w:sz w:val="16"/>
                <w:szCs w:val="16"/>
              </w:rPr>
            </w:pPr>
            <w:r>
              <w:rPr>
                <w:sz w:val="16"/>
                <w:szCs w:val="16"/>
              </w:rPr>
              <w:t xml:space="preserve">L’élève résout des situations dont la démarche pour arriver à la solution n’est pas immédiatement évidente. La situation-problème est organisée autour d’une problématique dont les données sont multiples (ex. : Créer un visage à la manière de Picasso en respectant des consignes liées aux fractions, à la mesure et aux figures géométriques.). L’élève a recours à divers modes de représentation (ex. : tableaux, schémas, listes de tâches à effectuer, etc.) pour organiser les données. Il anticipe le résultat et élabore une solution pouvant comporter plusieurs étapes. Il communique sa solution, verbalement ou par écrit, en utilisant un langage mathématique rigoureux. </w:t>
            </w:r>
          </w:p>
        </w:tc>
      </w:tr>
      <w:tr w:rsidR="00072834" w14:paraId="6A1EBF5A" w14:textId="77777777">
        <w:trPr>
          <w:cantSplit/>
          <w:trHeight w:val="675"/>
        </w:trPr>
        <w:tc>
          <w:tcPr>
            <w:tcW w:w="2680" w:type="dxa"/>
            <w:tcBorders>
              <w:top w:val="single" w:sz="4" w:space="0" w:color="000000"/>
              <w:left w:val="single" w:sz="4" w:space="0" w:color="000000"/>
              <w:bottom w:val="single" w:sz="4" w:space="0" w:color="000000"/>
              <w:right w:val="single" w:sz="4" w:space="0" w:color="000000"/>
            </w:tcBorders>
            <w:vAlign w:val="center"/>
          </w:tcPr>
          <w:p w14:paraId="5E0EB7A7" w14:textId="758C9D57" w:rsidR="00072834" w:rsidRDefault="00380C30">
            <w:pPr>
              <w:spacing w:after="0" w:line="240" w:lineRule="auto"/>
              <w:rPr>
                <w:b/>
                <w:sz w:val="20"/>
                <w:szCs w:val="20"/>
              </w:rPr>
            </w:pPr>
            <w:r>
              <w:rPr>
                <w:b/>
                <w:sz w:val="20"/>
                <w:szCs w:val="20"/>
              </w:rPr>
              <w:t>Utiliser un raisonnement mathématique</w:t>
            </w:r>
            <w:r w:rsidR="00206AC4">
              <w:rPr>
                <w:b/>
                <w:sz w:val="20"/>
                <w:szCs w:val="20"/>
              </w:rPr>
              <w:t xml:space="preserve"> </w:t>
            </w:r>
            <w:r>
              <w:rPr>
                <w:b/>
                <w:sz w:val="20"/>
                <w:szCs w:val="20"/>
              </w:rPr>
              <w:t xml:space="preserve">(70 </w:t>
            </w:r>
            <w:r w:rsidR="00207E71">
              <w:rPr>
                <w:b/>
                <w:sz w:val="20"/>
                <w:szCs w:val="20"/>
              </w:rPr>
              <w:t>%) *</w:t>
            </w:r>
          </w:p>
        </w:tc>
        <w:tc>
          <w:tcPr>
            <w:tcW w:w="8110" w:type="dxa"/>
            <w:tcBorders>
              <w:top w:val="single" w:sz="4" w:space="0" w:color="000000"/>
              <w:left w:val="single" w:sz="4" w:space="0" w:color="000000"/>
              <w:bottom w:val="single" w:sz="4" w:space="0" w:color="000000"/>
              <w:right w:val="single" w:sz="4" w:space="0" w:color="000000"/>
            </w:tcBorders>
            <w:vAlign w:val="center"/>
          </w:tcPr>
          <w:p w14:paraId="75A85EA7" w14:textId="77777777" w:rsidR="00072834" w:rsidRDefault="00380C30">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57441677" w14:textId="77777777" w:rsidR="00072834" w:rsidRDefault="00380C30">
            <w:pPr>
              <w:spacing w:after="0" w:line="240" w:lineRule="auto"/>
              <w:jc w:val="both"/>
              <w:rPr>
                <w:strike/>
                <w:sz w:val="16"/>
                <w:szCs w:val="16"/>
              </w:rPr>
            </w:pPr>
            <w:r>
              <w:rPr>
                <w:b/>
                <w:sz w:val="16"/>
                <w:szCs w:val="16"/>
              </w:rPr>
              <w:t>Note</w:t>
            </w:r>
            <w:r>
              <w:rPr>
                <w:sz w:val="16"/>
                <w:szCs w:val="16"/>
              </w:rPr>
              <w:t> : Le résultat lié à la vérification de l’acquisition des connaissances est pris en compte dans cette compétence.</w:t>
            </w:r>
          </w:p>
        </w:tc>
      </w:tr>
      <w:tr w:rsidR="00072834" w14:paraId="588F2BD7" w14:textId="77777777">
        <w:trPr>
          <w:cantSplit/>
          <w:trHeight w:val="975"/>
        </w:trPr>
        <w:tc>
          <w:tcPr>
            <w:tcW w:w="26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9FBDA8" w14:textId="77777777" w:rsidR="00072834" w:rsidRDefault="00380C30">
            <w:pPr>
              <w:spacing w:after="0" w:line="240" w:lineRule="auto"/>
              <w:rPr>
                <w:sz w:val="20"/>
                <w:szCs w:val="20"/>
              </w:rPr>
            </w:pPr>
            <w:r>
              <w:rPr>
                <w:sz w:val="20"/>
                <w:szCs w:val="20"/>
              </w:rPr>
              <w:t>Communiquer à l’aide du langage mathématique*</w:t>
            </w:r>
          </w:p>
        </w:tc>
        <w:tc>
          <w:tcPr>
            <w:tcW w:w="81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3BA754" w14:textId="77777777" w:rsidR="00072834" w:rsidRDefault="00380C30">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028F1E6E" w14:textId="77777777" w:rsidR="00072834" w:rsidRDefault="00072834">
            <w:pPr>
              <w:spacing w:after="0" w:line="240" w:lineRule="auto"/>
              <w:jc w:val="both"/>
              <w:rPr>
                <w:sz w:val="10"/>
                <w:szCs w:val="10"/>
              </w:rPr>
            </w:pPr>
          </w:p>
          <w:p w14:paraId="478F1E6E" w14:textId="77777777" w:rsidR="00072834" w:rsidRDefault="00380C30">
            <w:pPr>
              <w:spacing w:after="0" w:line="240" w:lineRule="auto"/>
              <w:jc w:val="both"/>
              <w:rPr>
                <w:b/>
                <w:sz w:val="16"/>
                <w:szCs w:val="16"/>
              </w:rPr>
            </w:pPr>
            <w:r>
              <w:rPr>
                <w:b/>
                <w:sz w:val="16"/>
                <w:szCs w:val="16"/>
              </w:rPr>
              <w:t>Cette compétence fait l’objet d’apprentissage et de rétroaction à l’élève, mais elle n’est pas considérée dans les résultats communiqués au bulletin.</w:t>
            </w:r>
          </w:p>
        </w:tc>
      </w:tr>
      <w:tr w:rsidR="00072834" w14:paraId="68B8A225" w14:textId="77777777">
        <w:trPr>
          <w:cantSplit/>
          <w:trHeight w:val="2551"/>
        </w:trPr>
        <w:tc>
          <w:tcPr>
            <w:tcW w:w="10790" w:type="dxa"/>
            <w:gridSpan w:val="2"/>
            <w:tcBorders>
              <w:top w:val="single" w:sz="4" w:space="0" w:color="000000"/>
              <w:left w:val="single" w:sz="4" w:space="0" w:color="000000"/>
              <w:bottom w:val="single" w:sz="4" w:space="0" w:color="000000"/>
              <w:right w:val="single" w:sz="4" w:space="0" w:color="000000"/>
            </w:tcBorders>
            <w:shd w:val="clear" w:color="auto" w:fill="FFFFFF"/>
          </w:tcPr>
          <w:p w14:paraId="0791CBB3" w14:textId="77777777" w:rsidR="00072834" w:rsidRDefault="00072834">
            <w:pPr>
              <w:spacing w:after="0" w:line="240" w:lineRule="auto"/>
              <w:ind w:left="142" w:hanging="142"/>
              <w:jc w:val="both"/>
              <w:rPr>
                <w:b/>
                <w:sz w:val="16"/>
                <w:szCs w:val="16"/>
              </w:rPr>
            </w:pPr>
          </w:p>
          <w:p w14:paraId="7F40376A" w14:textId="77777777" w:rsidR="00072834" w:rsidRDefault="00380C30">
            <w:pPr>
              <w:spacing w:after="0" w:line="240" w:lineRule="auto"/>
              <w:ind w:left="142" w:hanging="142"/>
              <w:jc w:val="both"/>
              <w:rPr>
                <w:sz w:val="16"/>
                <w:szCs w:val="16"/>
              </w:rPr>
            </w:pPr>
            <w:r>
              <w:rPr>
                <w:b/>
                <w:sz w:val="16"/>
                <w:szCs w:val="16"/>
              </w:rPr>
              <w:t>*</w:t>
            </w:r>
            <w:r>
              <w:rPr>
                <w:sz w:val="16"/>
                <w:szCs w:val="16"/>
              </w:rPr>
              <w:t xml:space="preserve"> </w:t>
            </w:r>
            <w:r>
              <w:rPr>
                <w:sz w:val="16"/>
                <w:szCs w:val="16"/>
              </w:rPr>
              <w:tab/>
              <w:t>Les principales connaissances que l’élève apprend à faire et à mobiliser avec l’intervention de l’enseignant sont les suivantes :</w:t>
            </w:r>
          </w:p>
          <w:p w14:paraId="5D9ACFD9" w14:textId="77777777" w:rsidR="00072834" w:rsidRDefault="00380C30">
            <w:pPr>
              <w:spacing w:after="0" w:line="240" w:lineRule="auto"/>
              <w:jc w:val="both"/>
              <w:rPr>
                <w:sz w:val="16"/>
                <w:szCs w:val="16"/>
              </w:rPr>
            </w:pPr>
            <w:r>
              <w:rPr>
                <w:b/>
                <w:sz w:val="16"/>
                <w:szCs w:val="16"/>
              </w:rPr>
              <w:t>Arithmétique</w:t>
            </w:r>
            <w:r>
              <w:rPr>
                <w:sz w:val="16"/>
                <w:szCs w:val="16"/>
              </w:rPr>
              <w:t> : Représentation de nombres naturels et de nombres décimaux inférieurs à 1 000 000; représentations de fractions, fractions équivalentes, association de nombres décimaux et de pourcentages à des fractions; appropriation des techniques conventionnelles de calcul écrit pour multiplier et diviser des nombres naturels et des nombres décimaux.</w:t>
            </w:r>
          </w:p>
          <w:p w14:paraId="172498DE" w14:textId="77777777" w:rsidR="00072834" w:rsidRDefault="00380C30">
            <w:pPr>
              <w:tabs>
                <w:tab w:val="left" w:pos="1134"/>
              </w:tabs>
              <w:spacing w:after="0" w:line="240" w:lineRule="auto"/>
              <w:jc w:val="both"/>
              <w:rPr>
                <w:sz w:val="16"/>
                <w:szCs w:val="16"/>
              </w:rPr>
            </w:pPr>
            <w:r>
              <w:rPr>
                <w:b/>
                <w:sz w:val="16"/>
                <w:szCs w:val="16"/>
              </w:rPr>
              <w:t>Géométrie</w:t>
            </w:r>
            <w:r>
              <w:rPr>
                <w:sz w:val="16"/>
                <w:szCs w:val="16"/>
              </w:rPr>
              <w:t> : Repérage dans le plan cartésien; description et classification de figures planes; association de solides à leur développement; utilisation de la réflexion et de la translation pour produire des frises et des dallages.</w:t>
            </w:r>
          </w:p>
          <w:p w14:paraId="720938BD" w14:textId="77777777" w:rsidR="00072834" w:rsidRDefault="00380C30">
            <w:pPr>
              <w:spacing w:after="0" w:line="240" w:lineRule="auto"/>
              <w:jc w:val="both"/>
              <w:rPr>
                <w:sz w:val="16"/>
                <w:szCs w:val="16"/>
              </w:rPr>
            </w:pPr>
            <w:r>
              <w:rPr>
                <w:b/>
                <w:sz w:val="16"/>
                <w:szCs w:val="16"/>
              </w:rPr>
              <w:t>Mesure</w:t>
            </w:r>
            <w:r>
              <w:rPr>
                <w:sz w:val="16"/>
                <w:szCs w:val="16"/>
              </w:rPr>
              <w:t xml:space="preserve"> : Estimation et mesure de longueurs, de surfaces, de volumes, d’angles, de capacités, de masses, du temps et de la température. </w:t>
            </w:r>
          </w:p>
          <w:p w14:paraId="66D29E6C" w14:textId="2E7D046C" w:rsidR="00072834" w:rsidRDefault="00380C30">
            <w:pPr>
              <w:tabs>
                <w:tab w:val="left" w:pos="1191"/>
              </w:tabs>
              <w:spacing w:after="0" w:line="240" w:lineRule="auto"/>
              <w:jc w:val="both"/>
              <w:rPr>
                <w:sz w:val="16"/>
                <w:szCs w:val="16"/>
              </w:rPr>
            </w:pPr>
            <w:r>
              <w:rPr>
                <w:b/>
                <w:sz w:val="16"/>
                <w:szCs w:val="16"/>
              </w:rPr>
              <w:t>Statistique</w:t>
            </w:r>
            <w:r>
              <w:rPr>
                <w:sz w:val="16"/>
                <w:szCs w:val="16"/>
              </w:rPr>
              <w:t> : Interprétation et représentation de données dans des diagrammes à bandes, à pictogrammes et à ligne brisée; interprétation de donnéesprésentées dans des digrammes circulaires; calcul de la moyenne arithmétique.</w:t>
            </w:r>
          </w:p>
          <w:p w14:paraId="39148780" w14:textId="77777777" w:rsidR="00072834" w:rsidRDefault="00380C30">
            <w:pPr>
              <w:tabs>
                <w:tab w:val="left" w:pos="1191"/>
              </w:tabs>
              <w:spacing w:after="0" w:line="240" w:lineRule="auto"/>
              <w:jc w:val="both"/>
              <w:rPr>
                <w:sz w:val="16"/>
                <w:szCs w:val="16"/>
              </w:rPr>
            </w:pPr>
            <w:r>
              <w:rPr>
                <w:b/>
                <w:sz w:val="16"/>
                <w:szCs w:val="16"/>
              </w:rPr>
              <w:t>Probabilité</w:t>
            </w:r>
            <w:r>
              <w:rPr>
                <w:sz w:val="16"/>
                <w:szCs w:val="16"/>
              </w:rPr>
              <w:t> : Simulation d’activités liées au hasard; comparaison des résultats possibles d’une expérience liée au hasard avec les résultats théoriques connus (ex. : tirer une carte de cœur dans un jeu de cartes.).</w:t>
            </w:r>
          </w:p>
          <w:p w14:paraId="639F1369" w14:textId="77777777" w:rsidR="00072834" w:rsidRDefault="00072834">
            <w:pPr>
              <w:tabs>
                <w:tab w:val="left" w:pos="1191"/>
              </w:tabs>
              <w:spacing w:after="0" w:line="240" w:lineRule="auto"/>
              <w:jc w:val="both"/>
              <w:rPr>
                <w:sz w:val="16"/>
                <w:szCs w:val="16"/>
              </w:rPr>
            </w:pPr>
          </w:p>
        </w:tc>
      </w:tr>
    </w:tbl>
    <w:p w14:paraId="0E316114" w14:textId="77777777" w:rsidR="00072834" w:rsidRDefault="00072834">
      <w:pPr>
        <w:spacing w:after="0" w:line="240" w:lineRule="auto"/>
        <w:rPr>
          <w:b/>
          <w:sz w:val="20"/>
          <w:szCs w:val="20"/>
        </w:rPr>
      </w:pPr>
    </w:p>
    <w:tbl>
      <w:tblPr>
        <w:tblStyle w:val="a4"/>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67"/>
        <w:gridCol w:w="113"/>
        <w:gridCol w:w="1047"/>
        <w:gridCol w:w="2607"/>
        <w:gridCol w:w="945"/>
        <w:gridCol w:w="1778"/>
        <w:gridCol w:w="941"/>
        <w:gridCol w:w="792"/>
      </w:tblGrid>
      <w:tr w:rsidR="00072834" w14:paraId="3AFBF118" w14:textId="77777777">
        <w:trPr>
          <w:trHeight w:val="415"/>
        </w:trPr>
        <w:tc>
          <w:tcPr>
            <w:tcW w:w="10790" w:type="dxa"/>
            <w:gridSpan w:val="8"/>
            <w:tcBorders>
              <w:top w:val="single" w:sz="4" w:space="0" w:color="000000"/>
              <w:left w:val="single" w:sz="4" w:space="0" w:color="000000"/>
              <w:bottom w:val="single" w:sz="4" w:space="0" w:color="000000"/>
              <w:right w:val="single" w:sz="4" w:space="0" w:color="000000"/>
            </w:tcBorders>
            <w:shd w:val="clear" w:color="auto" w:fill="000000"/>
          </w:tcPr>
          <w:p w14:paraId="1765E481"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6515EA03" w14:textId="77777777">
        <w:trPr>
          <w:cantSplit/>
          <w:trHeight w:val="544"/>
        </w:trPr>
        <w:tc>
          <w:tcPr>
            <w:tcW w:w="3727" w:type="dxa"/>
            <w:gridSpan w:val="3"/>
          </w:tcPr>
          <w:p w14:paraId="42CFBFD5"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015A5BE6" w14:textId="36FF2E37" w:rsidR="00380C30" w:rsidRDefault="00380C30" w:rsidP="00380C30">
            <w:pPr>
              <w:spacing w:after="0" w:line="240" w:lineRule="auto"/>
              <w:jc w:val="center"/>
              <w:rPr>
                <w:sz w:val="20"/>
                <w:szCs w:val="20"/>
              </w:rPr>
            </w:pPr>
            <w:r>
              <w:rPr>
                <w:b/>
                <w:sz w:val="20"/>
                <w:szCs w:val="20"/>
              </w:rPr>
              <w:t>Du 27 août au 7 novembre</w:t>
            </w:r>
          </w:p>
        </w:tc>
        <w:tc>
          <w:tcPr>
            <w:tcW w:w="3552" w:type="dxa"/>
            <w:gridSpan w:val="2"/>
          </w:tcPr>
          <w:p w14:paraId="74A59018"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808FBAE" w14:textId="0E95D4FE" w:rsidR="00380C30" w:rsidRDefault="00380C30" w:rsidP="00380C30">
            <w:pPr>
              <w:spacing w:after="0" w:line="240" w:lineRule="auto"/>
              <w:jc w:val="center"/>
              <w:rPr>
                <w:sz w:val="20"/>
                <w:szCs w:val="20"/>
              </w:rPr>
            </w:pPr>
            <w:r>
              <w:rPr>
                <w:b/>
                <w:sz w:val="20"/>
                <w:szCs w:val="20"/>
              </w:rPr>
              <w:t>Du 10 novembre au 13 février</w:t>
            </w:r>
          </w:p>
        </w:tc>
        <w:tc>
          <w:tcPr>
            <w:tcW w:w="3511" w:type="dxa"/>
            <w:gridSpan w:val="3"/>
          </w:tcPr>
          <w:p w14:paraId="456B8320"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146AED15" w14:textId="48923C2A" w:rsidR="00380C30" w:rsidRDefault="00380C30" w:rsidP="00380C30">
            <w:pPr>
              <w:spacing w:after="0" w:line="240" w:lineRule="auto"/>
              <w:jc w:val="center"/>
              <w:rPr>
                <w:sz w:val="20"/>
                <w:szCs w:val="20"/>
              </w:rPr>
            </w:pPr>
            <w:r>
              <w:rPr>
                <w:b/>
                <w:sz w:val="20"/>
                <w:szCs w:val="20"/>
              </w:rPr>
              <w:t>Du 16 février au 22 juin</w:t>
            </w:r>
          </w:p>
        </w:tc>
      </w:tr>
      <w:tr w:rsidR="00072834" w14:paraId="5D8ABA67" w14:textId="77777777">
        <w:trPr>
          <w:trHeight w:val="586"/>
        </w:trPr>
        <w:tc>
          <w:tcPr>
            <w:tcW w:w="2567" w:type="dxa"/>
            <w:tcBorders>
              <w:top w:val="single" w:sz="4" w:space="0" w:color="000000"/>
              <w:left w:val="single" w:sz="4" w:space="0" w:color="000000"/>
              <w:bottom w:val="single" w:sz="4" w:space="0" w:color="000000"/>
              <w:right w:val="single" w:sz="4" w:space="0" w:color="000000"/>
            </w:tcBorders>
            <w:vAlign w:val="center"/>
          </w:tcPr>
          <w:p w14:paraId="14BF5573"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1160" w:type="dxa"/>
            <w:gridSpan w:val="2"/>
            <w:tcBorders>
              <w:top w:val="single" w:sz="4" w:space="0" w:color="000000"/>
              <w:left w:val="single" w:sz="4" w:space="0" w:color="000000"/>
              <w:bottom w:val="single" w:sz="4" w:space="0" w:color="000000"/>
              <w:right w:val="single" w:sz="4" w:space="0" w:color="000000"/>
            </w:tcBorders>
            <w:vAlign w:val="center"/>
          </w:tcPr>
          <w:p w14:paraId="0B3DE6E3"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2607" w:type="dxa"/>
            <w:tcBorders>
              <w:top w:val="single" w:sz="4" w:space="0" w:color="000000"/>
              <w:left w:val="single" w:sz="4" w:space="0" w:color="000000"/>
              <w:bottom w:val="single" w:sz="4" w:space="0" w:color="000000"/>
              <w:right w:val="single" w:sz="4" w:space="0" w:color="000000"/>
            </w:tcBorders>
            <w:vAlign w:val="center"/>
          </w:tcPr>
          <w:p w14:paraId="60CF383A"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45" w:type="dxa"/>
            <w:tcBorders>
              <w:top w:val="single" w:sz="4" w:space="0" w:color="000000"/>
              <w:left w:val="single" w:sz="4" w:space="0" w:color="000000"/>
              <w:bottom w:val="single" w:sz="4" w:space="0" w:color="000000"/>
              <w:right w:val="single" w:sz="4" w:space="0" w:color="000000"/>
            </w:tcBorders>
            <w:vAlign w:val="center"/>
          </w:tcPr>
          <w:p w14:paraId="08ACF7E5"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1778" w:type="dxa"/>
            <w:tcBorders>
              <w:top w:val="single" w:sz="4" w:space="0" w:color="000000"/>
              <w:left w:val="single" w:sz="4" w:space="0" w:color="000000"/>
              <w:bottom w:val="single" w:sz="4" w:space="0" w:color="000000"/>
              <w:right w:val="single" w:sz="4" w:space="0" w:color="000000"/>
            </w:tcBorders>
            <w:vAlign w:val="center"/>
          </w:tcPr>
          <w:p w14:paraId="6EAEB21A"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41" w:type="dxa"/>
            <w:tcBorders>
              <w:top w:val="single" w:sz="4" w:space="0" w:color="000000"/>
              <w:left w:val="single" w:sz="4" w:space="0" w:color="000000"/>
              <w:bottom w:val="single" w:sz="4" w:space="0" w:color="000000"/>
              <w:right w:val="single" w:sz="4" w:space="0" w:color="000000"/>
            </w:tcBorders>
            <w:vAlign w:val="center"/>
          </w:tcPr>
          <w:p w14:paraId="3EF38C34" w14:textId="77777777" w:rsidR="00072834" w:rsidRDefault="00380C30">
            <w:pPr>
              <w:tabs>
                <w:tab w:val="left" w:pos="2002"/>
              </w:tabs>
              <w:spacing w:after="0" w:line="240" w:lineRule="auto"/>
              <w:jc w:val="center"/>
              <w:rPr>
                <w:b/>
                <w:sz w:val="14"/>
                <w:szCs w:val="14"/>
              </w:rPr>
            </w:pPr>
            <w:r>
              <w:rPr>
                <w:b/>
                <w:sz w:val="14"/>
                <w:szCs w:val="14"/>
              </w:rPr>
              <w:t>Épreuves obligatoires</w:t>
            </w:r>
          </w:p>
          <w:p w14:paraId="20566B01" w14:textId="77777777" w:rsidR="00072834" w:rsidRDefault="00380C30">
            <w:pPr>
              <w:tabs>
                <w:tab w:val="left" w:pos="2002"/>
              </w:tabs>
              <w:spacing w:after="0" w:line="240" w:lineRule="auto"/>
              <w:jc w:val="center"/>
              <w:rPr>
                <w:b/>
                <w:sz w:val="16"/>
                <w:szCs w:val="16"/>
              </w:rPr>
            </w:pPr>
            <w:r>
              <w:rPr>
                <w:b/>
                <w:sz w:val="14"/>
                <w:szCs w:val="14"/>
              </w:rPr>
              <w:t>MEES / CSS</w:t>
            </w:r>
            <w:r>
              <w:rPr>
                <w:b/>
                <w:sz w:val="14"/>
                <w:szCs w:val="14"/>
                <w:vertAlign w:val="superscript"/>
              </w:rPr>
              <w:footnoteReference w:id="3"/>
            </w:r>
          </w:p>
        </w:tc>
        <w:tc>
          <w:tcPr>
            <w:tcW w:w="792" w:type="dxa"/>
            <w:tcBorders>
              <w:top w:val="single" w:sz="4" w:space="0" w:color="000000"/>
              <w:left w:val="single" w:sz="4" w:space="0" w:color="000000"/>
              <w:bottom w:val="single" w:sz="4" w:space="0" w:color="000000"/>
              <w:right w:val="single" w:sz="4" w:space="0" w:color="000000"/>
            </w:tcBorders>
            <w:vAlign w:val="center"/>
          </w:tcPr>
          <w:p w14:paraId="2E53BD1D"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072834" w14:paraId="267462B1" w14:textId="77777777">
        <w:trPr>
          <w:cantSplit/>
          <w:trHeight w:val="1531"/>
        </w:trPr>
        <w:tc>
          <w:tcPr>
            <w:tcW w:w="2567" w:type="dxa"/>
            <w:tcBorders>
              <w:top w:val="single" w:sz="4" w:space="0" w:color="000000"/>
              <w:left w:val="single" w:sz="4" w:space="0" w:color="000000"/>
              <w:bottom w:val="single" w:sz="4" w:space="0" w:color="000000"/>
              <w:right w:val="single" w:sz="4" w:space="0" w:color="000000"/>
            </w:tcBorders>
          </w:tcPr>
          <w:p w14:paraId="2E1DFC74" w14:textId="4C561906" w:rsidR="00072834" w:rsidRDefault="00380C30">
            <w:pPr>
              <w:spacing w:after="0" w:line="240" w:lineRule="auto"/>
              <w:rPr>
                <w:b/>
                <w:sz w:val="16"/>
                <w:szCs w:val="16"/>
              </w:rPr>
            </w:pPr>
            <w:r>
              <w:rPr>
                <w:b/>
                <w:sz w:val="16"/>
                <w:szCs w:val="16"/>
              </w:rPr>
              <w:t>Résoudre une situation-problème :</w:t>
            </w:r>
          </w:p>
          <w:p w14:paraId="4F6AAB5B" w14:textId="77777777" w:rsidR="00072834" w:rsidRDefault="00072834">
            <w:pPr>
              <w:spacing w:after="0" w:line="240" w:lineRule="auto"/>
              <w:rPr>
                <w:sz w:val="16"/>
                <w:szCs w:val="16"/>
              </w:rPr>
            </w:pPr>
          </w:p>
          <w:p w14:paraId="4A3CAB42" w14:textId="77777777" w:rsidR="00072834" w:rsidRDefault="00380C30">
            <w:pPr>
              <w:spacing w:after="0" w:line="240" w:lineRule="auto"/>
              <w:rPr>
                <w:sz w:val="16"/>
                <w:szCs w:val="16"/>
              </w:rPr>
            </w:pPr>
            <w:r>
              <w:rPr>
                <w:sz w:val="16"/>
                <w:szCs w:val="16"/>
              </w:rPr>
              <w:t>Situations d’apprentissage et d’évaluation</w:t>
            </w:r>
          </w:p>
          <w:p w14:paraId="1482DDB8" w14:textId="77777777" w:rsidR="00072834" w:rsidRDefault="00072834">
            <w:pPr>
              <w:spacing w:after="0" w:line="240" w:lineRule="auto"/>
              <w:rPr>
                <w:sz w:val="16"/>
                <w:szCs w:val="16"/>
              </w:rPr>
            </w:pPr>
          </w:p>
        </w:tc>
        <w:tc>
          <w:tcPr>
            <w:tcW w:w="1160" w:type="dxa"/>
            <w:gridSpan w:val="2"/>
            <w:tcBorders>
              <w:top w:val="single" w:sz="4" w:space="0" w:color="000000"/>
              <w:left w:val="single" w:sz="4" w:space="0" w:color="000000"/>
              <w:bottom w:val="single" w:sz="4" w:space="0" w:color="000000"/>
              <w:right w:val="single" w:sz="4" w:space="0" w:color="000000"/>
            </w:tcBorders>
          </w:tcPr>
          <w:p w14:paraId="7B808E0B" w14:textId="77777777" w:rsidR="00072834" w:rsidRDefault="00380C30">
            <w:pPr>
              <w:tabs>
                <w:tab w:val="left" w:pos="2002"/>
              </w:tabs>
              <w:spacing w:after="0" w:line="240" w:lineRule="auto"/>
              <w:jc w:val="center"/>
              <w:rPr>
                <w:b/>
                <w:sz w:val="20"/>
                <w:szCs w:val="20"/>
              </w:rPr>
            </w:pPr>
            <w:r>
              <w:rPr>
                <w:b/>
                <w:sz w:val="20"/>
                <w:szCs w:val="20"/>
              </w:rPr>
              <w:t>Non</w:t>
            </w:r>
          </w:p>
          <w:p w14:paraId="0DD630AA" w14:textId="77777777" w:rsidR="00072834" w:rsidRDefault="00380C30">
            <w:pPr>
              <w:tabs>
                <w:tab w:val="left" w:pos="2002"/>
              </w:tabs>
              <w:spacing w:after="0" w:line="240" w:lineRule="auto"/>
              <w:jc w:val="center"/>
              <w:rPr>
                <w:b/>
                <w:sz w:val="24"/>
                <w:szCs w:val="24"/>
              </w:rPr>
            </w:pPr>
            <w:r>
              <w:rPr>
                <w:sz w:val="14"/>
                <w:szCs w:val="14"/>
              </w:rPr>
              <w:t>Fait l’objet d’apprentissage, mais aucun résultat n’est communiqué à ce bulletin.</w:t>
            </w:r>
          </w:p>
        </w:tc>
        <w:tc>
          <w:tcPr>
            <w:tcW w:w="2607" w:type="dxa"/>
            <w:tcBorders>
              <w:top w:val="single" w:sz="4" w:space="0" w:color="000000"/>
              <w:left w:val="single" w:sz="4" w:space="0" w:color="000000"/>
              <w:bottom w:val="single" w:sz="4" w:space="0" w:color="000000"/>
              <w:right w:val="single" w:sz="4" w:space="0" w:color="000000"/>
            </w:tcBorders>
          </w:tcPr>
          <w:p w14:paraId="6D159630" w14:textId="1E0ACE0E" w:rsidR="00072834" w:rsidRDefault="00380C30">
            <w:pPr>
              <w:spacing w:after="0" w:line="240" w:lineRule="auto"/>
              <w:rPr>
                <w:b/>
                <w:sz w:val="16"/>
                <w:szCs w:val="16"/>
              </w:rPr>
            </w:pPr>
            <w:r>
              <w:rPr>
                <w:b/>
                <w:sz w:val="16"/>
                <w:szCs w:val="16"/>
              </w:rPr>
              <w:t>Résoudre une situation-problème :</w:t>
            </w:r>
          </w:p>
          <w:p w14:paraId="702FA49F" w14:textId="77777777" w:rsidR="00072834" w:rsidRDefault="00072834">
            <w:pPr>
              <w:spacing w:after="0" w:line="240" w:lineRule="auto"/>
              <w:rPr>
                <w:sz w:val="16"/>
                <w:szCs w:val="16"/>
              </w:rPr>
            </w:pPr>
          </w:p>
          <w:p w14:paraId="6ECB6B42" w14:textId="77777777" w:rsidR="00072834" w:rsidRDefault="00380C30">
            <w:pPr>
              <w:spacing w:after="0" w:line="240" w:lineRule="auto"/>
              <w:rPr>
                <w:sz w:val="16"/>
                <w:szCs w:val="16"/>
              </w:rPr>
            </w:pPr>
            <w:r>
              <w:rPr>
                <w:sz w:val="16"/>
                <w:szCs w:val="16"/>
              </w:rPr>
              <w:t>Situations d’apprentissage et d’évaluation</w:t>
            </w:r>
          </w:p>
          <w:p w14:paraId="0CDEBACA" w14:textId="77777777" w:rsidR="00072834" w:rsidRDefault="00072834">
            <w:pPr>
              <w:spacing w:after="0" w:line="240" w:lineRule="auto"/>
              <w:rPr>
                <w:sz w:val="16"/>
                <w:szCs w:val="16"/>
              </w:rPr>
            </w:pPr>
          </w:p>
        </w:tc>
        <w:tc>
          <w:tcPr>
            <w:tcW w:w="945" w:type="dxa"/>
            <w:tcBorders>
              <w:top w:val="single" w:sz="4" w:space="0" w:color="000000"/>
              <w:left w:val="single" w:sz="4" w:space="0" w:color="000000"/>
              <w:bottom w:val="single" w:sz="4" w:space="0" w:color="000000"/>
              <w:right w:val="single" w:sz="4" w:space="0" w:color="000000"/>
            </w:tcBorders>
          </w:tcPr>
          <w:p w14:paraId="57B09BF1" w14:textId="77777777" w:rsidR="00072834" w:rsidRDefault="00380C30">
            <w:pPr>
              <w:tabs>
                <w:tab w:val="left" w:pos="2002"/>
              </w:tabs>
              <w:spacing w:after="0" w:line="240" w:lineRule="auto"/>
              <w:jc w:val="center"/>
              <w:rPr>
                <w:b/>
                <w:sz w:val="20"/>
                <w:szCs w:val="20"/>
              </w:rPr>
            </w:pPr>
            <w:r>
              <w:rPr>
                <w:b/>
                <w:sz w:val="20"/>
                <w:szCs w:val="20"/>
              </w:rPr>
              <w:t>Oui</w:t>
            </w:r>
          </w:p>
        </w:tc>
        <w:tc>
          <w:tcPr>
            <w:tcW w:w="1778" w:type="dxa"/>
            <w:tcBorders>
              <w:top w:val="single" w:sz="4" w:space="0" w:color="000000"/>
              <w:left w:val="single" w:sz="4" w:space="0" w:color="000000"/>
              <w:bottom w:val="single" w:sz="4" w:space="0" w:color="000000"/>
              <w:right w:val="single" w:sz="4" w:space="0" w:color="000000"/>
            </w:tcBorders>
          </w:tcPr>
          <w:p w14:paraId="2D5B4E1C" w14:textId="1F8F9E85" w:rsidR="00072834" w:rsidRDefault="00380C30">
            <w:pPr>
              <w:spacing w:after="0" w:line="240" w:lineRule="auto"/>
              <w:rPr>
                <w:b/>
                <w:sz w:val="16"/>
                <w:szCs w:val="16"/>
              </w:rPr>
            </w:pPr>
            <w:r>
              <w:rPr>
                <w:b/>
                <w:sz w:val="16"/>
                <w:szCs w:val="16"/>
              </w:rPr>
              <w:t>Résoudre une situation-problème :</w:t>
            </w:r>
          </w:p>
          <w:p w14:paraId="22D04EAE" w14:textId="77777777" w:rsidR="00072834" w:rsidRDefault="00072834">
            <w:pPr>
              <w:spacing w:after="0" w:line="240" w:lineRule="auto"/>
              <w:rPr>
                <w:sz w:val="16"/>
                <w:szCs w:val="16"/>
              </w:rPr>
            </w:pPr>
          </w:p>
          <w:p w14:paraId="2C674021" w14:textId="77777777" w:rsidR="00072834" w:rsidRDefault="00380C30">
            <w:pPr>
              <w:spacing w:after="0" w:line="240" w:lineRule="auto"/>
              <w:rPr>
                <w:sz w:val="16"/>
                <w:szCs w:val="16"/>
              </w:rPr>
            </w:pPr>
            <w:r>
              <w:rPr>
                <w:sz w:val="16"/>
                <w:szCs w:val="16"/>
              </w:rPr>
              <w:t>Situations d’apprentissage et d’évaluation</w:t>
            </w:r>
          </w:p>
          <w:p w14:paraId="10140071" w14:textId="77777777" w:rsidR="00072834" w:rsidRDefault="00072834">
            <w:pPr>
              <w:spacing w:after="0" w:line="240" w:lineRule="auto"/>
              <w:rPr>
                <w:sz w:val="16"/>
                <w:szCs w:val="16"/>
              </w:rPr>
            </w:pPr>
          </w:p>
        </w:tc>
        <w:tc>
          <w:tcPr>
            <w:tcW w:w="941" w:type="dxa"/>
            <w:tcBorders>
              <w:top w:val="single" w:sz="4" w:space="0" w:color="000000"/>
              <w:left w:val="single" w:sz="4" w:space="0" w:color="000000"/>
              <w:bottom w:val="single" w:sz="4" w:space="0" w:color="000000"/>
              <w:right w:val="single" w:sz="4" w:space="0" w:color="000000"/>
            </w:tcBorders>
          </w:tcPr>
          <w:p w14:paraId="6A61A958" w14:textId="77777777" w:rsidR="00072834" w:rsidRDefault="00380C30">
            <w:pPr>
              <w:spacing w:after="0" w:line="240" w:lineRule="auto"/>
              <w:jc w:val="center"/>
              <w:rPr>
                <w:b/>
                <w:sz w:val="20"/>
                <w:szCs w:val="20"/>
              </w:rPr>
            </w:pPr>
            <w:r>
              <w:rPr>
                <w:b/>
                <w:sz w:val="20"/>
                <w:szCs w:val="20"/>
              </w:rPr>
              <w:t>Oui</w:t>
            </w:r>
          </w:p>
          <w:p w14:paraId="3FAA7AF2" w14:textId="77777777" w:rsidR="00072834" w:rsidRDefault="00380C30">
            <w:pPr>
              <w:spacing w:after="0" w:line="240" w:lineRule="auto"/>
              <w:jc w:val="center"/>
              <w:rPr>
                <w:b/>
                <w:sz w:val="20"/>
                <w:szCs w:val="20"/>
              </w:rPr>
            </w:pPr>
            <w:r>
              <w:rPr>
                <w:b/>
                <w:sz w:val="20"/>
                <w:szCs w:val="20"/>
              </w:rPr>
              <w:t>(bilan)</w:t>
            </w:r>
          </w:p>
        </w:tc>
        <w:tc>
          <w:tcPr>
            <w:tcW w:w="792" w:type="dxa"/>
            <w:tcBorders>
              <w:top w:val="single" w:sz="4" w:space="0" w:color="000000"/>
              <w:left w:val="single" w:sz="4" w:space="0" w:color="000000"/>
              <w:bottom w:val="single" w:sz="4" w:space="0" w:color="000000"/>
              <w:right w:val="single" w:sz="4" w:space="0" w:color="000000"/>
            </w:tcBorders>
          </w:tcPr>
          <w:p w14:paraId="0A3B77ED" w14:textId="77777777" w:rsidR="00072834" w:rsidRDefault="00380C30">
            <w:pPr>
              <w:tabs>
                <w:tab w:val="left" w:pos="2002"/>
              </w:tabs>
              <w:spacing w:after="0" w:line="240" w:lineRule="auto"/>
              <w:jc w:val="center"/>
              <w:rPr>
                <w:b/>
                <w:sz w:val="20"/>
                <w:szCs w:val="20"/>
              </w:rPr>
            </w:pPr>
            <w:r>
              <w:rPr>
                <w:b/>
                <w:sz w:val="20"/>
                <w:szCs w:val="20"/>
              </w:rPr>
              <w:t>Oui</w:t>
            </w:r>
          </w:p>
        </w:tc>
      </w:tr>
      <w:tr w:rsidR="00072834" w14:paraId="50DC976A" w14:textId="77777777">
        <w:trPr>
          <w:cantSplit/>
          <w:trHeight w:val="2268"/>
        </w:trPr>
        <w:tc>
          <w:tcPr>
            <w:tcW w:w="2567" w:type="dxa"/>
            <w:tcBorders>
              <w:top w:val="single" w:sz="4" w:space="0" w:color="000000"/>
              <w:left w:val="single" w:sz="4" w:space="0" w:color="000000"/>
              <w:bottom w:val="single" w:sz="4" w:space="0" w:color="000000"/>
              <w:right w:val="single" w:sz="4" w:space="0" w:color="000000"/>
            </w:tcBorders>
          </w:tcPr>
          <w:p w14:paraId="59FADE7D" w14:textId="77777777" w:rsidR="00072834" w:rsidRDefault="00380C30">
            <w:pPr>
              <w:spacing w:after="0" w:line="240" w:lineRule="auto"/>
              <w:rPr>
                <w:b/>
                <w:sz w:val="16"/>
                <w:szCs w:val="16"/>
              </w:rPr>
            </w:pPr>
            <w:r>
              <w:rPr>
                <w:b/>
                <w:sz w:val="16"/>
                <w:szCs w:val="16"/>
              </w:rPr>
              <w:t>Utiliser un raisonnement mathématique :</w:t>
            </w:r>
          </w:p>
          <w:p w14:paraId="0836587A" w14:textId="77777777" w:rsidR="00072834" w:rsidRDefault="00072834">
            <w:pPr>
              <w:spacing w:after="0" w:line="240" w:lineRule="auto"/>
              <w:rPr>
                <w:sz w:val="16"/>
                <w:szCs w:val="16"/>
              </w:rPr>
            </w:pPr>
          </w:p>
          <w:p w14:paraId="27ECE57D" w14:textId="77777777" w:rsidR="00072834" w:rsidRDefault="00380C30">
            <w:pPr>
              <w:spacing w:after="0" w:line="240" w:lineRule="auto"/>
              <w:rPr>
                <w:sz w:val="16"/>
                <w:szCs w:val="16"/>
              </w:rPr>
            </w:pPr>
            <w:r>
              <w:rPr>
                <w:sz w:val="16"/>
                <w:szCs w:val="16"/>
              </w:rPr>
              <w:t>Situations d’apprentissage et d’évaluation</w:t>
            </w:r>
          </w:p>
          <w:p w14:paraId="462CA37B" w14:textId="77777777" w:rsidR="00072834" w:rsidRDefault="00380C30">
            <w:pPr>
              <w:spacing w:after="0" w:line="240" w:lineRule="auto"/>
              <w:rPr>
                <w:sz w:val="16"/>
                <w:szCs w:val="16"/>
              </w:rPr>
            </w:pPr>
            <w:r>
              <w:rPr>
                <w:sz w:val="16"/>
                <w:szCs w:val="16"/>
              </w:rPr>
              <w:t xml:space="preserve">Exercices variés </w:t>
            </w:r>
          </w:p>
          <w:p w14:paraId="398892EE" w14:textId="77777777" w:rsidR="00072834" w:rsidRDefault="00380C30">
            <w:pPr>
              <w:spacing w:after="0" w:line="240" w:lineRule="auto"/>
              <w:rPr>
                <w:sz w:val="16"/>
                <w:szCs w:val="16"/>
              </w:rPr>
            </w:pPr>
            <w:r>
              <w:rPr>
                <w:sz w:val="16"/>
                <w:szCs w:val="16"/>
              </w:rPr>
              <w:t>Tests de connaissances</w:t>
            </w:r>
          </w:p>
          <w:p w14:paraId="477987DB" w14:textId="77777777" w:rsidR="00072834" w:rsidRDefault="00380C30">
            <w:pPr>
              <w:spacing w:after="0" w:line="240" w:lineRule="auto"/>
              <w:rPr>
                <w:sz w:val="16"/>
                <w:szCs w:val="16"/>
              </w:rPr>
            </w:pPr>
            <w:r>
              <w:rPr>
                <w:sz w:val="16"/>
                <w:szCs w:val="16"/>
              </w:rPr>
              <w:t>Activités de manipulation</w:t>
            </w:r>
          </w:p>
          <w:p w14:paraId="1C5DBCC5" w14:textId="77777777" w:rsidR="00072834" w:rsidRDefault="00380C30">
            <w:pPr>
              <w:spacing w:after="0" w:line="240" w:lineRule="auto"/>
              <w:rPr>
                <w:sz w:val="16"/>
                <w:szCs w:val="16"/>
              </w:rPr>
            </w:pPr>
            <w:r>
              <w:rPr>
                <w:sz w:val="16"/>
                <w:szCs w:val="16"/>
              </w:rPr>
              <w:t>Notes d’observation</w:t>
            </w:r>
          </w:p>
        </w:tc>
        <w:tc>
          <w:tcPr>
            <w:tcW w:w="1160" w:type="dxa"/>
            <w:gridSpan w:val="2"/>
            <w:tcBorders>
              <w:top w:val="single" w:sz="4" w:space="0" w:color="000000"/>
              <w:left w:val="single" w:sz="4" w:space="0" w:color="000000"/>
              <w:bottom w:val="single" w:sz="4" w:space="0" w:color="000000"/>
              <w:right w:val="single" w:sz="4" w:space="0" w:color="000000"/>
            </w:tcBorders>
          </w:tcPr>
          <w:p w14:paraId="531F8DBC" w14:textId="77777777" w:rsidR="00072834" w:rsidRDefault="00072834">
            <w:pPr>
              <w:tabs>
                <w:tab w:val="left" w:pos="2002"/>
              </w:tabs>
              <w:spacing w:after="0" w:line="240" w:lineRule="auto"/>
              <w:jc w:val="center"/>
              <w:rPr>
                <w:b/>
                <w:sz w:val="20"/>
                <w:szCs w:val="20"/>
              </w:rPr>
            </w:pPr>
          </w:p>
          <w:p w14:paraId="7C8D39AA" w14:textId="77777777" w:rsidR="00072834" w:rsidRDefault="00380C30">
            <w:pPr>
              <w:tabs>
                <w:tab w:val="left" w:pos="2002"/>
              </w:tabs>
              <w:spacing w:after="0" w:line="240" w:lineRule="auto"/>
              <w:jc w:val="center"/>
              <w:rPr>
                <w:b/>
                <w:sz w:val="24"/>
                <w:szCs w:val="24"/>
              </w:rPr>
            </w:pPr>
            <w:r>
              <w:rPr>
                <w:b/>
                <w:sz w:val="20"/>
                <w:szCs w:val="20"/>
              </w:rPr>
              <w:t>Oui</w:t>
            </w:r>
          </w:p>
        </w:tc>
        <w:tc>
          <w:tcPr>
            <w:tcW w:w="2607" w:type="dxa"/>
            <w:tcBorders>
              <w:top w:val="single" w:sz="4" w:space="0" w:color="000000"/>
              <w:left w:val="single" w:sz="4" w:space="0" w:color="000000"/>
              <w:bottom w:val="single" w:sz="4" w:space="0" w:color="000000"/>
              <w:right w:val="single" w:sz="4" w:space="0" w:color="000000"/>
            </w:tcBorders>
          </w:tcPr>
          <w:p w14:paraId="50EA1CD4" w14:textId="77777777" w:rsidR="00072834" w:rsidRDefault="00380C30">
            <w:pPr>
              <w:spacing w:after="0" w:line="240" w:lineRule="auto"/>
              <w:rPr>
                <w:b/>
                <w:sz w:val="16"/>
                <w:szCs w:val="16"/>
              </w:rPr>
            </w:pPr>
            <w:r>
              <w:rPr>
                <w:b/>
                <w:sz w:val="16"/>
                <w:szCs w:val="16"/>
              </w:rPr>
              <w:t>Utiliser un raisonnement mathématique :</w:t>
            </w:r>
          </w:p>
          <w:p w14:paraId="4060C469" w14:textId="77777777" w:rsidR="00072834" w:rsidRDefault="00072834">
            <w:pPr>
              <w:spacing w:after="0" w:line="240" w:lineRule="auto"/>
              <w:rPr>
                <w:sz w:val="16"/>
                <w:szCs w:val="16"/>
              </w:rPr>
            </w:pPr>
          </w:p>
          <w:p w14:paraId="5B5BD05A" w14:textId="77777777" w:rsidR="00072834" w:rsidRDefault="00380C30">
            <w:pPr>
              <w:spacing w:after="0" w:line="240" w:lineRule="auto"/>
              <w:rPr>
                <w:sz w:val="16"/>
                <w:szCs w:val="16"/>
              </w:rPr>
            </w:pPr>
            <w:r>
              <w:rPr>
                <w:sz w:val="16"/>
                <w:szCs w:val="16"/>
              </w:rPr>
              <w:t>Situations d’apprentissage et d’évaluation</w:t>
            </w:r>
          </w:p>
          <w:p w14:paraId="6C54EF39" w14:textId="77777777" w:rsidR="00072834" w:rsidRDefault="00380C30">
            <w:pPr>
              <w:spacing w:after="0" w:line="240" w:lineRule="auto"/>
              <w:rPr>
                <w:sz w:val="16"/>
                <w:szCs w:val="16"/>
              </w:rPr>
            </w:pPr>
            <w:r>
              <w:rPr>
                <w:sz w:val="16"/>
                <w:szCs w:val="16"/>
              </w:rPr>
              <w:t xml:space="preserve">Exercices variés </w:t>
            </w:r>
          </w:p>
          <w:p w14:paraId="116A5871" w14:textId="77777777" w:rsidR="00072834" w:rsidRDefault="00380C30">
            <w:pPr>
              <w:spacing w:after="0" w:line="240" w:lineRule="auto"/>
              <w:rPr>
                <w:sz w:val="16"/>
                <w:szCs w:val="16"/>
              </w:rPr>
            </w:pPr>
            <w:r>
              <w:rPr>
                <w:sz w:val="16"/>
                <w:szCs w:val="16"/>
              </w:rPr>
              <w:t>Tests de connaissances</w:t>
            </w:r>
          </w:p>
          <w:p w14:paraId="37CFAEE8" w14:textId="77777777" w:rsidR="00072834" w:rsidRDefault="00380C30">
            <w:pPr>
              <w:spacing w:after="0" w:line="240" w:lineRule="auto"/>
              <w:rPr>
                <w:sz w:val="16"/>
                <w:szCs w:val="16"/>
              </w:rPr>
            </w:pPr>
            <w:r>
              <w:rPr>
                <w:sz w:val="16"/>
                <w:szCs w:val="16"/>
              </w:rPr>
              <w:t>Activités de manipulation</w:t>
            </w:r>
          </w:p>
          <w:p w14:paraId="3575DB8A" w14:textId="77777777" w:rsidR="00072834" w:rsidRDefault="00380C30">
            <w:pPr>
              <w:spacing w:after="0" w:line="240" w:lineRule="auto"/>
              <w:rPr>
                <w:sz w:val="16"/>
                <w:szCs w:val="16"/>
              </w:rPr>
            </w:pPr>
            <w:r>
              <w:rPr>
                <w:sz w:val="16"/>
                <w:szCs w:val="16"/>
              </w:rPr>
              <w:t>Notes d’observation</w:t>
            </w:r>
          </w:p>
        </w:tc>
        <w:tc>
          <w:tcPr>
            <w:tcW w:w="945" w:type="dxa"/>
            <w:tcBorders>
              <w:top w:val="single" w:sz="4" w:space="0" w:color="000000"/>
              <w:left w:val="single" w:sz="4" w:space="0" w:color="000000"/>
              <w:bottom w:val="single" w:sz="4" w:space="0" w:color="000000"/>
              <w:right w:val="single" w:sz="4" w:space="0" w:color="000000"/>
            </w:tcBorders>
          </w:tcPr>
          <w:p w14:paraId="05740E22" w14:textId="77777777" w:rsidR="00072834" w:rsidRDefault="00072834">
            <w:pPr>
              <w:tabs>
                <w:tab w:val="left" w:pos="2002"/>
              </w:tabs>
              <w:spacing w:after="0" w:line="240" w:lineRule="auto"/>
              <w:rPr>
                <w:b/>
                <w:sz w:val="20"/>
                <w:szCs w:val="20"/>
              </w:rPr>
            </w:pPr>
          </w:p>
          <w:p w14:paraId="504EEF63" w14:textId="77777777" w:rsidR="00072834" w:rsidRDefault="00380C30">
            <w:pPr>
              <w:tabs>
                <w:tab w:val="left" w:pos="2002"/>
              </w:tabs>
              <w:spacing w:after="0" w:line="240" w:lineRule="auto"/>
              <w:jc w:val="center"/>
              <w:rPr>
                <w:b/>
                <w:sz w:val="20"/>
                <w:szCs w:val="20"/>
              </w:rPr>
            </w:pPr>
            <w:r>
              <w:rPr>
                <w:b/>
                <w:sz w:val="20"/>
                <w:szCs w:val="20"/>
              </w:rPr>
              <w:t>Oui</w:t>
            </w:r>
          </w:p>
        </w:tc>
        <w:tc>
          <w:tcPr>
            <w:tcW w:w="1778" w:type="dxa"/>
            <w:tcBorders>
              <w:top w:val="single" w:sz="4" w:space="0" w:color="000000"/>
              <w:left w:val="single" w:sz="4" w:space="0" w:color="000000"/>
              <w:bottom w:val="single" w:sz="4" w:space="0" w:color="000000"/>
              <w:right w:val="single" w:sz="4" w:space="0" w:color="000000"/>
            </w:tcBorders>
          </w:tcPr>
          <w:p w14:paraId="7F429C47" w14:textId="77777777" w:rsidR="00072834" w:rsidRDefault="00380C30">
            <w:pPr>
              <w:spacing w:after="0" w:line="240" w:lineRule="auto"/>
              <w:rPr>
                <w:b/>
                <w:sz w:val="16"/>
                <w:szCs w:val="16"/>
              </w:rPr>
            </w:pPr>
            <w:r>
              <w:rPr>
                <w:b/>
                <w:sz w:val="16"/>
                <w:szCs w:val="16"/>
              </w:rPr>
              <w:t>Utiliser un raisonnement mathématique :</w:t>
            </w:r>
          </w:p>
          <w:p w14:paraId="39723E8A" w14:textId="77777777" w:rsidR="00072834" w:rsidRDefault="00380C30">
            <w:pPr>
              <w:spacing w:after="0" w:line="240" w:lineRule="auto"/>
              <w:rPr>
                <w:sz w:val="16"/>
                <w:szCs w:val="16"/>
              </w:rPr>
            </w:pPr>
            <w:r>
              <w:rPr>
                <w:sz w:val="16"/>
                <w:szCs w:val="16"/>
              </w:rPr>
              <w:t>Situations d’apprentissage et d’évaluation</w:t>
            </w:r>
          </w:p>
          <w:p w14:paraId="6ED5F997" w14:textId="77777777" w:rsidR="00072834" w:rsidRDefault="00380C30">
            <w:pPr>
              <w:spacing w:after="0" w:line="240" w:lineRule="auto"/>
              <w:rPr>
                <w:sz w:val="16"/>
                <w:szCs w:val="16"/>
              </w:rPr>
            </w:pPr>
            <w:r>
              <w:rPr>
                <w:sz w:val="16"/>
                <w:szCs w:val="16"/>
              </w:rPr>
              <w:t xml:space="preserve">Exercices variés </w:t>
            </w:r>
          </w:p>
          <w:p w14:paraId="21D4FE4F" w14:textId="77777777" w:rsidR="00072834" w:rsidRDefault="00380C30">
            <w:pPr>
              <w:spacing w:after="0" w:line="240" w:lineRule="auto"/>
              <w:rPr>
                <w:sz w:val="16"/>
                <w:szCs w:val="16"/>
              </w:rPr>
            </w:pPr>
            <w:r>
              <w:rPr>
                <w:sz w:val="16"/>
                <w:szCs w:val="16"/>
              </w:rPr>
              <w:t>Tests de connaissances</w:t>
            </w:r>
          </w:p>
          <w:p w14:paraId="032CD845" w14:textId="77777777" w:rsidR="00072834" w:rsidRDefault="00380C30">
            <w:pPr>
              <w:spacing w:after="0" w:line="240" w:lineRule="auto"/>
              <w:rPr>
                <w:sz w:val="16"/>
                <w:szCs w:val="16"/>
              </w:rPr>
            </w:pPr>
            <w:r>
              <w:rPr>
                <w:sz w:val="16"/>
                <w:szCs w:val="16"/>
              </w:rPr>
              <w:t>Activités de manipulation</w:t>
            </w:r>
          </w:p>
          <w:p w14:paraId="6A71920D"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21FCE567" w14:textId="77777777" w:rsidR="00072834" w:rsidRDefault="00072834">
            <w:pPr>
              <w:spacing w:after="0" w:line="240" w:lineRule="auto"/>
              <w:rPr>
                <w:i/>
                <w:sz w:val="16"/>
                <w:szCs w:val="16"/>
              </w:rPr>
            </w:pPr>
          </w:p>
        </w:tc>
        <w:tc>
          <w:tcPr>
            <w:tcW w:w="941" w:type="dxa"/>
            <w:tcBorders>
              <w:top w:val="single" w:sz="4" w:space="0" w:color="000000"/>
              <w:left w:val="single" w:sz="4" w:space="0" w:color="000000"/>
              <w:bottom w:val="single" w:sz="4" w:space="0" w:color="000000"/>
              <w:right w:val="single" w:sz="4" w:space="0" w:color="000000"/>
            </w:tcBorders>
          </w:tcPr>
          <w:p w14:paraId="7DF96161" w14:textId="77777777" w:rsidR="00072834" w:rsidRDefault="00072834">
            <w:pPr>
              <w:spacing w:after="0" w:line="240" w:lineRule="auto"/>
              <w:rPr>
                <w:b/>
                <w:sz w:val="20"/>
                <w:szCs w:val="20"/>
              </w:rPr>
            </w:pPr>
          </w:p>
          <w:p w14:paraId="6319B295" w14:textId="77777777" w:rsidR="00072834" w:rsidRDefault="00380C30">
            <w:pPr>
              <w:spacing w:after="0" w:line="240" w:lineRule="auto"/>
              <w:jc w:val="center"/>
              <w:rPr>
                <w:b/>
                <w:sz w:val="20"/>
                <w:szCs w:val="20"/>
              </w:rPr>
            </w:pPr>
            <w:r>
              <w:rPr>
                <w:b/>
                <w:sz w:val="20"/>
                <w:szCs w:val="20"/>
              </w:rPr>
              <w:t>Oui</w:t>
            </w:r>
          </w:p>
          <w:p w14:paraId="6BE4F124" w14:textId="77777777" w:rsidR="00072834" w:rsidRDefault="00380C30">
            <w:pPr>
              <w:spacing w:after="0" w:line="240" w:lineRule="auto"/>
              <w:jc w:val="center"/>
              <w:rPr>
                <w:b/>
                <w:sz w:val="20"/>
                <w:szCs w:val="20"/>
              </w:rPr>
            </w:pPr>
            <w:r>
              <w:rPr>
                <w:b/>
                <w:sz w:val="20"/>
                <w:szCs w:val="20"/>
              </w:rPr>
              <w:t>(bilan)</w:t>
            </w:r>
          </w:p>
        </w:tc>
        <w:tc>
          <w:tcPr>
            <w:tcW w:w="792" w:type="dxa"/>
            <w:tcBorders>
              <w:top w:val="single" w:sz="4" w:space="0" w:color="000000"/>
              <w:left w:val="single" w:sz="4" w:space="0" w:color="000000"/>
              <w:bottom w:val="single" w:sz="4" w:space="0" w:color="000000"/>
              <w:right w:val="single" w:sz="4" w:space="0" w:color="000000"/>
            </w:tcBorders>
          </w:tcPr>
          <w:p w14:paraId="4903EB50" w14:textId="77777777" w:rsidR="00072834" w:rsidRDefault="00072834">
            <w:pPr>
              <w:tabs>
                <w:tab w:val="left" w:pos="2002"/>
              </w:tabs>
              <w:spacing w:after="0" w:line="240" w:lineRule="auto"/>
              <w:rPr>
                <w:b/>
                <w:sz w:val="20"/>
                <w:szCs w:val="20"/>
              </w:rPr>
            </w:pPr>
          </w:p>
          <w:p w14:paraId="36673202" w14:textId="77777777" w:rsidR="00072834" w:rsidRDefault="00380C30">
            <w:pPr>
              <w:tabs>
                <w:tab w:val="left" w:pos="2002"/>
              </w:tabs>
              <w:spacing w:after="0" w:line="240" w:lineRule="auto"/>
              <w:jc w:val="center"/>
              <w:rPr>
                <w:b/>
                <w:sz w:val="20"/>
                <w:szCs w:val="20"/>
              </w:rPr>
            </w:pPr>
            <w:r>
              <w:rPr>
                <w:b/>
                <w:sz w:val="20"/>
                <w:szCs w:val="20"/>
              </w:rPr>
              <w:t>Oui</w:t>
            </w:r>
          </w:p>
          <w:p w14:paraId="2FF63751" w14:textId="77777777" w:rsidR="00072834" w:rsidRDefault="00072834">
            <w:pPr>
              <w:tabs>
                <w:tab w:val="left" w:pos="2002"/>
              </w:tabs>
              <w:spacing w:after="0" w:line="240" w:lineRule="auto"/>
              <w:jc w:val="center"/>
              <w:rPr>
                <w:b/>
                <w:sz w:val="20"/>
                <w:szCs w:val="20"/>
              </w:rPr>
            </w:pPr>
          </w:p>
          <w:p w14:paraId="13B4E7EF" w14:textId="77777777" w:rsidR="00072834" w:rsidRDefault="00072834">
            <w:pPr>
              <w:tabs>
                <w:tab w:val="left" w:pos="2002"/>
              </w:tabs>
              <w:spacing w:after="0" w:line="240" w:lineRule="auto"/>
              <w:jc w:val="center"/>
              <w:rPr>
                <w:b/>
                <w:sz w:val="20"/>
                <w:szCs w:val="20"/>
              </w:rPr>
            </w:pPr>
          </w:p>
          <w:p w14:paraId="1E327692" w14:textId="77777777" w:rsidR="00072834" w:rsidRDefault="00072834">
            <w:pPr>
              <w:tabs>
                <w:tab w:val="left" w:pos="2002"/>
              </w:tabs>
              <w:spacing w:after="0" w:line="240" w:lineRule="auto"/>
              <w:jc w:val="center"/>
              <w:rPr>
                <w:b/>
                <w:sz w:val="20"/>
                <w:szCs w:val="20"/>
              </w:rPr>
            </w:pPr>
          </w:p>
          <w:p w14:paraId="10FB821A" w14:textId="77777777" w:rsidR="00072834" w:rsidRDefault="00072834">
            <w:pPr>
              <w:tabs>
                <w:tab w:val="left" w:pos="2002"/>
              </w:tabs>
              <w:spacing w:after="0" w:line="240" w:lineRule="auto"/>
              <w:jc w:val="center"/>
              <w:rPr>
                <w:b/>
                <w:sz w:val="20"/>
                <w:szCs w:val="20"/>
              </w:rPr>
            </w:pPr>
          </w:p>
          <w:p w14:paraId="1BBAE8BA" w14:textId="77777777" w:rsidR="00072834" w:rsidRDefault="00072834">
            <w:pPr>
              <w:tabs>
                <w:tab w:val="left" w:pos="2002"/>
              </w:tabs>
              <w:spacing w:after="0" w:line="240" w:lineRule="auto"/>
              <w:jc w:val="center"/>
              <w:rPr>
                <w:b/>
                <w:sz w:val="20"/>
                <w:szCs w:val="20"/>
              </w:rPr>
            </w:pPr>
          </w:p>
          <w:p w14:paraId="6C7EF3C5" w14:textId="77777777" w:rsidR="00072834" w:rsidRDefault="00072834">
            <w:pPr>
              <w:tabs>
                <w:tab w:val="left" w:pos="2002"/>
              </w:tabs>
              <w:spacing w:after="0" w:line="240" w:lineRule="auto"/>
              <w:jc w:val="center"/>
              <w:rPr>
                <w:b/>
                <w:sz w:val="20"/>
                <w:szCs w:val="20"/>
              </w:rPr>
            </w:pPr>
          </w:p>
          <w:p w14:paraId="5D5AC25A" w14:textId="77777777" w:rsidR="00072834" w:rsidRDefault="00072834">
            <w:pPr>
              <w:tabs>
                <w:tab w:val="left" w:pos="2002"/>
              </w:tabs>
              <w:spacing w:after="0" w:line="240" w:lineRule="auto"/>
              <w:jc w:val="center"/>
              <w:rPr>
                <w:b/>
                <w:sz w:val="20"/>
                <w:szCs w:val="20"/>
              </w:rPr>
            </w:pPr>
          </w:p>
          <w:p w14:paraId="7DDEE536" w14:textId="77777777" w:rsidR="00072834" w:rsidRDefault="00072834">
            <w:pPr>
              <w:tabs>
                <w:tab w:val="left" w:pos="2002"/>
              </w:tabs>
              <w:spacing w:after="0" w:line="240" w:lineRule="auto"/>
              <w:jc w:val="center"/>
              <w:rPr>
                <w:b/>
                <w:sz w:val="20"/>
                <w:szCs w:val="20"/>
              </w:rPr>
            </w:pPr>
          </w:p>
          <w:p w14:paraId="6B0C45BF" w14:textId="77777777" w:rsidR="00072834" w:rsidRDefault="00072834">
            <w:pPr>
              <w:tabs>
                <w:tab w:val="left" w:pos="2002"/>
              </w:tabs>
              <w:spacing w:after="0" w:line="240" w:lineRule="auto"/>
              <w:jc w:val="center"/>
              <w:rPr>
                <w:b/>
                <w:sz w:val="20"/>
                <w:szCs w:val="20"/>
              </w:rPr>
            </w:pPr>
          </w:p>
        </w:tc>
      </w:tr>
      <w:tr w:rsidR="00072834" w14:paraId="38BB930B" w14:textId="77777777">
        <w:tc>
          <w:tcPr>
            <w:tcW w:w="10790" w:type="dxa"/>
            <w:gridSpan w:val="8"/>
            <w:tcBorders>
              <w:top w:val="single" w:sz="4" w:space="0" w:color="000000"/>
              <w:left w:val="single" w:sz="4" w:space="0" w:color="000000"/>
              <w:bottom w:val="single" w:sz="4" w:space="0" w:color="000000"/>
              <w:right w:val="single" w:sz="4" w:space="0" w:color="000000"/>
            </w:tcBorders>
            <w:shd w:val="clear" w:color="auto" w:fill="BFBFBF"/>
          </w:tcPr>
          <w:p w14:paraId="39A98E0E" w14:textId="77777777" w:rsidR="00072834" w:rsidRDefault="00380C30">
            <w:pPr>
              <w:spacing w:after="0" w:line="240" w:lineRule="auto"/>
              <w:jc w:val="center"/>
              <w:rPr>
                <w:b/>
                <w:sz w:val="32"/>
                <w:szCs w:val="32"/>
              </w:rPr>
            </w:pPr>
            <w:r>
              <w:rPr>
                <w:b/>
                <w:sz w:val="32"/>
                <w:szCs w:val="32"/>
              </w:rPr>
              <w:lastRenderedPageBreak/>
              <w:t xml:space="preserve">Géographie, histoire et éducation à la citoyenneté, </w:t>
            </w:r>
            <w:r>
              <w:rPr>
                <w:b/>
                <w:sz w:val="28"/>
                <w:szCs w:val="28"/>
              </w:rPr>
              <w:t>6</w:t>
            </w:r>
            <w:r>
              <w:rPr>
                <w:b/>
                <w:sz w:val="28"/>
                <w:szCs w:val="28"/>
                <w:vertAlign w:val="superscript"/>
              </w:rPr>
              <w:t>e</w:t>
            </w:r>
            <w:r>
              <w:rPr>
                <w:b/>
                <w:sz w:val="32"/>
                <w:szCs w:val="32"/>
              </w:rPr>
              <w:t xml:space="preserve"> année</w:t>
            </w:r>
          </w:p>
        </w:tc>
      </w:tr>
      <w:tr w:rsidR="00072834" w14:paraId="461EDF32" w14:textId="77777777">
        <w:tc>
          <w:tcPr>
            <w:tcW w:w="10790" w:type="dxa"/>
            <w:gridSpan w:val="8"/>
            <w:tcBorders>
              <w:top w:val="single" w:sz="4" w:space="0" w:color="000000"/>
              <w:left w:val="single" w:sz="4" w:space="0" w:color="000000"/>
              <w:bottom w:val="single" w:sz="4" w:space="0" w:color="000000"/>
              <w:right w:val="single" w:sz="4" w:space="0" w:color="000000"/>
            </w:tcBorders>
            <w:shd w:val="clear" w:color="auto" w:fill="000000"/>
          </w:tcPr>
          <w:p w14:paraId="0F04CC50" w14:textId="77777777" w:rsidR="00072834" w:rsidRDefault="00380C30">
            <w:pPr>
              <w:spacing w:after="0" w:line="240" w:lineRule="auto"/>
              <w:jc w:val="center"/>
              <w:rPr>
                <w:sz w:val="28"/>
                <w:szCs w:val="28"/>
              </w:rPr>
            </w:pPr>
            <w:r>
              <w:rPr>
                <w:sz w:val="28"/>
                <w:szCs w:val="28"/>
              </w:rPr>
              <w:t>Compétences développées par l’élève</w:t>
            </w:r>
          </w:p>
        </w:tc>
      </w:tr>
      <w:tr w:rsidR="00072834" w14:paraId="6157BC77" w14:textId="77777777">
        <w:trPr>
          <w:trHeight w:val="783"/>
        </w:trPr>
        <w:tc>
          <w:tcPr>
            <w:tcW w:w="2680" w:type="dxa"/>
            <w:gridSpan w:val="2"/>
            <w:tcBorders>
              <w:top w:val="single" w:sz="4" w:space="0" w:color="000000"/>
              <w:left w:val="single" w:sz="4" w:space="0" w:color="000000"/>
              <w:bottom w:val="dashed" w:sz="4" w:space="0" w:color="000000"/>
              <w:right w:val="single" w:sz="4" w:space="0" w:color="000000"/>
            </w:tcBorders>
            <w:shd w:val="clear" w:color="auto" w:fill="FFFFFF"/>
            <w:vAlign w:val="center"/>
          </w:tcPr>
          <w:p w14:paraId="29655B9B" w14:textId="77777777" w:rsidR="00072834" w:rsidRDefault="00380C30">
            <w:pPr>
              <w:tabs>
                <w:tab w:val="left" w:pos="2002"/>
              </w:tabs>
              <w:spacing w:after="0" w:line="240" w:lineRule="auto"/>
              <w:rPr>
                <w:b/>
                <w:sz w:val="20"/>
                <w:szCs w:val="20"/>
              </w:rPr>
            </w:pPr>
            <w:r>
              <w:rPr>
                <w:b/>
                <w:sz w:val="20"/>
                <w:szCs w:val="20"/>
              </w:rPr>
              <w:t>Lire l’organisation d’une société sur son territoire</w:t>
            </w:r>
          </w:p>
        </w:tc>
        <w:tc>
          <w:tcPr>
            <w:tcW w:w="8110" w:type="dxa"/>
            <w:gridSpan w:val="6"/>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0780600" w14:textId="77777777" w:rsidR="00072834" w:rsidRDefault="00380C30">
            <w:pPr>
              <w:spacing w:after="0" w:line="240" w:lineRule="auto"/>
              <w:jc w:val="both"/>
              <w:rPr>
                <w:sz w:val="16"/>
                <w:szCs w:val="16"/>
              </w:rPr>
            </w:pPr>
            <w:r>
              <w:rPr>
                <w:sz w:val="16"/>
                <w:szCs w:val="16"/>
              </w:rPr>
              <w:t>L’élève acquiert des connaissances liées aux sociétés suivantes : la société québécoise et la société canadienne pour les périodes comprises entre 1905 et 1980.</w:t>
            </w:r>
          </w:p>
          <w:p w14:paraId="078B0CCA" w14:textId="77777777" w:rsidR="00072834" w:rsidRDefault="00072834">
            <w:pPr>
              <w:spacing w:after="0" w:line="240" w:lineRule="auto"/>
              <w:jc w:val="both"/>
              <w:rPr>
                <w:sz w:val="16"/>
                <w:szCs w:val="16"/>
              </w:rPr>
            </w:pPr>
          </w:p>
          <w:p w14:paraId="7C764C3D" w14:textId="77777777" w:rsidR="00072834" w:rsidRDefault="00380C30">
            <w:pPr>
              <w:spacing w:after="0" w:line="240" w:lineRule="auto"/>
              <w:jc w:val="both"/>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072834" w14:paraId="7699C4E9" w14:textId="77777777">
        <w:trPr>
          <w:trHeight w:val="783"/>
        </w:trPr>
        <w:tc>
          <w:tcPr>
            <w:tcW w:w="2680" w:type="dxa"/>
            <w:gridSpan w:val="2"/>
            <w:tcBorders>
              <w:top w:val="dashed" w:sz="4" w:space="0" w:color="000000"/>
              <w:left w:val="single" w:sz="4" w:space="0" w:color="000000"/>
              <w:bottom w:val="dashed" w:sz="4" w:space="0" w:color="000000"/>
              <w:right w:val="single" w:sz="4" w:space="0" w:color="000000"/>
            </w:tcBorders>
            <w:shd w:val="clear" w:color="auto" w:fill="FFFFFF"/>
            <w:vAlign w:val="center"/>
          </w:tcPr>
          <w:p w14:paraId="7DE60841" w14:textId="77777777" w:rsidR="00072834" w:rsidRDefault="00380C30">
            <w:pPr>
              <w:tabs>
                <w:tab w:val="left" w:pos="2002"/>
              </w:tabs>
              <w:spacing w:after="0" w:line="240" w:lineRule="auto"/>
              <w:rPr>
                <w:b/>
                <w:sz w:val="20"/>
                <w:szCs w:val="20"/>
              </w:rPr>
            </w:pPr>
            <w:r>
              <w:rPr>
                <w:b/>
                <w:sz w:val="20"/>
                <w:szCs w:val="20"/>
              </w:rPr>
              <w:t>Interpréter le changement dans une société et sur son territoire</w:t>
            </w:r>
          </w:p>
        </w:tc>
        <w:tc>
          <w:tcPr>
            <w:tcW w:w="8110"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CD79C72" w14:textId="77777777" w:rsidR="00072834" w:rsidRDefault="00072834">
            <w:pPr>
              <w:widowControl w:val="0"/>
              <w:pBdr>
                <w:top w:val="nil"/>
                <w:left w:val="nil"/>
                <w:bottom w:val="nil"/>
                <w:right w:val="nil"/>
                <w:between w:val="nil"/>
              </w:pBdr>
              <w:spacing w:after="0"/>
              <w:rPr>
                <w:b/>
                <w:sz w:val="20"/>
                <w:szCs w:val="20"/>
              </w:rPr>
            </w:pPr>
          </w:p>
        </w:tc>
      </w:tr>
      <w:tr w:rsidR="00072834" w14:paraId="4312865F" w14:textId="77777777">
        <w:trPr>
          <w:trHeight w:val="927"/>
        </w:trPr>
        <w:tc>
          <w:tcPr>
            <w:tcW w:w="2680" w:type="dxa"/>
            <w:gridSpan w:val="2"/>
            <w:tcBorders>
              <w:top w:val="dashed" w:sz="4" w:space="0" w:color="000000"/>
              <w:left w:val="single" w:sz="4" w:space="0" w:color="000000"/>
              <w:bottom w:val="single" w:sz="4" w:space="0" w:color="000000"/>
              <w:right w:val="single" w:sz="4" w:space="0" w:color="000000"/>
            </w:tcBorders>
            <w:shd w:val="clear" w:color="auto" w:fill="FFFFFF"/>
            <w:vAlign w:val="center"/>
          </w:tcPr>
          <w:p w14:paraId="04241675" w14:textId="77777777" w:rsidR="00072834" w:rsidRDefault="00380C30">
            <w:pPr>
              <w:tabs>
                <w:tab w:val="left" w:pos="2002"/>
              </w:tabs>
              <w:spacing w:after="0" w:line="240" w:lineRule="auto"/>
              <w:rPr>
                <w:b/>
                <w:sz w:val="20"/>
                <w:szCs w:val="20"/>
              </w:rPr>
            </w:pPr>
            <w:r>
              <w:rPr>
                <w:b/>
                <w:sz w:val="20"/>
                <w:szCs w:val="20"/>
              </w:rPr>
              <w:t>S’ouvrir à la diversité des sociétés et de leur territoire</w:t>
            </w:r>
          </w:p>
        </w:tc>
        <w:tc>
          <w:tcPr>
            <w:tcW w:w="8110" w:type="dxa"/>
            <w:gridSpan w:val="6"/>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77E4B0F" w14:textId="77777777" w:rsidR="00072834" w:rsidRDefault="00072834">
            <w:pPr>
              <w:widowControl w:val="0"/>
              <w:pBdr>
                <w:top w:val="nil"/>
                <w:left w:val="nil"/>
                <w:bottom w:val="nil"/>
                <w:right w:val="nil"/>
                <w:between w:val="nil"/>
              </w:pBdr>
              <w:spacing w:after="0"/>
              <w:rPr>
                <w:b/>
                <w:sz w:val="20"/>
                <w:szCs w:val="20"/>
              </w:rPr>
            </w:pPr>
          </w:p>
        </w:tc>
      </w:tr>
      <w:tr w:rsidR="00072834" w14:paraId="356673B7" w14:textId="77777777">
        <w:trPr>
          <w:trHeight w:val="619"/>
        </w:trPr>
        <w:tc>
          <w:tcPr>
            <w:tcW w:w="10790" w:type="dxa"/>
            <w:gridSpan w:val="8"/>
            <w:tcBorders>
              <w:top w:val="single" w:sz="4" w:space="0" w:color="000000"/>
              <w:left w:val="single" w:sz="4" w:space="0" w:color="000000"/>
              <w:bottom w:val="single" w:sz="4" w:space="0" w:color="000000"/>
              <w:right w:val="single" w:sz="4" w:space="0" w:color="000000"/>
            </w:tcBorders>
            <w:shd w:val="clear" w:color="auto" w:fill="FFFFFF"/>
          </w:tcPr>
          <w:p w14:paraId="38B9B12B" w14:textId="77777777" w:rsidR="00072834" w:rsidRDefault="00072834">
            <w:pPr>
              <w:spacing w:after="0" w:line="240" w:lineRule="auto"/>
              <w:jc w:val="center"/>
              <w:rPr>
                <w:b/>
                <w:sz w:val="16"/>
                <w:szCs w:val="16"/>
              </w:rPr>
            </w:pPr>
          </w:p>
          <w:p w14:paraId="46CEA379" w14:textId="77777777" w:rsidR="00072834" w:rsidRDefault="00380C30">
            <w:pPr>
              <w:spacing w:after="0" w:line="240" w:lineRule="auto"/>
              <w:jc w:val="center"/>
              <w:rPr>
                <w:sz w:val="18"/>
                <w:szCs w:val="18"/>
              </w:rPr>
            </w:pPr>
            <w:r>
              <w:rPr>
                <w:sz w:val="18"/>
                <w:szCs w:val="18"/>
              </w:rPr>
              <w:t>Le programme de géographie, histoire et éducation à la citoyenneté comprend trois compétences à développer.</w:t>
            </w:r>
          </w:p>
          <w:p w14:paraId="00624588" w14:textId="77777777" w:rsidR="00072834" w:rsidRDefault="00380C30">
            <w:pPr>
              <w:spacing w:after="0" w:line="240" w:lineRule="auto"/>
              <w:jc w:val="center"/>
              <w:rPr>
                <w:b/>
                <w:sz w:val="18"/>
                <w:szCs w:val="18"/>
              </w:rPr>
            </w:pPr>
            <w:r>
              <w:rPr>
                <w:b/>
                <w:sz w:val="18"/>
                <w:szCs w:val="18"/>
              </w:rPr>
              <w:t>Cependant, un seul résultat apparaîtra au bulletin.</w:t>
            </w:r>
          </w:p>
          <w:p w14:paraId="55122D73" w14:textId="77777777" w:rsidR="00072834" w:rsidRDefault="00072834">
            <w:pPr>
              <w:spacing w:after="0" w:line="240" w:lineRule="auto"/>
              <w:jc w:val="center"/>
              <w:rPr>
                <w:b/>
                <w:sz w:val="20"/>
                <w:szCs w:val="20"/>
              </w:rPr>
            </w:pPr>
          </w:p>
        </w:tc>
      </w:tr>
    </w:tbl>
    <w:p w14:paraId="3671FAAA" w14:textId="77777777" w:rsidR="00072834" w:rsidRDefault="00072834">
      <w:pPr>
        <w:tabs>
          <w:tab w:val="left" w:pos="3620"/>
        </w:tabs>
        <w:spacing w:after="0" w:line="240" w:lineRule="auto"/>
      </w:pPr>
    </w:p>
    <w:tbl>
      <w:tblPr>
        <w:tblStyle w:val="a5"/>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96"/>
        <w:gridCol w:w="973"/>
        <w:gridCol w:w="145"/>
        <w:gridCol w:w="2484"/>
        <w:gridCol w:w="969"/>
        <w:gridCol w:w="108"/>
        <w:gridCol w:w="1722"/>
        <w:gridCol w:w="969"/>
        <w:gridCol w:w="824"/>
      </w:tblGrid>
      <w:tr w:rsidR="00072834" w14:paraId="10E78D7C" w14:textId="77777777">
        <w:trPr>
          <w:trHeight w:val="415"/>
        </w:trPr>
        <w:tc>
          <w:tcPr>
            <w:tcW w:w="10790" w:type="dxa"/>
            <w:gridSpan w:val="9"/>
            <w:tcBorders>
              <w:top w:val="single" w:sz="4" w:space="0" w:color="000000"/>
              <w:left w:val="single" w:sz="4" w:space="0" w:color="000000"/>
              <w:bottom w:val="single" w:sz="4" w:space="0" w:color="000000"/>
              <w:right w:val="single" w:sz="4" w:space="0" w:color="000000"/>
            </w:tcBorders>
            <w:shd w:val="clear" w:color="auto" w:fill="000000"/>
          </w:tcPr>
          <w:p w14:paraId="4DAA14AA"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6CF3A356" w14:textId="77777777">
        <w:trPr>
          <w:cantSplit/>
          <w:trHeight w:val="544"/>
        </w:trPr>
        <w:tc>
          <w:tcPr>
            <w:tcW w:w="3714" w:type="dxa"/>
            <w:gridSpan w:val="3"/>
          </w:tcPr>
          <w:p w14:paraId="4ADDA89F"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079BB1C4" w14:textId="349AC749" w:rsidR="00380C30" w:rsidRDefault="00380C30" w:rsidP="00380C30">
            <w:pPr>
              <w:spacing w:after="0" w:line="240" w:lineRule="auto"/>
              <w:jc w:val="center"/>
              <w:rPr>
                <w:sz w:val="20"/>
                <w:szCs w:val="20"/>
              </w:rPr>
            </w:pPr>
            <w:r>
              <w:rPr>
                <w:b/>
                <w:sz w:val="20"/>
                <w:szCs w:val="20"/>
              </w:rPr>
              <w:t>Du 27 août au 7 novembre</w:t>
            </w:r>
          </w:p>
        </w:tc>
        <w:tc>
          <w:tcPr>
            <w:tcW w:w="3561" w:type="dxa"/>
            <w:gridSpan w:val="3"/>
          </w:tcPr>
          <w:p w14:paraId="042F72FD"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34340ECB" w14:textId="2B5B0776" w:rsidR="00380C30" w:rsidRDefault="00380C30" w:rsidP="00380C30">
            <w:pPr>
              <w:spacing w:after="0" w:line="240" w:lineRule="auto"/>
              <w:jc w:val="center"/>
              <w:rPr>
                <w:sz w:val="20"/>
                <w:szCs w:val="20"/>
              </w:rPr>
            </w:pPr>
            <w:r>
              <w:rPr>
                <w:b/>
                <w:sz w:val="20"/>
                <w:szCs w:val="20"/>
              </w:rPr>
              <w:t>Du 10 novembre au 13 février</w:t>
            </w:r>
          </w:p>
        </w:tc>
        <w:tc>
          <w:tcPr>
            <w:tcW w:w="3515" w:type="dxa"/>
            <w:gridSpan w:val="3"/>
          </w:tcPr>
          <w:p w14:paraId="74E4DA7E"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428D156" w14:textId="0A9F08BD" w:rsidR="00380C30" w:rsidRDefault="00380C30" w:rsidP="00380C30">
            <w:pPr>
              <w:spacing w:after="0" w:line="240" w:lineRule="auto"/>
              <w:jc w:val="center"/>
              <w:rPr>
                <w:sz w:val="20"/>
                <w:szCs w:val="20"/>
              </w:rPr>
            </w:pPr>
            <w:r>
              <w:rPr>
                <w:b/>
                <w:sz w:val="20"/>
                <w:szCs w:val="20"/>
              </w:rPr>
              <w:t>Du 16 février au 22 juin</w:t>
            </w:r>
          </w:p>
        </w:tc>
      </w:tr>
      <w:tr w:rsidR="00072834" w14:paraId="7E75F637" w14:textId="77777777">
        <w:trPr>
          <w:trHeight w:val="586"/>
        </w:trPr>
        <w:tc>
          <w:tcPr>
            <w:tcW w:w="2596" w:type="dxa"/>
            <w:tcBorders>
              <w:top w:val="single" w:sz="4" w:space="0" w:color="000000"/>
              <w:left w:val="single" w:sz="4" w:space="0" w:color="000000"/>
              <w:bottom w:val="single" w:sz="4" w:space="0" w:color="000000"/>
              <w:right w:val="single" w:sz="4" w:space="0" w:color="000000"/>
            </w:tcBorders>
            <w:vAlign w:val="center"/>
          </w:tcPr>
          <w:p w14:paraId="59CE04F0"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Borders>
              <w:top w:val="single" w:sz="4" w:space="0" w:color="000000"/>
              <w:left w:val="single" w:sz="4" w:space="0" w:color="000000"/>
              <w:bottom w:val="single" w:sz="4" w:space="0" w:color="000000"/>
              <w:right w:val="single" w:sz="4" w:space="0" w:color="000000"/>
            </w:tcBorders>
            <w:vAlign w:val="center"/>
          </w:tcPr>
          <w:p w14:paraId="4FA05E34"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2629" w:type="dxa"/>
            <w:gridSpan w:val="2"/>
            <w:tcBorders>
              <w:top w:val="single" w:sz="4" w:space="0" w:color="000000"/>
              <w:left w:val="single" w:sz="4" w:space="0" w:color="000000"/>
              <w:bottom w:val="single" w:sz="4" w:space="0" w:color="000000"/>
              <w:right w:val="single" w:sz="4" w:space="0" w:color="000000"/>
            </w:tcBorders>
            <w:vAlign w:val="center"/>
          </w:tcPr>
          <w:p w14:paraId="564AC3C3"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top w:val="single" w:sz="4" w:space="0" w:color="000000"/>
              <w:left w:val="single" w:sz="4" w:space="0" w:color="000000"/>
              <w:bottom w:val="single" w:sz="4" w:space="0" w:color="000000"/>
              <w:right w:val="single" w:sz="4" w:space="0" w:color="000000"/>
            </w:tcBorders>
            <w:vAlign w:val="center"/>
          </w:tcPr>
          <w:p w14:paraId="0D44E5A3"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1830" w:type="dxa"/>
            <w:gridSpan w:val="2"/>
            <w:tcBorders>
              <w:top w:val="single" w:sz="4" w:space="0" w:color="000000"/>
              <w:left w:val="single" w:sz="4" w:space="0" w:color="000000"/>
              <w:bottom w:val="single" w:sz="4" w:space="0" w:color="000000"/>
              <w:right w:val="single" w:sz="4" w:space="0" w:color="000000"/>
            </w:tcBorders>
            <w:vAlign w:val="center"/>
          </w:tcPr>
          <w:p w14:paraId="272A50DE"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top w:val="single" w:sz="4" w:space="0" w:color="000000"/>
              <w:left w:val="single" w:sz="4" w:space="0" w:color="000000"/>
              <w:bottom w:val="single" w:sz="4" w:space="0" w:color="000000"/>
              <w:right w:val="single" w:sz="4" w:space="0" w:color="000000"/>
            </w:tcBorders>
            <w:vAlign w:val="center"/>
          </w:tcPr>
          <w:p w14:paraId="1D6D2666" w14:textId="77777777" w:rsidR="00072834" w:rsidRDefault="00380C30">
            <w:pPr>
              <w:tabs>
                <w:tab w:val="left" w:pos="2002"/>
              </w:tabs>
              <w:spacing w:after="0" w:line="240" w:lineRule="auto"/>
              <w:jc w:val="center"/>
              <w:rPr>
                <w:b/>
                <w:sz w:val="14"/>
                <w:szCs w:val="14"/>
              </w:rPr>
            </w:pPr>
            <w:r>
              <w:rPr>
                <w:b/>
                <w:sz w:val="14"/>
                <w:szCs w:val="14"/>
              </w:rPr>
              <w:t>Épreuves obligatoires</w:t>
            </w:r>
          </w:p>
          <w:p w14:paraId="7F66D10C" w14:textId="77777777" w:rsidR="00072834" w:rsidRDefault="00380C30">
            <w:pPr>
              <w:tabs>
                <w:tab w:val="left" w:pos="2002"/>
              </w:tabs>
              <w:spacing w:after="0" w:line="240" w:lineRule="auto"/>
              <w:jc w:val="center"/>
              <w:rPr>
                <w:b/>
                <w:sz w:val="16"/>
                <w:szCs w:val="16"/>
              </w:rPr>
            </w:pPr>
            <w:r>
              <w:rPr>
                <w:b/>
                <w:sz w:val="14"/>
                <w:szCs w:val="14"/>
              </w:rPr>
              <w:t>MEES / CSS</w:t>
            </w:r>
          </w:p>
        </w:tc>
        <w:tc>
          <w:tcPr>
            <w:tcW w:w="824" w:type="dxa"/>
            <w:tcBorders>
              <w:top w:val="single" w:sz="4" w:space="0" w:color="000000"/>
              <w:left w:val="single" w:sz="4" w:space="0" w:color="000000"/>
              <w:bottom w:val="single" w:sz="4" w:space="0" w:color="000000"/>
              <w:right w:val="single" w:sz="4" w:space="0" w:color="000000"/>
            </w:tcBorders>
            <w:vAlign w:val="center"/>
          </w:tcPr>
          <w:p w14:paraId="266EA9D4"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072834" w14:paraId="3E91CAC4" w14:textId="77777777">
        <w:trPr>
          <w:cantSplit/>
          <w:trHeight w:val="5670"/>
        </w:trPr>
        <w:tc>
          <w:tcPr>
            <w:tcW w:w="2596" w:type="dxa"/>
            <w:tcBorders>
              <w:top w:val="single" w:sz="4" w:space="0" w:color="000000"/>
              <w:left w:val="single" w:sz="4" w:space="0" w:color="000000"/>
              <w:bottom w:val="single" w:sz="4" w:space="0" w:color="000000"/>
              <w:right w:val="single" w:sz="4" w:space="0" w:color="000000"/>
            </w:tcBorders>
          </w:tcPr>
          <w:p w14:paraId="0E7391C5" w14:textId="77777777" w:rsidR="00072834" w:rsidRDefault="00072834">
            <w:pPr>
              <w:spacing w:after="0" w:line="240" w:lineRule="auto"/>
              <w:rPr>
                <w:sz w:val="16"/>
                <w:szCs w:val="16"/>
              </w:rPr>
            </w:pPr>
          </w:p>
          <w:p w14:paraId="02ABFABA" w14:textId="77777777" w:rsidR="00072834" w:rsidRDefault="00380C30">
            <w:pPr>
              <w:spacing w:after="0" w:line="240" w:lineRule="auto"/>
              <w:rPr>
                <w:sz w:val="16"/>
                <w:szCs w:val="16"/>
              </w:rPr>
            </w:pPr>
            <w:r>
              <w:rPr>
                <w:sz w:val="16"/>
                <w:szCs w:val="16"/>
              </w:rPr>
              <w:t>Exercices variés</w:t>
            </w:r>
          </w:p>
          <w:p w14:paraId="1ABE61FA" w14:textId="77777777" w:rsidR="00072834" w:rsidRDefault="00072834">
            <w:pPr>
              <w:spacing w:after="0" w:line="240" w:lineRule="auto"/>
              <w:rPr>
                <w:sz w:val="16"/>
                <w:szCs w:val="16"/>
              </w:rPr>
            </w:pPr>
          </w:p>
          <w:p w14:paraId="14C17457" w14:textId="77777777" w:rsidR="00072834" w:rsidRDefault="00380C30">
            <w:pPr>
              <w:spacing w:after="0" w:line="240" w:lineRule="auto"/>
              <w:rPr>
                <w:sz w:val="16"/>
                <w:szCs w:val="16"/>
              </w:rPr>
            </w:pPr>
            <w:r>
              <w:rPr>
                <w:sz w:val="16"/>
                <w:szCs w:val="16"/>
              </w:rPr>
              <w:t>Tests de connaissances</w:t>
            </w:r>
          </w:p>
          <w:p w14:paraId="5C98E0C8" w14:textId="77777777" w:rsidR="00072834" w:rsidRDefault="00072834">
            <w:pPr>
              <w:spacing w:after="0" w:line="240" w:lineRule="auto"/>
              <w:rPr>
                <w:sz w:val="16"/>
                <w:szCs w:val="16"/>
              </w:rPr>
            </w:pPr>
          </w:p>
          <w:p w14:paraId="6FF434D1" w14:textId="77777777" w:rsidR="00072834" w:rsidRDefault="00380C30">
            <w:pPr>
              <w:spacing w:after="0" w:line="240" w:lineRule="auto"/>
              <w:rPr>
                <w:sz w:val="16"/>
                <w:szCs w:val="16"/>
              </w:rPr>
            </w:pPr>
            <w:r>
              <w:rPr>
                <w:sz w:val="16"/>
                <w:szCs w:val="16"/>
              </w:rPr>
              <w:t>Projets réalisés</w:t>
            </w:r>
          </w:p>
          <w:p w14:paraId="069B1FCE" w14:textId="77777777" w:rsidR="00072834" w:rsidRDefault="00072834">
            <w:pPr>
              <w:spacing w:after="0" w:line="240" w:lineRule="auto"/>
              <w:rPr>
                <w:sz w:val="16"/>
                <w:szCs w:val="16"/>
              </w:rPr>
            </w:pPr>
          </w:p>
          <w:p w14:paraId="081FC847" w14:textId="77777777" w:rsidR="00072834" w:rsidRDefault="00380C30">
            <w:pPr>
              <w:spacing w:after="0" w:line="240" w:lineRule="auto"/>
              <w:rPr>
                <w:sz w:val="16"/>
                <w:szCs w:val="16"/>
              </w:rPr>
            </w:pPr>
            <w:r>
              <w:rPr>
                <w:sz w:val="16"/>
                <w:szCs w:val="16"/>
              </w:rPr>
              <w:t>Notes d’observation</w:t>
            </w:r>
          </w:p>
        </w:tc>
        <w:tc>
          <w:tcPr>
            <w:tcW w:w="973" w:type="dxa"/>
            <w:tcBorders>
              <w:top w:val="single" w:sz="4" w:space="0" w:color="000000"/>
              <w:left w:val="single" w:sz="4" w:space="0" w:color="000000"/>
              <w:bottom w:val="single" w:sz="4" w:space="0" w:color="000000"/>
              <w:right w:val="single" w:sz="4" w:space="0" w:color="000000"/>
            </w:tcBorders>
          </w:tcPr>
          <w:p w14:paraId="4653063D" w14:textId="77777777" w:rsidR="00072834" w:rsidRDefault="00072834">
            <w:pPr>
              <w:tabs>
                <w:tab w:val="left" w:pos="2002"/>
              </w:tabs>
              <w:spacing w:after="0" w:line="240" w:lineRule="auto"/>
              <w:rPr>
                <w:b/>
                <w:sz w:val="24"/>
                <w:szCs w:val="24"/>
              </w:rPr>
            </w:pPr>
          </w:p>
          <w:p w14:paraId="7A231FB5" w14:textId="77777777" w:rsidR="00072834" w:rsidRDefault="00380C30">
            <w:pPr>
              <w:tabs>
                <w:tab w:val="left" w:pos="2002"/>
              </w:tabs>
              <w:spacing w:after="0" w:line="240" w:lineRule="auto"/>
              <w:jc w:val="center"/>
              <w:rPr>
                <w:b/>
                <w:sz w:val="24"/>
                <w:szCs w:val="24"/>
              </w:rPr>
            </w:pPr>
            <w:r>
              <w:rPr>
                <w:b/>
                <w:sz w:val="24"/>
                <w:szCs w:val="24"/>
              </w:rPr>
              <w:t>Oui</w:t>
            </w:r>
          </w:p>
        </w:tc>
        <w:tc>
          <w:tcPr>
            <w:tcW w:w="2629" w:type="dxa"/>
            <w:gridSpan w:val="2"/>
            <w:tcBorders>
              <w:top w:val="single" w:sz="4" w:space="0" w:color="000000"/>
              <w:left w:val="single" w:sz="4" w:space="0" w:color="000000"/>
              <w:bottom w:val="single" w:sz="4" w:space="0" w:color="000000"/>
              <w:right w:val="single" w:sz="4" w:space="0" w:color="000000"/>
            </w:tcBorders>
          </w:tcPr>
          <w:p w14:paraId="308462E2" w14:textId="77777777" w:rsidR="00072834" w:rsidRDefault="00072834">
            <w:pPr>
              <w:spacing w:after="0" w:line="240" w:lineRule="auto"/>
              <w:rPr>
                <w:sz w:val="16"/>
                <w:szCs w:val="16"/>
              </w:rPr>
            </w:pPr>
          </w:p>
          <w:p w14:paraId="61D242F4" w14:textId="77777777" w:rsidR="00072834" w:rsidRDefault="00380C30">
            <w:pPr>
              <w:spacing w:after="0" w:line="240" w:lineRule="auto"/>
              <w:rPr>
                <w:sz w:val="16"/>
                <w:szCs w:val="16"/>
              </w:rPr>
            </w:pPr>
            <w:r>
              <w:rPr>
                <w:sz w:val="16"/>
                <w:szCs w:val="16"/>
              </w:rPr>
              <w:t>Exercices variés</w:t>
            </w:r>
          </w:p>
          <w:p w14:paraId="5A5F7616" w14:textId="77777777" w:rsidR="00072834" w:rsidRDefault="00072834">
            <w:pPr>
              <w:spacing w:after="0" w:line="240" w:lineRule="auto"/>
              <w:rPr>
                <w:sz w:val="16"/>
                <w:szCs w:val="16"/>
              </w:rPr>
            </w:pPr>
          </w:p>
          <w:p w14:paraId="1B4215F7" w14:textId="77777777" w:rsidR="00072834" w:rsidRDefault="00380C30">
            <w:pPr>
              <w:spacing w:after="0" w:line="240" w:lineRule="auto"/>
              <w:rPr>
                <w:sz w:val="16"/>
                <w:szCs w:val="16"/>
              </w:rPr>
            </w:pPr>
            <w:r>
              <w:rPr>
                <w:sz w:val="16"/>
                <w:szCs w:val="16"/>
              </w:rPr>
              <w:t>Tests de connaissances</w:t>
            </w:r>
          </w:p>
          <w:p w14:paraId="515174C1" w14:textId="77777777" w:rsidR="00072834" w:rsidRDefault="00072834">
            <w:pPr>
              <w:spacing w:after="0" w:line="240" w:lineRule="auto"/>
              <w:rPr>
                <w:sz w:val="16"/>
                <w:szCs w:val="16"/>
              </w:rPr>
            </w:pPr>
          </w:p>
          <w:p w14:paraId="3CF8E9A7" w14:textId="77777777" w:rsidR="00072834" w:rsidRDefault="00380C30">
            <w:pPr>
              <w:spacing w:after="0" w:line="240" w:lineRule="auto"/>
              <w:rPr>
                <w:sz w:val="16"/>
                <w:szCs w:val="16"/>
              </w:rPr>
            </w:pPr>
            <w:r>
              <w:rPr>
                <w:sz w:val="16"/>
                <w:szCs w:val="16"/>
              </w:rPr>
              <w:t>Projets réalisés</w:t>
            </w:r>
          </w:p>
          <w:p w14:paraId="342887D5" w14:textId="77777777" w:rsidR="00072834" w:rsidRDefault="00072834">
            <w:pPr>
              <w:spacing w:after="0" w:line="240" w:lineRule="auto"/>
              <w:rPr>
                <w:sz w:val="16"/>
                <w:szCs w:val="16"/>
              </w:rPr>
            </w:pPr>
          </w:p>
          <w:p w14:paraId="11EFB9E4" w14:textId="77777777" w:rsidR="00072834" w:rsidRDefault="00380C30">
            <w:pPr>
              <w:spacing w:after="0" w:line="240" w:lineRule="auto"/>
              <w:rPr>
                <w:sz w:val="16"/>
                <w:szCs w:val="16"/>
              </w:rPr>
            </w:pPr>
            <w:r>
              <w:rPr>
                <w:sz w:val="16"/>
                <w:szCs w:val="16"/>
              </w:rPr>
              <w:t>Notes d’observation</w:t>
            </w:r>
          </w:p>
        </w:tc>
        <w:tc>
          <w:tcPr>
            <w:tcW w:w="969" w:type="dxa"/>
            <w:tcBorders>
              <w:top w:val="single" w:sz="4" w:space="0" w:color="000000"/>
              <w:left w:val="single" w:sz="4" w:space="0" w:color="000000"/>
              <w:bottom w:val="single" w:sz="4" w:space="0" w:color="000000"/>
              <w:right w:val="single" w:sz="4" w:space="0" w:color="000000"/>
            </w:tcBorders>
          </w:tcPr>
          <w:p w14:paraId="34BB2C8E" w14:textId="77777777" w:rsidR="00072834" w:rsidRDefault="00072834">
            <w:pPr>
              <w:tabs>
                <w:tab w:val="left" w:pos="2002"/>
              </w:tabs>
              <w:spacing w:after="0" w:line="240" w:lineRule="auto"/>
              <w:rPr>
                <w:b/>
                <w:sz w:val="24"/>
                <w:szCs w:val="24"/>
              </w:rPr>
            </w:pPr>
          </w:p>
          <w:p w14:paraId="0BA91D6E" w14:textId="77777777" w:rsidR="00072834" w:rsidRDefault="00380C30">
            <w:pPr>
              <w:tabs>
                <w:tab w:val="left" w:pos="2002"/>
              </w:tabs>
              <w:spacing w:after="0" w:line="240" w:lineRule="auto"/>
              <w:jc w:val="center"/>
              <w:rPr>
                <w:b/>
                <w:sz w:val="24"/>
                <w:szCs w:val="24"/>
              </w:rPr>
            </w:pPr>
            <w:r>
              <w:rPr>
                <w:b/>
                <w:sz w:val="24"/>
                <w:szCs w:val="24"/>
              </w:rPr>
              <w:t>Oui</w:t>
            </w:r>
          </w:p>
        </w:tc>
        <w:tc>
          <w:tcPr>
            <w:tcW w:w="1830" w:type="dxa"/>
            <w:gridSpan w:val="2"/>
            <w:tcBorders>
              <w:top w:val="single" w:sz="4" w:space="0" w:color="000000"/>
              <w:left w:val="single" w:sz="4" w:space="0" w:color="000000"/>
              <w:bottom w:val="single" w:sz="4" w:space="0" w:color="000000"/>
              <w:right w:val="single" w:sz="4" w:space="0" w:color="000000"/>
            </w:tcBorders>
          </w:tcPr>
          <w:p w14:paraId="71DAB044" w14:textId="77777777" w:rsidR="00072834" w:rsidRDefault="00072834">
            <w:pPr>
              <w:spacing w:after="0" w:line="240" w:lineRule="auto"/>
              <w:rPr>
                <w:sz w:val="16"/>
                <w:szCs w:val="16"/>
              </w:rPr>
            </w:pPr>
          </w:p>
          <w:p w14:paraId="6DA92074" w14:textId="77777777" w:rsidR="00072834" w:rsidRDefault="00380C30">
            <w:pPr>
              <w:spacing w:after="0" w:line="240" w:lineRule="auto"/>
              <w:rPr>
                <w:sz w:val="16"/>
                <w:szCs w:val="16"/>
              </w:rPr>
            </w:pPr>
            <w:r>
              <w:rPr>
                <w:sz w:val="16"/>
                <w:szCs w:val="16"/>
              </w:rPr>
              <w:t>Exercices variés</w:t>
            </w:r>
          </w:p>
          <w:p w14:paraId="0C4EF6CF" w14:textId="77777777" w:rsidR="00072834" w:rsidRDefault="00072834">
            <w:pPr>
              <w:spacing w:after="0" w:line="240" w:lineRule="auto"/>
              <w:rPr>
                <w:sz w:val="16"/>
                <w:szCs w:val="16"/>
              </w:rPr>
            </w:pPr>
          </w:p>
          <w:p w14:paraId="4C5F0FA2" w14:textId="77777777" w:rsidR="00072834" w:rsidRDefault="00380C30">
            <w:pPr>
              <w:spacing w:after="0" w:line="240" w:lineRule="auto"/>
              <w:rPr>
                <w:sz w:val="16"/>
                <w:szCs w:val="16"/>
              </w:rPr>
            </w:pPr>
            <w:r>
              <w:rPr>
                <w:sz w:val="16"/>
                <w:szCs w:val="16"/>
              </w:rPr>
              <w:t>Tests de connaissances</w:t>
            </w:r>
          </w:p>
          <w:p w14:paraId="75E788AC" w14:textId="77777777" w:rsidR="00072834" w:rsidRDefault="00072834">
            <w:pPr>
              <w:spacing w:after="0" w:line="240" w:lineRule="auto"/>
              <w:rPr>
                <w:sz w:val="16"/>
                <w:szCs w:val="16"/>
              </w:rPr>
            </w:pPr>
          </w:p>
          <w:p w14:paraId="4E7331FC" w14:textId="77777777" w:rsidR="00072834" w:rsidRDefault="00380C30">
            <w:pPr>
              <w:spacing w:after="0" w:line="240" w:lineRule="auto"/>
              <w:rPr>
                <w:sz w:val="16"/>
                <w:szCs w:val="16"/>
              </w:rPr>
            </w:pPr>
            <w:r>
              <w:rPr>
                <w:sz w:val="16"/>
                <w:szCs w:val="16"/>
              </w:rPr>
              <w:t>Projets réalisés</w:t>
            </w:r>
          </w:p>
          <w:p w14:paraId="345161FF" w14:textId="77777777" w:rsidR="00072834" w:rsidRDefault="00072834">
            <w:pPr>
              <w:spacing w:after="0" w:line="240" w:lineRule="auto"/>
              <w:rPr>
                <w:sz w:val="16"/>
                <w:szCs w:val="16"/>
              </w:rPr>
            </w:pPr>
          </w:p>
          <w:p w14:paraId="3129381F" w14:textId="77777777" w:rsidR="00072834" w:rsidRDefault="00380C30">
            <w:pPr>
              <w:spacing w:after="0" w:line="240" w:lineRule="auto"/>
              <w:rPr>
                <w:sz w:val="16"/>
                <w:szCs w:val="16"/>
              </w:rPr>
            </w:pPr>
            <w:r>
              <w:rPr>
                <w:sz w:val="16"/>
                <w:szCs w:val="16"/>
              </w:rPr>
              <w:t>Notes d’observation</w:t>
            </w:r>
          </w:p>
        </w:tc>
        <w:tc>
          <w:tcPr>
            <w:tcW w:w="969" w:type="dxa"/>
            <w:tcBorders>
              <w:top w:val="single" w:sz="4" w:space="0" w:color="000000"/>
              <w:left w:val="single" w:sz="4" w:space="0" w:color="000000"/>
              <w:bottom w:val="single" w:sz="4" w:space="0" w:color="000000"/>
              <w:right w:val="single" w:sz="4" w:space="0" w:color="000000"/>
            </w:tcBorders>
          </w:tcPr>
          <w:p w14:paraId="155AD7DA" w14:textId="77777777" w:rsidR="00072834" w:rsidRDefault="00072834">
            <w:pPr>
              <w:spacing w:after="0" w:line="240" w:lineRule="auto"/>
              <w:rPr>
                <w:b/>
                <w:sz w:val="24"/>
                <w:szCs w:val="24"/>
              </w:rPr>
            </w:pPr>
          </w:p>
          <w:p w14:paraId="591790D3" w14:textId="77777777" w:rsidR="00072834" w:rsidRDefault="00380C30">
            <w:pPr>
              <w:spacing w:after="0" w:line="240" w:lineRule="auto"/>
              <w:jc w:val="center"/>
              <w:rPr>
                <w:b/>
                <w:sz w:val="24"/>
                <w:szCs w:val="24"/>
              </w:rPr>
            </w:pPr>
            <w:r>
              <w:rPr>
                <w:b/>
                <w:sz w:val="24"/>
                <w:szCs w:val="24"/>
              </w:rPr>
              <w:t>Non</w:t>
            </w:r>
          </w:p>
        </w:tc>
        <w:tc>
          <w:tcPr>
            <w:tcW w:w="824" w:type="dxa"/>
            <w:tcBorders>
              <w:top w:val="single" w:sz="4" w:space="0" w:color="000000"/>
              <w:left w:val="single" w:sz="4" w:space="0" w:color="000000"/>
              <w:bottom w:val="single" w:sz="4" w:space="0" w:color="000000"/>
              <w:right w:val="single" w:sz="4" w:space="0" w:color="000000"/>
            </w:tcBorders>
          </w:tcPr>
          <w:p w14:paraId="781BC531" w14:textId="77777777" w:rsidR="00072834" w:rsidRDefault="00072834">
            <w:pPr>
              <w:tabs>
                <w:tab w:val="left" w:pos="2002"/>
              </w:tabs>
              <w:spacing w:after="0" w:line="240" w:lineRule="auto"/>
              <w:rPr>
                <w:b/>
                <w:sz w:val="24"/>
                <w:szCs w:val="24"/>
              </w:rPr>
            </w:pPr>
          </w:p>
          <w:p w14:paraId="5C68E122" w14:textId="77777777" w:rsidR="00072834" w:rsidRDefault="00380C30">
            <w:pPr>
              <w:tabs>
                <w:tab w:val="left" w:pos="2002"/>
              </w:tabs>
              <w:spacing w:after="0" w:line="240" w:lineRule="auto"/>
              <w:jc w:val="center"/>
              <w:rPr>
                <w:b/>
                <w:sz w:val="24"/>
                <w:szCs w:val="24"/>
              </w:rPr>
            </w:pPr>
            <w:r>
              <w:rPr>
                <w:b/>
                <w:sz w:val="24"/>
                <w:szCs w:val="24"/>
              </w:rPr>
              <w:t>Oui</w:t>
            </w:r>
          </w:p>
        </w:tc>
      </w:tr>
    </w:tbl>
    <w:p w14:paraId="7A1C8CE1" w14:textId="77777777" w:rsidR="00072834" w:rsidRDefault="00072834">
      <w:pPr>
        <w:tabs>
          <w:tab w:val="left" w:pos="3620"/>
        </w:tabs>
        <w:spacing w:after="0" w:line="240" w:lineRule="auto"/>
        <w:rPr>
          <w:b/>
        </w:rPr>
      </w:pPr>
    </w:p>
    <w:p w14:paraId="34557F1D" w14:textId="77777777" w:rsidR="00072834" w:rsidRDefault="00380C30">
      <w:pPr>
        <w:spacing w:after="0" w:line="240" w:lineRule="auto"/>
        <w:rPr>
          <w:b/>
        </w:rPr>
      </w:pPr>
      <w:r>
        <w:br w:type="page"/>
      </w:r>
    </w:p>
    <w:tbl>
      <w:tblPr>
        <w:tblStyle w:val="a6"/>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4"/>
        <w:gridCol w:w="7706"/>
      </w:tblGrid>
      <w:tr w:rsidR="00072834" w14:paraId="4C77B8D4"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A6A6A6"/>
          </w:tcPr>
          <w:p w14:paraId="7099845C" w14:textId="77777777" w:rsidR="00072834" w:rsidRDefault="00380C30">
            <w:pPr>
              <w:spacing w:after="0" w:line="240" w:lineRule="auto"/>
              <w:jc w:val="center"/>
              <w:rPr>
                <w:b/>
                <w:sz w:val="32"/>
                <w:szCs w:val="32"/>
              </w:rPr>
            </w:pPr>
            <w:r>
              <w:rPr>
                <w:b/>
                <w:sz w:val="32"/>
                <w:szCs w:val="32"/>
              </w:rPr>
              <w:lastRenderedPageBreak/>
              <w:t xml:space="preserve">Science et technologie, </w:t>
            </w:r>
            <w:r>
              <w:rPr>
                <w:b/>
                <w:sz w:val="28"/>
                <w:szCs w:val="28"/>
              </w:rPr>
              <w:t>6</w:t>
            </w:r>
            <w:r>
              <w:rPr>
                <w:b/>
                <w:sz w:val="28"/>
                <w:szCs w:val="28"/>
                <w:vertAlign w:val="superscript"/>
              </w:rPr>
              <w:t>e</w:t>
            </w:r>
            <w:r>
              <w:rPr>
                <w:b/>
                <w:sz w:val="32"/>
                <w:szCs w:val="32"/>
              </w:rPr>
              <w:t xml:space="preserve"> année</w:t>
            </w:r>
          </w:p>
        </w:tc>
      </w:tr>
      <w:tr w:rsidR="00072834" w14:paraId="4F9FF65E"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27FA7D27" w14:textId="77777777" w:rsidR="00072834" w:rsidRDefault="00380C30">
            <w:pPr>
              <w:spacing w:after="0" w:line="240" w:lineRule="auto"/>
              <w:jc w:val="center"/>
              <w:rPr>
                <w:sz w:val="28"/>
                <w:szCs w:val="28"/>
              </w:rPr>
            </w:pPr>
            <w:r>
              <w:rPr>
                <w:sz w:val="28"/>
                <w:szCs w:val="28"/>
              </w:rPr>
              <w:t>Compétences développées par l’élève</w:t>
            </w:r>
          </w:p>
        </w:tc>
      </w:tr>
      <w:tr w:rsidR="00072834" w14:paraId="6CC2AD01" w14:textId="77777777">
        <w:trPr>
          <w:cantSplit/>
          <w:trHeight w:val="1361"/>
        </w:trPr>
        <w:tc>
          <w:tcPr>
            <w:tcW w:w="3084" w:type="dxa"/>
            <w:tcBorders>
              <w:top w:val="single" w:sz="4" w:space="0" w:color="000000"/>
              <w:left w:val="single" w:sz="4" w:space="0" w:color="000000"/>
              <w:bottom w:val="dashed" w:sz="4" w:space="0" w:color="000000"/>
              <w:right w:val="single" w:sz="4" w:space="0" w:color="000000"/>
            </w:tcBorders>
            <w:vAlign w:val="center"/>
          </w:tcPr>
          <w:p w14:paraId="46BB4CA3" w14:textId="77777777" w:rsidR="00072834" w:rsidRDefault="00380C30">
            <w:pPr>
              <w:spacing w:after="0" w:line="240" w:lineRule="auto"/>
              <w:rPr>
                <w:b/>
                <w:sz w:val="20"/>
                <w:szCs w:val="20"/>
              </w:rPr>
            </w:pPr>
            <w:r>
              <w:rPr>
                <w:b/>
                <w:sz w:val="20"/>
                <w:szCs w:val="20"/>
              </w:rPr>
              <w:t>Proposer des explications ou des solutions à des problèmes d’ordre scientifique ou technologique</w:t>
            </w:r>
          </w:p>
        </w:tc>
        <w:tc>
          <w:tcPr>
            <w:tcW w:w="7706" w:type="dxa"/>
            <w:vMerge w:val="restart"/>
            <w:tcBorders>
              <w:top w:val="single" w:sz="4" w:space="0" w:color="000000"/>
              <w:left w:val="single" w:sz="4" w:space="0" w:color="000000"/>
              <w:bottom w:val="single" w:sz="4" w:space="0" w:color="000000"/>
              <w:right w:val="single" w:sz="4" w:space="0" w:color="000000"/>
            </w:tcBorders>
          </w:tcPr>
          <w:p w14:paraId="1A77F6EA" w14:textId="77777777" w:rsidR="00072834" w:rsidRDefault="00072834">
            <w:pPr>
              <w:spacing w:after="0" w:line="240" w:lineRule="auto"/>
              <w:jc w:val="both"/>
              <w:rPr>
                <w:sz w:val="16"/>
                <w:szCs w:val="16"/>
              </w:rPr>
            </w:pPr>
          </w:p>
          <w:p w14:paraId="07481F7D" w14:textId="77777777" w:rsidR="00072834" w:rsidRDefault="00380C30">
            <w:pPr>
              <w:spacing w:after="0" w:line="240" w:lineRule="auto"/>
              <w:jc w:val="both"/>
              <w:rPr>
                <w:sz w:val="16"/>
                <w:szCs w:val="16"/>
              </w:rPr>
            </w:pPr>
            <w:r>
              <w:rPr>
                <w:sz w:val="16"/>
                <w:szCs w:val="16"/>
              </w:rPr>
              <w:t xml:space="preserve">C’est dans l’action que l’élève développe ses compétences et acquiert des connaissances en science et technologie. </w:t>
            </w:r>
          </w:p>
          <w:p w14:paraId="74ECC5E4" w14:textId="77777777" w:rsidR="00072834" w:rsidRDefault="00072834">
            <w:pPr>
              <w:spacing w:after="0" w:line="240" w:lineRule="auto"/>
              <w:jc w:val="both"/>
              <w:rPr>
                <w:sz w:val="16"/>
                <w:szCs w:val="16"/>
              </w:rPr>
            </w:pPr>
          </w:p>
          <w:p w14:paraId="3A70A09B" w14:textId="77777777" w:rsidR="00072834" w:rsidRDefault="00380C30">
            <w:pPr>
              <w:spacing w:after="0" w:line="240" w:lineRule="auto"/>
              <w:jc w:val="both"/>
              <w:rPr>
                <w:sz w:val="16"/>
                <w:szCs w:val="16"/>
              </w:rPr>
            </w:pPr>
            <w:r>
              <w:rPr>
                <w:sz w:val="16"/>
                <w:szCs w:val="16"/>
              </w:rPr>
              <w:t>Avec le soutien de son enseignant, l’élève doit donc proposer des explications ou des solutions à divers problèmes de science et technologie liés à la vie courante (par exemple, comment peut-on concevoir un bolide avec du matériel recyclé?). Il doit également utiliser divers outils (cylindre gradué, balance, thermomètre, etc.).  Finalement, la communication scientifique doit se faire selon les normes propres à la science et à la technologie.</w:t>
            </w:r>
          </w:p>
          <w:p w14:paraId="0DCE3FFD" w14:textId="77777777" w:rsidR="00072834" w:rsidRDefault="00072834">
            <w:pPr>
              <w:spacing w:after="0" w:line="240" w:lineRule="auto"/>
              <w:jc w:val="both"/>
              <w:rPr>
                <w:sz w:val="16"/>
                <w:szCs w:val="16"/>
              </w:rPr>
            </w:pPr>
          </w:p>
          <w:p w14:paraId="3C79930B" w14:textId="77777777" w:rsidR="00072834" w:rsidRDefault="00380C30">
            <w:pPr>
              <w:spacing w:after="0" w:line="240" w:lineRule="auto"/>
              <w:jc w:val="both"/>
              <w:rPr>
                <w:sz w:val="16"/>
                <w:szCs w:val="16"/>
              </w:rPr>
            </w:pPr>
            <w:r>
              <w:rPr>
                <w:sz w:val="16"/>
                <w:szCs w:val="16"/>
              </w:rPr>
              <w:t>L’élève est amené, après avoir bien cerné le problème, à émettre une hypothèse, à planifier une démarche de résolution de problèmes, à réaliser la démarche, à émettre des conclusions et à réfléchir sur l’ensemble du processus de résolution de problèmes.</w:t>
            </w:r>
          </w:p>
          <w:p w14:paraId="1F0AE770" w14:textId="77777777" w:rsidR="00072834" w:rsidRDefault="00072834">
            <w:pPr>
              <w:spacing w:after="0" w:line="240" w:lineRule="auto"/>
              <w:jc w:val="both"/>
              <w:rPr>
                <w:sz w:val="16"/>
                <w:szCs w:val="16"/>
              </w:rPr>
            </w:pPr>
          </w:p>
          <w:p w14:paraId="005D7062" w14:textId="77777777" w:rsidR="00072834" w:rsidRDefault="00380C30">
            <w:pPr>
              <w:spacing w:after="0" w:line="240" w:lineRule="auto"/>
              <w:jc w:val="both"/>
              <w:rPr>
                <w:sz w:val="16"/>
                <w:szCs w:val="16"/>
              </w:rPr>
            </w:pPr>
            <w:r>
              <w:rPr>
                <w:sz w:val="16"/>
                <w:szCs w:val="16"/>
              </w:rPr>
              <w:t xml:space="preserve">Tout en développant des compétences, l’élève est amené à acquérir plusieurs connaissances. Ces connaissances sont classées selon trois univers : </w:t>
            </w:r>
          </w:p>
          <w:p w14:paraId="1BAD1806" w14:textId="77777777" w:rsidR="00072834" w:rsidRDefault="00072834">
            <w:pPr>
              <w:spacing w:after="0" w:line="240" w:lineRule="auto"/>
              <w:jc w:val="both"/>
              <w:rPr>
                <w:sz w:val="16"/>
                <w:szCs w:val="16"/>
              </w:rPr>
            </w:pPr>
          </w:p>
          <w:p w14:paraId="5A7F6F67" w14:textId="77777777" w:rsidR="00072834" w:rsidRDefault="00380C30">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L’univers matériel</w:t>
            </w:r>
            <w:r>
              <w:rPr>
                <w:color w:val="000000"/>
                <w:sz w:val="16"/>
                <w:szCs w:val="16"/>
              </w:rPr>
              <w:t xml:space="preserve"> (électricité, types d’énergie, etc.);</w:t>
            </w:r>
          </w:p>
          <w:p w14:paraId="65E1A6BF" w14:textId="77777777" w:rsidR="00072834" w:rsidRDefault="00380C30">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L’univers Terre et espace</w:t>
            </w:r>
            <w:r>
              <w:rPr>
                <w:color w:val="000000"/>
                <w:sz w:val="16"/>
                <w:szCs w:val="16"/>
              </w:rPr>
              <w:t xml:space="preserve"> (roches et minéraux, système solaire, énergies renouvelables et non-renouvelables, etc.);</w:t>
            </w:r>
          </w:p>
          <w:p w14:paraId="1CC6CF8C" w14:textId="77777777" w:rsidR="00072834" w:rsidRDefault="00380C30">
            <w:pPr>
              <w:numPr>
                <w:ilvl w:val="0"/>
                <w:numId w:val="2"/>
              </w:numPr>
              <w:pBdr>
                <w:top w:val="nil"/>
                <w:left w:val="nil"/>
                <w:bottom w:val="nil"/>
                <w:right w:val="nil"/>
                <w:between w:val="nil"/>
              </w:pBdr>
              <w:spacing w:after="0" w:line="240" w:lineRule="auto"/>
              <w:jc w:val="both"/>
              <w:rPr>
                <w:color w:val="000000"/>
                <w:sz w:val="16"/>
                <w:szCs w:val="16"/>
              </w:rPr>
            </w:pPr>
            <w:r>
              <w:rPr>
                <w:b/>
                <w:color w:val="000000"/>
                <w:sz w:val="16"/>
                <w:szCs w:val="16"/>
              </w:rPr>
              <w:t>L’univers vivant</w:t>
            </w:r>
            <w:r>
              <w:rPr>
                <w:color w:val="000000"/>
                <w:sz w:val="16"/>
                <w:szCs w:val="16"/>
              </w:rPr>
              <w:t xml:space="preserve"> (transformation des vivants, sources d’énergie des vivants, tropismes, etc.).</w:t>
            </w:r>
          </w:p>
          <w:p w14:paraId="1214DF64" w14:textId="77777777" w:rsidR="00072834" w:rsidRDefault="00072834">
            <w:pPr>
              <w:pBdr>
                <w:top w:val="nil"/>
                <w:left w:val="nil"/>
                <w:bottom w:val="nil"/>
                <w:right w:val="nil"/>
                <w:between w:val="nil"/>
              </w:pBdr>
              <w:spacing w:after="0" w:line="240" w:lineRule="auto"/>
              <w:ind w:left="720"/>
              <w:jc w:val="both"/>
              <w:rPr>
                <w:color w:val="000000"/>
                <w:sz w:val="16"/>
                <w:szCs w:val="16"/>
              </w:rPr>
            </w:pPr>
          </w:p>
          <w:p w14:paraId="45CAB547" w14:textId="77777777" w:rsidR="00072834" w:rsidRDefault="00380C30">
            <w:pPr>
              <w:pBdr>
                <w:top w:val="nil"/>
                <w:left w:val="nil"/>
                <w:bottom w:val="nil"/>
                <w:right w:val="nil"/>
                <w:between w:val="nil"/>
              </w:pBdr>
              <w:spacing w:after="0" w:line="240" w:lineRule="auto"/>
              <w:ind w:left="720"/>
              <w:rPr>
                <w:color w:val="000000"/>
                <w:sz w:val="16"/>
                <w:szCs w:val="16"/>
              </w:rPr>
            </w:pPr>
            <w:r>
              <w:rPr>
                <w:color w:val="000000"/>
              </w:rPr>
              <w:t xml:space="preserve"> </w:t>
            </w:r>
            <w:r>
              <w:rPr>
                <w:b/>
                <w:color w:val="000000"/>
                <w:sz w:val="16"/>
                <w:szCs w:val="16"/>
              </w:rPr>
              <w:t>Il est à noter que les exemples précédents ne sont qu’à titre indicatif.</w:t>
            </w:r>
          </w:p>
          <w:p w14:paraId="0C99363E" w14:textId="77777777" w:rsidR="00072834" w:rsidRDefault="00072834">
            <w:pPr>
              <w:spacing w:after="0" w:line="240" w:lineRule="auto"/>
              <w:jc w:val="both"/>
              <w:rPr>
                <w:sz w:val="16"/>
                <w:szCs w:val="16"/>
              </w:rPr>
            </w:pPr>
          </w:p>
        </w:tc>
      </w:tr>
      <w:tr w:rsidR="00072834" w14:paraId="00884581" w14:textId="77777777">
        <w:trPr>
          <w:trHeight w:val="1361"/>
        </w:trPr>
        <w:tc>
          <w:tcPr>
            <w:tcW w:w="3084" w:type="dxa"/>
            <w:tcBorders>
              <w:top w:val="dashed" w:sz="4" w:space="0" w:color="000000"/>
              <w:left w:val="single" w:sz="4" w:space="0" w:color="000000"/>
              <w:bottom w:val="dashed" w:sz="4" w:space="0" w:color="000000"/>
              <w:right w:val="single" w:sz="4" w:space="0" w:color="000000"/>
            </w:tcBorders>
            <w:vAlign w:val="center"/>
          </w:tcPr>
          <w:p w14:paraId="03740052" w14:textId="77777777" w:rsidR="00072834" w:rsidRDefault="00380C30">
            <w:pPr>
              <w:spacing w:after="0" w:line="240" w:lineRule="auto"/>
              <w:rPr>
                <w:b/>
                <w:sz w:val="20"/>
                <w:szCs w:val="20"/>
              </w:rPr>
            </w:pPr>
            <w:r>
              <w:rPr>
                <w:b/>
                <w:sz w:val="20"/>
                <w:szCs w:val="20"/>
              </w:rPr>
              <w:t>Mettre à profit les outils, objets et procédés de la science et de la technologie</w:t>
            </w:r>
          </w:p>
        </w:tc>
        <w:tc>
          <w:tcPr>
            <w:tcW w:w="7706" w:type="dxa"/>
            <w:vMerge/>
            <w:tcBorders>
              <w:top w:val="single" w:sz="4" w:space="0" w:color="000000"/>
              <w:left w:val="single" w:sz="4" w:space="0" w:color="000000"/>
              <w:bottom w:val="single" w:sz="4" w:space="0" w:color="000000"/>
              <w:right w:val="single" w:sz="4" w:space="0" w:color="000000"/>
            </w:tcBorders>
          </w:tcPr>
          <w:p w14:paraId="143CEE22" w14:textId="77777777" w:rsidR="00072834" w:rsidRDefault="00072834">
            <w:pPr>
              <w:widowControl w:val="0"/>
              <w:pBdr>
                <w:top w:val="nil"/>
                <w:left w:val="nil"/>
                <w:bottom w:val="nil"/>
                <w:right w:val="nil"/>
                <w:between w:val="nil"/>
              </w:pBdr>
              <w:spacing w:after="0"/>
              <w:rPr>
                <w:b/>
                <w:sz w:val="20"/>
                <w:szCs w:val="20"/>
              </w:rPr>
            </w:pPr>
          </w:p>
        </w:tc>
      </w:tr>
      <w:tr w:rsidR="00072834" w14:paraId="1F9B8A2E" w14:textId="77777777">
        <w:trPr>
          <w:trHeight w:val="1361"/>
        </w:trPr>
        <w:tc>
          <w:tcPr>
            <w:tcW w:w="3084" w:type="dxa"/>
            <w:tcBorders>
              <w:top w:val="dashed" w:sz="4" w:space="0" w:color="000000"/>
              <w:left w:val="single" w:sz="4" w:space="0" w:color="000000"/>
              <w:bottom w:val="single" w:sz="4" w:space="0" w:color="000000"/>
              <w:right w:val="single" w:sz="4" w:space="0" w:color="000000"/>
            </w:tcBorders>
            <w:vAlign w:val="center"/>
          </w:tcPr>
          <w:p w14:paraId="06DF0D5B" w14:textId="77777777" w:rsidR="00072834" w:rsidRDefault="00380C30">
            <w:pPr>
              <w:spacing w:after="0" w:line="240" w:lineRule="auto"/>
              <w:rPr>
                <w:b/>
                <w:sz w:val="20"/>
                <w:szCs w:val="20"/>
              </w:rPr>
            </w:pPr>
            <w:r>
              <w:rPr>
                <w:b/>
                <w:sz w:val="20"/>
                <w:szCs w:val="20"/>
              </w:rPr>
              <w:t>Communiquer à l’aide des langages utilisés par la science et la technologie</w:t>
            </w:r>
          </w:p>
        </w:tc>
        <w:tc>
          <w:tcPr>
            <w:tcW w:w="7706" w:type="dxa"/>
            <w:vMerge/>
            <w:tcBorders>
              <w:top w:val="single" w:sz="4" w:space="0" w:color="000000"/>
              <w:left w:val="single" w:sz="4" w:space="0" w:color="000000"/>
              <w:bottom w:val="single" w:sz="4" w:space="0" w:color="000000"/>
              <w:right w:val="single" w:sz="4" w:space="0" w:color="000000"/>
            </w:tcBorders>
          </w:tcPr>
          <w:p w14:paraId="361004F9" w14:textId="77777777" w:rsidR="00072834" w:rsidRDefault="00072834">
            <w:pPr>
              <w:widowControl w:val="0"/>
              <w:pBdr>
                <w:top w:val="nil"/>
                <w:left w:val="nil"/>
                <w:bottom w:val="nil"/>
                <w:right w:val="nil"/>
                <w:between w:val="nil"/>
              </w:pBdr>
              <w:spacing w:after="0"/>
              <w:rPr>
                <w:b/>
                <w:sz w:val="20"/>
                <w:szCs w:val="20"/>
              </w:rPr>
            </w:pPr>
          </w:p>
        </w:tc>
      </w:tr>
      <w:tr w:rsidR="00072834" w14:paraId="606A5069" w14:textId="77777777">
        <w:tc>
          <w:tcPr>
            <w:tcW w:w="10790" w:type="dxa"/>
            <w:gridSpan w:val="2"/>
            <w:tcBorders>
              <w:top w:val="single" w:sz="4" w:space="0" w:color="000000"/>
              <w:left w:val="single" w:sz="4" w:space="0" w:color="000000"/>
              <w:bottom w:val="single" w:sz="4" w:space="0" w:color="000000"/>
              <w:right w:val="single" w:sz="4" w:space="0" w:color="000000"/>
            </w:tcBorders>
          </w:tcPr>
          <w:p w14:paraId="2D10CE0B" w14:textId="77777777" w:rsidR="00072834" w:rsidRDefault="00072834">
            <w:pPr>
              <w:spacing w:after="0" w:line="240" w:lineRule="auto"/>
              <w:jc w:val="center"/>
              <w:rPr>
                <w:b/>
                <w:sz w:val="16"/>
                <w:szCs w:val="16"/>
              </w:rPr>
            </w:pPr>
          </w:p>
          <w:p w14:paraId="78BD52D6" w14:textId="77777777" w:rsidR="00072834" w:rsidRDefault="00380C30">
            <w:pPr>
              <w:spacing w:after="0" w:line="240" w:lineRule="auto"/>
              <w:jc w:val="center"/>
              <w:rPr>
                <w:sz w:val="18"/>
                <w:szCs w:val="18"/>
              </w:rPr>
            </w:pPr>
            <w:r>
              <w:rPr>
                <w:sz w:val="18"/>
                <w:szCs w:val="18"/>
              </w:rPr>
              <w:t>Le programme de science et technologie comprend trois compétences à développer.</w:t>
            </w:r>
          </w:p>
          <w:p w14:paraId="121FC997" w14:textId="77777777" w:rsidR="00072834" w:rsidRDefault="00380C30">
            <w:pPr>
              <w:spacing w:after="0" w:line="240" w:lineRule="auto"/>
              <w:jc w:val="center"/>
              <w:rPr>
                <w:b/>
                <w:sz w:val="18"/>
                <w:szCs w:val="18"/>
              </w:rPr>
            </w:pPr>
            <w:r>
              <w:rPr>
                <w:b/>
                <w:sz w:val="18"/>
                <w:szCs w:val="18"/>
              </w:rPr>
              <w:t>Cependant, un seul résultat apparaîtra au bulletin.</w:t>
            </w:r>
          </w:p>
          <w:p w14:paraId="6885646B" w14:textId="77777777" w:rsidR="00072834" w:rsidRDefault="00072834">
            <w:pPr>
              <w:spacing w:after="0" w:line="240" w:lineRule="auto"/>
              <w:rPr>
                <w:b/>
                <w:sz w:val="16"/>
                <w:szCs w:val="16"/>
              </w:rPr>
            </w:pPr>
          </w:p>
        </w:tc>
      </w:tr>
    </w:tbl>
    <w:p w14:paraId="699BA96E" w14:textId="77777777" w:rsidR="00072834" w:rsidRDefault="00072834">
      <w:pPr>
        <w:spacing w:after="0" w:line="240" w:lineRule="auto"/>
        <w:rPr>
          <w:b/>
        </w:rPr>
      </w:pPr>
    </w:p>
    <w:tbl>
      <w:tblPr>
        <w:tblStyle w:val="a7"/>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03"/>
        <w:gridCol w:w="975"/>
        <w:gridCol w:w="2637"/>
        <w:gridCol w:w="973"/>
        <w:gridCol w:w="1787"/>
        <w:gridCol w:w="980"/>
        <w:gridCol w:w="835"/>
      </w:tblGrid>
      <w:tr w:rsidR="00072834" w14:paraId="3E3FF2B4" w14:textId="77777777">
        <w:trPr>
          <w:trHeight w:val="415"/>
        </w:trPr>
        <w:tc>
          <w:tcPr>
            <w:tcW w:w="10790" w:type="dxa"/>
            <w:gridSpan w:val="7"/>
            <w:tcBorders>
              <w:top w:val="single" w:sz="4" w:space="0" w:color="000000"/>
              <w:left w:val="single" w:sz="4" w:space="0" w:color="000000"/>
              <w:bottom w:val="single" w:sz="4" w:space="0" w:color="000000"/>
              <w:right w:val="single" w:sz="4" w:space="0" w:color="000000"/>
            </w:tcBorders>
            <w:shd w:val="clear" w:color="auto" w:fill="000000"/>
          </w:tcPr>
          <w:p w14:paraId="13BFC046"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55FEBE97" w14:textId="77777777">
        <w:trPr>
          <w:cantSplit/>
          <w:trHeight w:val="544"/>
        </w:trPr>
        <w:tc>
          <w:tcPr>
            <w:tcW w:w="3578" w:type="dxa"/>
            <w:gridSpan w:val="2"/>
          </w:tcPr>
          <w:p w14:paraId="6C2F2789"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0695E869" w14:textId="680C9453" w:rsidR="00380C30" w:rsidRDefault="00380C30" w:rsidP="00380C30">
            <w:pPr>
              <w:spacing w:after="0" w:line="240" w:lineRule="auto"/>
              <w:jc w:val="center"/>
              <w:rPr>
                <w:sz w:val="20"/>
                <w:szCs w:val="20"/>
              </w:rPr>
            </w:pPr>
            <w:r>
              <w:rPr>
                <w:b/>
                <w:sz w:val="20"/>
                <w:szCs w:val="20"/>
              </w:rPr>
              <w:t>Du 27 août au 7 novembre</w:t>
            </w:r>
          </w:p>
        </w:tc>
        <w:tc>
          <w:tcPr>
            <w:tcW w:w="3610" w:type="dxa"/>
            <w:gridSpan w:val="2"/>
          </w:tcPr>
          <w:p w14:paraId="1E3C79D7"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1C8984F6" w14:textId="111AF351" w:rsidR="00380C30" w:rsidRDefault="00380C30" w:rsidP="00380C30">
            <w:pPr>
              <w:spacing w:after="0" w:line="240" w:lineRule="auto"/>
              <w:jc w:val="center"/>
              <w:rPr>
                <w:sz w:val="20"/>
                <w:szCs w:val="20"/>
              </w:rPr>
            </w:pPr>
            <w:r>
              <w:rPr>
                <w:b/>
                <w:sz w:val="20"/>
                <w:szCs w:val="20"/>
              </w:rPr>
              <w:t>Du 10 novembre au 13 février</w:t>
            </w:r>
          </w:p>
        </w:tc>
        <w:tc>
          <w:tcPr>
            <w:tcW w:w="3602" w:type="dxa"/>
            <w:gridSpan w:val="3"/>
          </w:tcPr>
          <w:p w14:paraId="44AB4B87"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648129C" w14:textId="7A7D5933" w:rsidR="00380C30" w:rsidRDefault="00380C30" w:rsidP="00380C30">
            <w:pPr>
              <w:spacing w:after="0" w:line="240" w:lineRule="auto"/>
              <w:jc w:val="center"/>
              <w:rPr>
                <w:sz w:val="20"/>
                <w:szCs w:val="20"/>
              </w:rPr>
            </w:pPr>
            <w:r>
              <w:rPr>
                <w:b/>
                <w:sz w:val="20"/>
                <w:szCs w:val="20"/>
              </w:rPr>
              <w:t>Du 16 février au 22 juin</w:t>
            </w:r>
          </w:p>
        </w:tc>
      </w:tr>
      <w:tr w:rsidR="00072834" w14:paraId="5E3EF715" w14:textId="77777777">
        <w:trPr>
          <w:trHeight w:val="586"/>
        </w:trPr>
        <w:tc>
          <w:tcPr>
            <w:tcW w:w="2603" w:type="dxa"/>
            <w:tcBorders>
              <w:top w:val="single" w:sz="4" w:space="0" w:color="000000"/>
              <w:left w:val="single" w:sz="4" w:space="0" w:color="000000"/>
              <w:bottom w:val="single" w:sz="4" w:space="0" w:color="000000"/>
              <w:right w:val="single" w:sz="4" w:space="0" w:color="000000"/>
            </w:tcBorders>
            <w:vAlign w:val="center"/>
          </w:tcPr>
          <w:p w14:paraId="28E2917B"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75" w:type="dxa"/>
            <w:tcBorders>
              <w:top w:val="single" w:sz="4" w:space="0" w:color="000000"/>
              <w:left w:val="single" w:sz="4" w:space="0" w:color="000000"/>
              <w:bottom w:val="single" w:sz="4" w:space="0" w:color="000000"/>
              <w:right w:val="single" w:sz="4" w:space="0" w:color="000000"/>
            </w:tcBorders>
            <w:vAlign w:val="center"/>
          </w:tcPr>
          <w:p w14:paraId="16F3E15F"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2637" w:type="dxa"/>
            <w:tcBorders>
              <w:top w:val="single" w:sz="4" w:space="0" w:color="000000"/>
              <w:left w:val="single" w:sz="4" w:space="0" w:color="000000"/>
              <w:bottom w:val="single" w:sz="4" w:space="0" w:color="000000"/>
              <w:right w:val="single" w:sz="4" w:space="0" w:color="000000"/>
            </w:tcBorders>
            <w:vAlign w:val="center"/>
          </w:tcPr>
          <w:p w14:paraId="2519AA24"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73" w:type="dxa"/>
            <w:tcBorders>
              <w:top w:val="single" w:sz="4" w:space="0" w:color="000000"/>
              <w:left w:val="single" w:sz="4" w:space="0" w:color="000000"/>
              <w:bottom w:val="single" w:sz="4" w:space="0" w:color="000000"/>
              <w:right w:val="single" w:sz="4" w:space="0" w:color="000000"/>
            </w:tcBorders>
            <w:vAlign w:val="center"/>
          </w:tcPr>
          <w:p w14:paraId="64A0FC7F"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1787" w:type="dxa"/>
            <w:tcBorders>
              <w:top w:val="single" w:sz="4" w:space="0" w:color="000000"/>
              <w:left w:val="single" w:sz="4" w:space="0" w:color="000000"/>
              <w:bottom w:val="single" w:sz="4" w:space="0" w:color="000000"/>
              <w:right w:val="single" w:sz="4" w:space="0" w:color="000000"/>
            </w:tcBorders>
            <w:vAlign w:val="center"/>
          </w:tcPr>
          <w:p w14:paraId="0F0370AD"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80" w:type="dxa"/>
            <w:tcBorders>
              <w:top w:val="single" w:sz="4" w:space="0" w:color="000000"/>
              <w:left w:val="single" w:sz="4" w:space="0" w:color="000000"/>
              <w:bottom w:val="single" w:sz="4" w:space="0" w:color="000000"/>
              <w:right w:val="single" w:sz="4" w:space="0" w:color="000000"/>
            </w:tcBorders>
            <w:vAlign w:val="center"/>
          </w:tcPr>
          <w:p w14:paraId="12065CD7" w14:textId="77777777" w:rsidR="00072834" w:rsidRDefault="00380C30">
            <w:pPr>
              <w:tabs>
                <w:tab w:val="left" w:pos="2002"/>
              </w:tabs>
              <w:spacing w:after="0" w:line="240" w:lineRule="auto"/>
              <w:jc w:val="center"/>
              <w:rPr>
                <w:b/>
                <w:sz w:val="14"/>
                <w:szCs w:val="14"/>
              </w:rPr>
            </w:pPr>
            <w:r>
              <w:rPr>
                <w:b/>
                <w:sz w:val="14"/>
                <w:szCs w:val="14"/>
              </w:rPr>
              <w:t>Épreuves obligatoires</w:t>
            </w:r>
          </w:p>
          <w:p w14:paraId="19245C3B" w14:textId="77777777" w:rsidR="00072834" w:rsidRDefault="00380C30">
            <w:pPr>
              <w:tabs>
                <w:tab w:val="left" w:pos="2002"/>
              </w:tabs>
              <w:spacing w:after="0" w:line="240" w:lineRule="auto"/>
              <w:jc w:val="center"/>
              <w:rPr>
                <w:b/>
                <w:sz w:val="16"/>
                <w:szCs w:val="16"/>
              </w:rPr>
            </w:pPr>
            <w:r>
              <w:rPr>
                <w:b/>
                <w:sz w:val="14"/>
                <w:szCs w:val="14"/>
              </w:rPr>
              <w:t>MEES / CSS</w:t>
            </w:r>
          </w:p>
        </w:tc>
        <w:tc>
          <w:tcPr>
            <w:tcW w:w="835" w:type="dxa"/>
            <w:tcBorders>
              <w:top w:val="single" w:sz="4" w:space="0" w:color="000000"/>
              <w:left w:val="single" w:sz="4" w:space="0" w:color="000000"/>
              <w:bottom w:val="single" w:sz="4" w:space="0" w:color="000000"/>
              <w:right w:val="single" w:sz="4" w:space="0" w:color="000000"/>
            </w:tcBorders>
            <w:vAlign w:val="center"/>
          </w:tcPr>
          <w:p w14:paraId="22F2F8C9"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072834" w14:paraId="244785D5" w14:textId="77777777">
        <w:trPr>
          <w:cantSplit/>
          <w:trHeight w:val="4536"/>
        </w:trPr>
        <w:tc>
          <w:tcPr>
            <w:tcW w:w="2603" w:type="dxa"/>
            <w:tcBorders>
              <w:top w:val="single" w:sz="4" w:space="0" w:color="000000"/>
              <w:left w:val="single" w:sz="4" w:space="0" w:color="000000"/>
              <w:bottom w:val="single" w:sz="4" w:space="0" w:color="000000"/>
              <w:right w:val="single" w:sz="4" w:space="0" w:color="000000"/>
            </w:tcBorders>
          </w:tcPr>
          <w:p w14:paraId="3099C615" w14:textId="77777777" w:rsidR="00072834" w:rsidRDefault="00072834">
            <w:pPr>
              <w:spacing w:after="0" w:line="240" w:lineRule="auto"/>
              <w:rPr>
                <w:sz w:val="16"/>
                <w:szCs w:val="16"/>
              </w:rPr>
            </w:pPr>
          </w:p>
          <w:p w14:paraId="395CAA25"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Situations d’apprentissage et d’évaluation ayant pour base des problèmes de science et technologie liés au quotidien des élèves.</w:t>
            </w:r>
          </w:p>
          <w:p w14:paraId="32F82F60" w14:textId="77777777" w:rsidR="00072834" w:rsidRDefault="00072834">
            <w:pPr>
              <w:pBdr>
                <w:top w:val="nil"/>
                <w:left w:val="nil"/>
                <w:bottom w:val="nil"/>
                <w:right w:val="nil"/>
                <w:between w:val="nil"/>
              </w:pBdr>
              <w:spacing w:after="0" w:line="240" w:lineRule="auto"/>
              <w:rPr>
                <w:color w:val="000000"/>
                <w:sz w:val="16"/>
                <w:szCs w:val="16"/>
              </w:rPr>
            </w:pPr>
          </w:p>
          <w:p w14:paraId="763E38DC"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4C183899" w14:textId="77777777" w:rsidR="00072834" w:rsidRDefault="00072834">
            <w:pPr>
              <w:pBdr>
                <w:top w:val="nil"/>
                <w:left w:val="nil"/>
                <w:bottom w:val="nil"/>
                <w:right w:val="nil"/>
                <w:between w:val="nil"/>
              </w:pBdr>
              <w:spacing w:after="0" w:line="240" w:lineRule="auto"/>
              <w:rPr>
                <w:color w:val="000000"/>
                <w:sz w:val="16"/>
                <w:szCs w:val="16"/>
              </w:rPr>
            </w:pPr>
          </w:p>
          <w:p w14:paraId="584015FB"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2D981434" w14:textId="77777777" w:rsidR="00072834" w:rsidRDefault="00072834">
            <w:pPr>
              <w:pBdr>
                <w:top w:val="nil"/>
                <w:left w:val="nil"/>
                <w:bottom w:val="nil"/>
                <w:right w:val="nil"/>
                <w:between w:val="nil"/>
              </w:pBdr>
              <w:spacing w:after="0" w:line="240" w:lineRule="auto"/>
              <w:rPr>
                <w:color w:val="000000"/>
                <w:sz w:val="16"/>
                <w:szCs w:val="16"/>
              </w:rPr>
            </w:pPr>
          </w:p>
          <w:p w14:paraId="3E4BD673"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7E6EBF28" w14:textId="77777777" w:rsidR="00072834" w:rsidRDefault="00072834">
            <w:pPr>
              <w:spacing w:after="0" w:line="240" w:lineRule="auto"/>
              <w:rPr>
                <w:sz w:val="16"/>
                <w:szCs w:val="16"/>
              </w:rPr>
            </w:pPr>
          </w:p>
          <w:p w14:paraId="79A86960" w14:textId="77777777" w:rsidR="00072834" w:rsidRDefault="00072834">
            <w:pPr>
              <w:spacing w:after="0" w:line="240" w:lineRule="auto"/>
              <w:rPr>
                <w:sz w:val="16"/>
                <w:szCs w:val="16"/>
              </w:rPr>
            </w:pPr>
          </w:p>
        </w:tc>
        <w:tc>
          <w:tcPr>
            <w:tcW w:w="975" w:type="dxa"/>
            <w:tcBorders>
              <w:top w:val="single" w:sz="4" w:space="0" w:color="000000"/>
              <w:left w:val="single" w:sz="4" w:space="0" w:color="000000"/>
              <w:bottom w:val="single" w:sz="4" w:space="0" w:color="000000"/>
              <w:right w:val="single" w:sz="4" w:space="0" w:color="000000"/>
            </w:tcBorders>
          </w:tcPr>
          <w:p w14:paraId="4CDF6DDA" w14:textId="77777777" w:rsidR="00072834" w:rsidRDefault="00072834">
            <w:pPr>
              <w:tabs>
                <w:tab w:val="left" w:pos="2002"/>
              </w:tabs>
              <w:spacing w:after="0" w:line="240" w:lineRule="auto"/>
              <w:rPr>
                <w:b/>
                <w:sz w:val="20"/>
                <w:szCs w:val="20"/>
              </w:rPr>
            </w:pPr>
          </w:p>
          <w:p w14:paraId="32862647" w14:textId="77777777" w:rsidR="00072834" w:rsidRDefault="00380C30">
            <w:pPr>
              <w:tabs>
                <w:tab w:val="left" w:pos="2002"/>
              </w:tabs>
              <w:spacing w:after="0" w:line="240" w:lineRule="auto"/>
              <w:jc w:val="center"/>
              <w:rPr>
                <w:b/>
                <w:sz w:val="24"/>
                <w:szCs w:val="24"/>
              </w:rPr>
            </w:pPr>
            <w:r>
              <w:rPr>
                <w:b/>
                <w:sz w:val="20"/>
                <w:szCs w:val="20"/>
              </w:rPr>
              <w:t>Oui</w:t>
            </w:r>
          </w:p>
        </w:tc>
        <w:tc>
          <w:tcPr>
            <w:tcW w:w="2637" w:type="dxa"/>
            <w:tcBorders>
              <w:top w:val="single" w:sz="4" w:space="0" w:color="000000"/>
              <w:left w:val="single" w:sz="4" w:space="0" w:color="000000"/>
              <w:bottom w:val="single" w:sz="4" w:space="0" w:color="000000"/>
              <w:right w:val="single" w:sz="4" w:space="0" w:color="000000"/>
            </w:tcBorders>
          </w:tcPr>
          <w:p w14:paraId="5F7742B7" w14:textId="77777777" w:rsidR="00072834" w:rsidRDefault="00072834">
            <w:pPr>
              <w:spacing w:after="0" w:line="240" w:lineRule="auto"/>
              <w:rPr>
                <w:sz w:val="16"/>
                <w:szCs w:val="16"/>
              </w:rPr>
            </w:pPr>
          </w:p>
          <w:p w14:paraId="7D4746E9"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Situations d’apprentissage et d’évaluation ayant pour base des problèmes de science et technologie liés au quotidien des élèves.</w:t>
            </w:r>
          </w:p>
          <w:p w14:paraId="32785015" w14:textId="77777777" w:rsidR="00072834" w:rsidRDefault="00072834">
            <w:pPr>
              <w:pBdr>
                <w:top w:val="nil"/>
                <w:left w:val="nil"/>
                <w:bottom w:val="nil"/>
                <w:right w:val="nil"/>
                <w:between w:val="nil"/>
              </w:pBdr>
              <w:spacing w:after="0" w:line="240" w:lineRule="auto"/>
              <w:rPr>
                <w:color w:val="000000"/>
                <w:sz w:val="16"/>
                <w:szCs w:val="16"/>
              </w:rPr>
            </w:pPr>
          </w:p>
          <w:p w14:paraId="4CA4FDC9"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70A8DEC9" w14:textId="77777777" w:rsidR="00072834" w:rsidRDefault="00072834">
            <w:pPr>
              <w:pBdr>
                <w:top w:val="nil"/>
                <w:left w:val="nil"/>
                <w:bottom w:val="nil"/>
                <w:right w:val="nil"/>
                <w:between w:val="nil"/>
              </w:pBdr>
              <w:spacing w:after="0" w:line="240" w:lineRule="auto"/>
              <w:rPr>
                <w:color w:val="000000"/>
                <w:sz w:val="16"/>
                <w:szCs w:val="16"/>
              </w:rPr>
            </w:pPr>
          </w:p>
          <w:p w14:paraId="1977ABE6"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1F0A592B" w14:textId="77777777" w:rsidR="00072834" w:rsidRDefault="00072834">
            <w:pPr>
              <w:pBdr>
                <w:top w:val="nil"/>
                <w:left w:val="nil"/>
                <w:bottom w:val="nil"/>
                <w:right w:val="nil"/>
                <w:between w:val="nil"/>
              </w:pBdr>
              <w:spacing w:after="0" w:line="240" w:lineRule="auto"/>
              <w:rPr>
                <w:color w:val="000000"/>
                <w:sz w:val="16"/>
                <w:szCs w:val="16"/>
              </w:rPr>
            </w:pPr>
          </w:p>
          <w:p w14:paraId="6B0B8C74"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35182312" w14:textId="77777777" w:rsidR="00072834" w:rsidRDefault="00072834">
            <w:pPr>
              <w:spacing w:after="0" w:line="240" w:lineRule="auto"/>
              <w:rPr>
                <w:sz w:val="16"/>
                <w:szCs w:val="16"/>
              </w:rPr>
            </w:pPr>
          </w:p>
        </w:tc>
        <w:tc>
          <w:tcPr>
            <w:tcW w:w="973" w:type="dxa"/>
            <w:tcBorders>
              <w:top w:val="single" w:sz="4" w:space="0" w:color="000000"/>
              <w:left w:val="single" w:sz="4" w:space="0" w:color="000000"/>
              <w:bottom w:val="single" w:sz="4" w:space="0" w:color="000000"/>
              <w:right w:val="single" w:sz="4" w:space="0" w:color="000000"/>
            </w:tcBorders>
          </w:tcPr>
          <w:p w14:paraId="7A0636C9" w14:textId="77777777" w:rsidR="00072834" w:rsidRDefault="00072834">
            <w:pPr>
              <w:tabs>
                <w:tab w:val="left" w:pos="2002"/>
              </w:tabs>
              <w:spacing w:after="0" w:line="240" w:lineRule="auto"/>
              <w:rPr>
                <w:b/>
                <w:sz w:val="20"/>
                <w:szCs w:val="20"/>
              </w:rPr>
            </w:pPr>
          </w:p>
          <w:p w14:paraId="5B70C7A3" w14:textId="77777777" w:rsidR="00072834" w:rsidRDefault="00380C30">
            <w:pPr>
              <w:tabs>
                <w:tab w:val="left" w:pos="2002"/>
              </w:tabs>
              <w:spacing w:after="0" w:line="240" w:lineRule="auto"/>
              <w:jc w:val="center"/>
              <w:rPr>
                <w:b/>
                <w:sz w:val="24"/>
                <w:szCs w:val="24"/>
              </w:rPr>
            </w:pPr>
            <w:r>
              <w:rPr>
                <w:b/>
                <w:sz w:val="20"/>
                <w:szCs w:val="20"/>
              </w:rPr>
              <w:t>Oui</w:t>
            </w:r>
          </w:p>
        </w:tc>
        <w:tc>
          <w:tcPr>
            <w:tcW w:w="1787" w:type="dxa"/>
            <w:tcBorders>
              <w:top w:val="single" w:sz="4" w:space="0" w:color="000000"/>
              <w:left w:val="single" w:sz="4" w:space="0" w:color="000000"/>
              <w:bottom w:val="single" w:sz="4" w:space="0" w:color="000000"/>
              <w:right w:val="single" w:sz="4" w:space="0" w:color="000000"/>
            </w:tcBorders>
          </w:tcPr>
          <w:p w14:paraId="10A7938E" w14:textId="77777777" w:rsidR="00072834" w:rsidRDefault="00072834">
            <w:pPr>
              <w:spacing w:after="0" w:line="240" w:lineRule="auto"/>
              <w:rPr>
                <w:sz w:val="16"/>
                <w:szCs w:val="16"/>
              </w:rPr>
            </w:pPr>
          </w:p>
          <w:p w14:paraId="07D4722D"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Situations d’apprentissage et d’évaluation ayant pour base des problèmes de science et technologie liés au quotidien des élèves.</w:t>
            </w:r>
          </w:p>
          <w:p w14:paraId="7C2CD5AD" w14:textId="77777777" w:rsidR="00072834" w:rsidRDefault="00072834">
            <w:pPr>
              <w:pBdr>
                <w:top w:val="nil"/>
                <w:left w:val="nil"/>
                <w:bottom w:val="nil"/>
                <w:right w:val="nil"/>
                <w:between w:val="nil"/>
              </w:pBdr>
              <w:spacing w:after="0" w:line="240" w:lineRule="auto"/>
              <w:rPr>
                <w:color w:val="000000"/>
                <w:sz w:val="16"/>
                <w:szCs w:val="16"/>
              </w:rPr>
            </w:pPr>
          </w:p>
          <w:p w14:paraId="5F0E49ED"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42370182" w14:textId="77777777" w:rsidR="00072834" w:rsidRDefault="00072834">
            <w:pPr>
              <w:pBdr>
                <w:top w:val="nil"/>
                <w:left w:val="nil"/>
                <w:bottom w:val="nil"/>
                <w:right w:val="nil"/>
                <w:between w:val="nil"/>
              </w:pBdr>
              <w:spacing w:after="0" w:line="240" w:lineRule="auto"/>
              <w:rPr>
                <w:color w:val="000000"/>
                <w:sz w:val="16"/>
                <w:szCs w:val="16"/>
              </w:rPr>
            </w:pPr>
          </w:p>
          <w:p w14:paraId="5341AE18"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Questions sur les connaissances de l’élève.</w:t>
            </w:r>
          </w:p>
          <w:p w14:paraId="19C0AEB4" w14:textId="77777777" w:rsidR="00072834" w:rsidRDefault="00072834">
            <w:pPr>
              <w:pBdr>
                <w:top w:val="nil"/>
                <w:left w:val="nil"/>
                <w:bottom w:val="nil"/>
                <w:right w:val="nil"/>
                <w:between w:val="nil"/>
              </w:pBdr>
              <w:spacing w:after="0" w:line="240" w:lineRule="auto"/>
              <w:rPr>
                <w:color w:val="000000"/>
                <w:sz w:val="16"/>
                <w:szCs w:val="16"/>
              </w:rPr>
            </w:pPr>
          </w:p>
          <w:p w14:paraId="0FFAFD05" w14:textId="77777777" w:rsidR="00072834" w:rsidRDefault="00380C30">
            <w:pPr>
              <w:pBdr>
                <w:top w:val="nil"/>
                <w:left w:val="nil"/>
                <w:bottom w:val="nil"/>
                <w:right w:val="nil"/>
                <w:between w:val="nil"/>
              </w:pBdr>
              <w:spacing w:after="0" w:line="240" w:lineRule="auto"/>
              <w:rPr>
                <w:color w:val="000000"/>
                <w:sz w:val="16"/>
                <w:szCs w:val="16"/>
              </w:rPr>
            </w:pPr>
            <w:r>
              <w:rPr>
                <w:color w:val="000000"/>
                <w:sz w:val="16"/>
                <w:szCs w:val="16"/>
              </w:rPr>
              <w:t>Notes d’observation</w:t>
            </w:r>
          </w:p>
          <w:p w14:paraId="2AC96330" w14:textId="77777777" w:rsidR="00072834" w:rsidRDefault="00072834">
            <w:pPr>
              <w:spacing w:after="0" w:line="240" w:lineRule="auto"/>
              <w:rPr>
                <w:sz w:val="16"/>
                <w:szCs w:val="16"/>
              </w:rPr>
            </w:pPr>
          </w:p>
        </w:tc>
        <w:tc>
          <w:tcPr>
            <w:tcW w:w="980" w:type="dxa"/>
            <w:tcBorders>
              <w:top w:val="single" w:sz="4" w:space="0" w:color="000000"/>
              <w:left w:val="single" w:sz="4" w:space="0" w:color="000000"/>
              <w:bottom w:val="single" w:sz="4" w:space="0" w:color="000000"/>
              <w:right w:val="single" w:sz="4" w:space="0" w:color="000000"/>
            </w:tcBorders>
          </w:tcPr>
          <w:p w14:paraId="0AEEEF06" w14:textId="77777777" w:rsidR="00072834" w:rsidRDefault="00072834">
            <w:pPr>
              <w:spacing w:after="0" w:line="240" w:lineRule="auto"/>
              <w:rPr>
                <w:b/>
                <w:sz w:val="20"/>
                <w:szCs w:val="20"/>
              </w:rPr>
            </w:pPr>
          </w:p>
          <w:p w14:paraId="0B5470B5" w14:textId="77777777" w:rsidR="00072834" w:rsidRDefault="00380C30">
            <w:pPr>
              <w:spacing w:after="0" w:line="240" w:lineRule="auto"/>
              <w:jc w:val="center"/>
              <w:rPr>
                <w:b/>
                <w:sz w:val="20"/>
                <w:szCs w:val="20"/>
              </w:rPr>
            </w:pPr>
            <w:r>
              <w:rPr>
                <w:b/>
                <w:sz w:val="20"/>
                <w:szCs w:val="20"/>
              </w:rPr>
              <w:t>Non</w:t>
            </w:r>
          </w:p>
        </w:tc>
        <w:tc>
          <w:tcPr>
            <w:tcW w:w="835" w:type="dxa"/>
            <w:tcBorders>
              <w:top w:val="single" w:sz="4" w:space="0" w:color="000000"/>
              <w:left w:val="single" w:sz="4" w:space="0" w:color="000000"/>
              <w:bottom w:val="single" w:sz="4" w:space="0" w:color="000000"/>
              <w:right w:val="single" w:sz="4" w:space="0" w:color="000000"/>
            </w:tcBorders>
          </w:tcPr>
          <w:p w14:paraId="417473B8" w14:textId="77777777" w:rsidR="00072834" w:rsidRDefault="00072834">
            <w:pPr>
              <w:tabs>
                <w:tab w:val="left" w:pos="2002"/>
              </w:tabs>
              <w:spacing w:after="0" w:line="240" w:lineRule="auto"/>
              <w:rPr>
                <w:b/>
                <w:sz w:val="20"/>
                <w:szCs w:val="20"/>
              </w:rPr>
            </w:pPr>
          </w:p>
          <w:p w14:paraId="2B883AE1" w14:textId="77777777" w:rsidR="00072834" w:rsidRDefault="00380C30">
            <w:pPr>
              <w:tabs>
                <w:tab w:val="left" w:pos="2002"/>
              </w:tabs>
              <w:spacing w:after="0" w:line="240" w:lineRule="auto"/>
              <w:jc w:val="center"/>
              <w:rPr>
                <w:b/>
                <w:sz w:val="20"/>
                <w:szCs w:val="20"/>
              </w:rPr>
            </w:pPr>
            <w:r>
              <w:rPr>
                <w:b/>
                <w:sz w:val="20"/>
                <w:szCs w:val="20"/>
              </w:rPr>
              <w:t>Oui</w:t>
            </w:r>
          </w:p>
        </w:tc>
      </w:tr>
    </w:tbl>
    <w:p w14:paraId="66E609C7" w14:textId="77777777" w:rsidR="00072834" w:rsidRDefault="00072834">
      <w:pPr>
        <w:spacing w:after="0" w:line="240" w:lineRule="auto"/>
        <w:rPr>
          <w:b/>
        </w:rPr>
      </w:pPr>
    </w:p>
    <w:p w14:paraId="2212097C" w14:textId="77777777" w:rsidR="00072834" w:rsidRDefault="00380C30">
      <w:pPr>
        <w:spacing w:after="0" w:line="240" w:lineRule="auto"/>
        <w:rPr>
          <w:sz w:val="18"/>
          <w:szCs w:val="18"/>
        </w:rPr>
      </w:pPr>
      <w:r>
        <w:br w:type="page"/>
      </w:r>
    </w:p>
    <w:tbl>
      <w:tblPr>
        <w:tblStyle w:val="a8"/>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0"/>
        <w:gridCol w:w="8110"/>
      </w:tblGrid>
      <w:tr w:rsidR="00072834" w14:paraId="0BD1532B"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BFBFBF"/>
          </w:tcPr>
          <w:p w14:paraId="66B36908" w14:textId="77777777" w:rsidR="00072834" w:rsidRDefault="00380C30">
            <w:pPr>
              <w:spacing w:after="0" w:line="240" w:lineRule="auto"/>
              <w:jc w:val="center"/>
              <w:rPr>
                <w:b/>
                <w:sz w:val="32"/>
                <w:szCs w:val="32"/>
              </w:rPr>
            </w:pPr>
            <w:r>
              <w:rPr>
                <w:b/>
                <w:sz w:val="32"/>
                <w:szCs w:val="32"/>
              </w:rPr>
              <w:lastRenderedPageBreak/>
              <w:t xml:space="preserve">Culture et citoyenneté québécoise, </w:t>
            </w:r>
            <w:r>
              <w:rPr>
                <w:b/>
                <w:sz w:val="28"/>
                <w:szCs w:val="28"/>
              </w:rPr>
              <w:t>6</w:t>
            </w:r>
            <w:r>
              <w:rPr>
                <w:b/>
                <w:sz w:val="28"/>
                <w:szCs w:val="28"/>
                <w:vertAlign w:val="superscript"/>
              </w:rPr>
              <w:t>e</w:t>
            </w:r>
            <w:r>
              <w:rPr>
                <w:b/>
                <w:sz w:val="32"/>
                <w:szCs w:val="32"/>
              </w:rPr>
              <w:t xml:space="preserve"> année</w:t>
            </w:r>
          </w:p>
        </w:tc>
      </w:tr>
      <w:tr w:rsidR="00072834" w14:paraId="05FC1A14" w14:textId="77777777">
        <w:tc>
          <w:tcPr>
            <w:tcW w:w="10790" w:type="dxa"/>
            <w:gridSpan w:val="2"/>
            <w:tcBorders>
              <w:top w:val="single" w:sz="4" w:space="0" w:color="000000"/>
              <w:left w:val="single" w:sz="4" w:space="0" w:color="000000"/>
              <w:bottom w:val="single" w:sz="4" w:space="0" w:color="000000"/>
              <w:right w:val="single" w:sz="4" w:space="0" w:color="000000"/>
            </w:tcBorders>
            <w:shd w:val="clear" w:color="auto" w:fill="000000"/>
          </w:tcPr>
          <w:p w14:paraId="78704460" w14:textId="77777777" w:rsidR="00072834" w:rsidRDefault="00380C30">
            <w:pPr>
              <w:spacing w:after="0" w:line="240" w:lineRule="auto"/>
              <w:jc w:val="center"/>
              <w:rPr>
                <w:sz w:val="28"/>
                <w:szCs w:val="28"/>
              </w:rPr>
            </w:pPr>
            <w:r>
              <w:rPr>
                <w:sz w:val="28"/>
                <w:szCs w:val="28"/>
              </w:rPr>
              <w:t>Compétences développées par l’élève</w:t>
            </w:r>
          </w:p>
        </w:tc>
      </w:tr>
      <w:tr w:rsidR="00072834" w14:paraId="50978002" w14:textId="77777777">
        <w:trPr>
          <w:trHeight w:val="1984"/>
        </w:trPr>
        <w:tc>
          <w:tcPr>
            <w:tcW w:w="2680" w:type="dxa"/>
            <w:tcBorders>
              <w:top w:val="dashed" w:sz="4" w:space="0" w:color="000000"/>
              <w:left w:val="single" w:sz="4" w:space="0" w:color="000000"/>
              <w:bottom w:val="single" w:sz="4" w:space="0" w:color="000000"/>
              <w:right w:val="single" w:sz="4" w:space="0" w:color="000000"/>
            </w:tcBorders>
            <w:shd w:val="clear" w:color="auto" w:fill="FFFFFF"/>
            <w:vAlign w:val="center"/>
          </w:tcPr>
          <w:p w14:paraId="338126D7" w14:textId="77777777" w:rsidR="00072834" w:rsidRDefault="00380C30">
            <w:pPr>
              <w:spacing w:after="0" w:line="240" w:lineRule="auto"/>
              <w:rPr>
                <w:sz w:val="20"/>
                <w:szCs w:val="20"/>
              </w:rPr>
            </w:pPr>
            <w:r>
              <w:rPr>
                <w:b/>
                <w:sz w:val="24"/>
                <w:szCs w:val="24"/>
              </w:rPr>
              <w:t>Réfléchir de façon critique sur des réalités culturelles</w:t>
            </w:r>
          </w:p>
        </w:tc>
        <w:tc>
          <w:tcPr>
            <w:tcW w:w="8110" w:type="dxa"/>
            <w:tcBorders>
              <w:top w:val="dashed" w:sz="4" w:space="0" w:color="000000"/>
              <w:left w:val="single" w:sz="4" w:space="0" w:color="000000"/>
              <w:bottom w:val="single" w:sz="4" w:space="0" w:color="000000"/>
              <w:right w:val="single" w:sz="4" w:space="0" w:color="000000"/>
            </w:tcBorders>
            <w:shd w:val="clear" w:color="auto" w:fill="FFFFFF"/>
            <w:vAlign w:val="center"/>
          </w:tcPr>
          <w:p w14:paraId="7CBBDB12" w14:textId="77777777" w:rsidR="00072834" w:rsidRDefault="00380C30">
            <w:pPr>
              <w:jc w:val="both"/>
            </w:pPr>
            <w:r>
              <w:rPr>
                <w:sz w:val="16"/>
                <w:szCs w:val="16"/>
              </w:rPr>
              <w:t>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w:t>
            </w:r>
          </w:p>
          <w:p w14:paraId="4DD040FE" w14:textId="77777777" w:rsidR="00072834" w:rsidRDefault="00380C30">
            <w:pPr>
              <w:jc w:val="both"/>
            </w:pPr>
            <w:r>
              <w:rPr>
                <w:sz w:val="16"/>
                <w:szCs w:val="16"/>
              </w:rPr>
              <w:t xml:space="preserve"> Le développement de cette compétence amène les élèves à élargir leur compréhension de réalités culturelles jusqu’à l’échelle de la société québécoise et à élaborer des réponses à des questions de compréhension, à des questions philosophiques et à des questions éthiques. Les élèves ‘s’appuient sur les acquis des cycles précédents pour approfondir leur capacité à observer des réalités culturelles et à examiner des points de vue. Le dialogue est mis à profit tout au long du développement de la compétence. </w:t>
            </w:r>
          </w:p>
          <w:p w14:paraId="495A2910" w14:textId="77777777" w:rsidR="00072834" w:rsidRDefault="00380C30">
            <w:pPr>
              <w:jc w:val="both"/>
            </w:pPr>
            <w:r>
              <w:rPr>
                <w:sz w:val="16"/>
                <w:szCs w:val="16"/>
              </w:rPr>
              <w:t>Dans le développement de cette compétence, les élèves seront amenés à s’intéresser à :</w:t>
            </w:r>
          </w:p>
          <w:p w14:paraId="22E62E05" w14:textId="77777777" w:rsidR="00072834" w:rsidRDefault="00380C30">
            <w:pPr>
              <w:numPr>
                <w:ilvl w:val="0"/>
                <w:numId w:val="1"/>
              </w:numPr>
              <w:pBdr>
                <w:top w:val="nil"/>
                <w:left w:val="nil"/>
                <w:bottom w:val="nil"/>
                <w:right w:val="nil"/>
                <w:between w:val="nil"/>
              </w:pBdr>
              <w:spacing w:after="0"/>
              <w:jc w:val="both"/>
              <w:rPr>
                <w:color w:val="000000"/>
                <w:sz w:val="16"/>
                <w:szCs w:val="16"/>
              </w:rPr>
            </w:pPr>
            <w:r>
              <w:rPr>
                <w:color w:val="000000"/>
                <w:sz w:val="16"/>
                <w:szCs w:val="16"/>
              </w:rPr>
              <w:t>Les différentes affiliations et l’intégration culturelle</w:t>
            </w:r>
          </w:p>
          <w:p w14:paraId="73803C2C" w14:textId="77777777" w:rsidR="00072834" w:rsidRDefault="00380C30">
            <w:pPr>
              <w:numPr>
                <w:ilvl w:val="0"/>
                <w:numId w:val="1"/>
              </w:numPr>
              <w:pBdr>
                <w:top w:val="nil"/>
                <w:left w:val="nil"/>
                <w:bottom w:val="nil"/>
                <w:right w:val="nil"/>
                <w:between w:val="nil"/>
              </w:pBdr>
              <w:spacing w:after="0"/>
              <w:jc w:val="both"/>
              <w:rPr>
                <w:color w:val="000000"/>
                <w:sz w:val="16"/>
                <w:szCs w:val="16"/>
              </w:rPr>
            </w:pPr>
            <w:r>
              <w:rPr>
                <w:color w:val="000000"/>
                <w:sz w:val="16"/>
                <w:szCs w:val="16"/>
              </w:rPr>
              <w:t>Les droits et libertés et la participation sociale</w:t>
            </w:r>
          </w:p>
          <w:p w14:paraId="19915355" w14:textId="77777777" w:rsidR="00072834" w:rsidRDefault="00380C30">
            <w:pPr>
              <w:numPr>
                <w:ilvl w:val="0"/>
                <w:numId w:val="1"/>
              </w:numPr>
              <w:pBdr>
                <w:top w:val="nil"/>
                <w:left w:val="nil"/>
                <w:bottom w:val="nil"/>
                <w:right w:val="nil"/>
                <w:between w:val="nil"/>
              </w:pBdr>
              <w:spacing w:after="0"/>
              <w:jc w:val="both"/>
              <w:rPr>
                <w:color w:val="000000"/>
                <w:sz w:val="16"/>
                <w:szCs w:val="16"/>
              </w:rPr>
            </w:pPr>
            <w:r>
              <w:rPr>
                <w:color w:val="000000"/>
                <w:sz w:val="16"/>
                <w:szCs w:val="16"/>
              </w:rPr>
              <w:t>La réussite et adversité, et les modèles de vie</w:t>
            </w:r>
          </w:p>
          <w:p w14:paraId="7736945B" w14:textId="77777777" w:rsidR="00072834" w:rsidRDefault="00380C30">
            <w:pPr>
              <w:numPr>
                <w:ilvl w:val="0"/>
                <w:numId w:val="1"/>
              </w:numPr>
              <w:pBdr>
                <w:top w:val="nil"/>
                <w:left w:val="nil"/>
                <w:bottom w:val="nil"/>
                <w:right w:val="nil"/>
                <w:between w:val="nil"/>
              </w:pBdr>
              <w:spacing w:after="0"/>
              <w:jc w:val="both"/>
              <w:rPr>
                <w:color w:val="000000"/>
                <w:sz w:val="16"/>
                <w:szCs w:val="16"/>
              </w:rPr>
            </w:pPr>
            <w:r>
              <w:rPr>
                <w:color w:val="000000"/>
                <w:sz w:val="16"/>
                <w:szCs w:val="16"/>
              </w:rPr>
              <w:t xml:space="preserve">Les Mouvements environnementaux </w:t>
            </w:r>
          </w:p>
          <w:p w14:paraId="03E654E8" w14:textId="77777777" w:rsidR="00072834" w:rsidRDefault="00380C30">
            <w:pPr>
              <w:numPr>
                <w:ilvl w:val="0"/>
                <w:numId w:val="1"/>
              </w:numPr>
              <w:pBdr>
                <w:top w:val="nil"/>
                <w:left w:val="nil"/>
                <w:bottom w:val="nil"/>
                <w:right w:val="nil"/>
                <w:between w:val="nil"/>
              </w:pBdr>
              <w:spacing w:after="0"/>
              <w:jc w:val="both"/>
              <w:rPr>
                <w:color w:val="000000"/>
                <w:sz w:val="16"/>
                <w:szCs w:val="16"/>
              </w:rPr>
            </w:pPr>
            <w:r>
              <w:rPr>
                <w:color w:val="000000"/>
                <w:sz w:val="16"/>
                <w:szCs w:val="16"/>
              </w:rPr>
              <w:t>La représentation de soi en ligne et sociabilité en ligne</w:t>
            </w:r>
          </w:p>
          <w:p w14:paraId="365406D9" w14:textId="77777777" w:rsidR="00072834" w:rsidRDefault="00072834">
            <w:pPr>
              <w:spacing w:after="0" w:line="240" w:lineRule="auto"/>
              <w:jc w:val="both"/>
              <w:rPr>
                <w:sz w:val="16"/>
                <w:szCs w:val="16"/>
                <w:highlight w:val="yellow"/>
              </w:rPr>
            </w:pPr>
          </w:p>
        </w:tc>
      </w:tr>
    </w:tbl>
    <w:p w14:paraId="5F16AA03" w14:textId="77777777" w:rsidR="00072834" w:rsidRDefault="00072834"/>
    <w:p w14:paraId="03851467" w14:textId="77777777" w:rsidR="00072834" w:rsidRDefault="00072834">
      <w:pPr>
        <w:spacing w:after="0" w:line="240" w:lineRule="auto"/>
        <w:rPr>
          <w:sz w:val="18"/>
          <w:szCs w:val="18"/>
        </w:rPr>
      </w:pPr>
    </w:p>
    <w:tbl>
      <w:tblPr>
        <w:tblStyle w:val="a9"/>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67"/>
        <w:gridCol w:w="1133"/>
        <w:gridCol w:w="11"/>
        <w:gridCol w:w="2590"/>
        <w:gridCol w:w="941"/>
        <w:gridCol w:w="30"/>
        <w:gridCol w:w="1772"/>
        <w:gridCol w:w="943"/>
        <w:gridCol w:w="803"/>
      </w:tblGrid>
      <w:tr w:rsidR="00072834" w14:paraId="10F92DC3" w14:textId="77777777">
        <w:trPr>
          <w:trHeight w:val="415"/>
        </w:trPr>
        <w:tc>
          <w:tcPr>
            <w:tcW w:w="10790" w:type="dxa"/>
            <w:gridSpan w:val="9"/>
            <w:tcBorders>
              <w:top w:val="single" w:sz="4" w:space="0" w:color="000000"/>
              <w:left w:val="single" w:sz="4" w:space="0" w:color="000000"/>
              <w:bottom w:val="single" w:sz="4" w:space="0" w:color="000000"/>
              <w:right w:val="single" w:sz="4" w:space="0" w:color="000000"/>
            </w:tcBorders>
            <w:shd w:val="clear" w:color="auto" w:fill="000000"/>
          </w:tcPr>
          <w:p w14:paraId="236C68B2" w14:textId="77777777" w:rsidR="00072834" w:rsidRDefault="00380C30">
            <w:pPr>
              <w:tabs>
                <w:tab w:val="left" w:pos="2002"/>
              </w:tabs>
              <w:spacing w:after="0" w:line="240" w:lineRule="auto"/>
              <w:jc w:val="center"/>
              <w:rPr>
                <w:sz w:val="28"/>
                <w:szCs w:val="28"/>
              </w:rPr>
            </w:pPr>
            <w:r>
              <w:rPr>
                <w:sz w:val="28"/>
                <w:szCs w:val="28"/>
              </w:rPr>
              <w:t>Principales évaluations et résultats inscrits au bulletin</w:t>
            </w:r>
          </w:p>
        </w:tc>
      </w:tr>
      <w:tr w:rsidR="00380C30" w14:paraId="755B3D97" w14:textId="77777777">
        <w:trPr>
          <w:cantSplit/>
          <w:trHeight w:val="544"/>
        </w:trPr>
        <w:tc>
          <w:tcPr>
            <w:tcW w:w="3711" w:type="dxa"/>
            <w:gridSpan w:val="3"/>
          </w:tcPr>
          <w:p w14:paraId="71B67C80" w14:textId="77777777" w:rsidR="00380C30" w:rsidRDefault="00380C30" w:rsidP="00380C30">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1194AAF1" w14:textId="00D338D6" w:rsidR="00380C30" w:rsidRDefault="00380C30" w:rsidP="00380C30">
            <w:pPr>
              <w:spacing w:after="0" w:line="240" w:lineRule="auto"/>
              <w:jc w:val="center"/>
              <w:rPr>
                <w:sz w:val="20"/>
                <w:szCs w:val="20"/>
              </w:rPr>
            </w:pPr>
            <w:r>
              <w:rPr>
                <w:b/>
                <w:sz w:val="20"/>
                <w:szCs w:val="20"/>
              </w:rPr>
              <w:t>Du 27 août au 7 novembre</w:t>
            </w:r>
          </w:p>
        </w:tc>
        <w:tc>
          <w:tcPr>
            <w:tcW w:w="3561" w:type="dxa"/>
            <w:gridSpan w:val="3"/>
          </w:tcPr>
          <w:p w14:paraId="7B2ADD04" w14:textId="77777777" w:rsidR="00380C30" w:rsidRDefault="00380C30" w:rsidP="00380C30">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283A8C4" w14:textId="366DEAAC" w:rsidR="00380C30" w:rsidRDefault="00380C30" w:rsidP="00380C30">
            <w:pPr>
              <w:spacing w:after="0" w:line="240" w:lineRule="auto"/>
              <w:jc w:val="center"/>
              <w:rPr>
                <w:sz w:val="20"/>
                <w:szCs w:val="20"/>
              </w:rPr>
            </w:pPr>
            <w:r>
              <w:rPr>
                <w:b/>
                <w:sz w:val="20"/>
                <w:szCs w:val="20"/>
              </w:rPr>
              <w:t>Du 10 novembre au 13 février</w:t>
            </w:r>
          </w:p>
        </w:tc>
        <w:tc>
          <w:tcPr>
            <w:tcW w:w="3518" w:type="dxa"/>
            <w:gridSpan w:val="3"/>
          </w:tcPr>
          <w:p w14:paraId="2D3D8CD3" w14:textId="77777777" w:rsidR="00380C30" w:rsidRDefault="00380C30" w:rsidP="00380C30">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5E8D7F58" w14:textId="2D50425C" w:rsidR="00380C30" w:rsidRDefault="00380C30" w:rsidP="00380C30">
            <w:pPr>
              <w:spacing w:after="0" w:line="240" w:lineRule="auto"/>
              <w:jc w:val="center"/>
              <w:rPr>
                <w:sz w:val="20"/>
                <w:szCs w:val="20"/>
              </w:rPr>
            </w:pPr>
            <w:r>
              <w:rPr>
                <w:b/>
                <w:sz w:val="20"/>
                <w:szCs w:val="20"/>
              </w:rPr>
              <w:t>Du 16 février au 22 juin</w:t>
            </w:r>
          </w:p>
        </w:tc>
      </w:tr>
      <w:tr w:rsidR="00072834" w14:paraId="33D56217" w14:textId="77777777">
        <w:trPr>
          <w:trHeight w:val="586"/>
        </w:trPr>
        <w:tc>
          <w:tcPr>
            <w:tcW w:w="2567" w:type="dxa"/>
            <w:tcBorders>
              <w:top w:val="single" w:sz="4" w:space="0" w:color="000000"/>
              <w:left w:val="single" w:sz="4" w:space="0" w:color="000000"/>
              <w:bottom w:val="single" w:sz="4" w:space="0" w:color="000000"/>
              <w:right w:val="single" w:sz="4" w:space="0" w:color="000000"/>
            </w:tcBorders>
            <w:vAlign w:val="center"/>
          </w:tcPr>
          <w:p w14:paraId="4856B5E7"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1133" w:type="dxa"/>
            <w:tcBorders>
              <w:top w:val="single" w:sz="4" w:space="0" w:color="000000"/>
              <w:left w:val="single" w:sz="4" w:space="0" w:color="000000"/>
              <w:bottom w:val="single" w:sz="4" w:space="0" w:color="000000"/>
              <w:right w:val="single" w:sz="4" w:space="0" w:color="000000"/>
            </w:tcBorders>
            <w:vAlign w:val="center"/>
          </w:tcPr>
          <w:p w14:paraId="418D360F"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2601" w:type="dxa"/>
            <w:gridSpan w:val="2"/>
            <w:tcBorders>
              <w:top w:val="single" w:sz="4" w:space="0" w:color="000000"/>
              <w:left w:val="single" w:sz="4" w:space="0" w:color="000000"/>
              <w:bottom w:val="single" w:sz="4" w:space="0" w:color="000000"/>
              <w:right w:val="single" w:sz="4" w:space="0" w:color="000000"/>
            </w:tcBorders>
            <w:vAlign w:val="center"/>
          </w:tcPr>
          <w:p w14:paraId="615FC0CD"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41" w:type="dxa"/>
            <w:tcBorders>
              <w:top w:val="single" w:sz="4" w:space="0" w:color="000000"/>
              <w:left w:val="single" w:sz="4" w:space="0" w:color="000000"/>
              <w:bottom w:val="single" w:sz="4" w:space="0" w:color="000000"/>
              <w:right w:val="single" w:sz="4" w:space="0" w:color="000000"/>
            </w:tcBorders>
            <w:vAlign w:val="center"/>
          </w:tcPr>
          <w:p w14:paraId="31747322" w14:textId="77777777" w:rsidR="00072834" w:rsidRDefault="00380C30">
            <w:pPr>
              <w:tabs>
                <w:tab w:val="left" w:pos="2002"/>
              </w:tabs>
              <w:spacing w:after="0" w:line="240" w:lineRule="auto"/>
              <w:jc w:val="center"/>
              <w:rPr>
                <w:b/>
                <w:sz w:val="16"/>
                <w:szCs w:val="16"/>
              </w:rPr>
            </w:pPr>
            <w:r>
              <w:rPr>
                <w:b/>
                <w:sz w:val="16"/>
                <w:szCs w:val="16"/>
              </w:rPr>
              <w:t>Y aura-t-il un résultat inscrit au bulletin?</w:t>
            </w:r>
          </w:p>
        </w:tc>
        <w:tc>
          <w:tcPr>
            <w:tcW w:w="1802" w:type="dxa"/>
            <w:gridSpan w:val="2"/>
            <w:tcBorders>
              <w:top w:val="single" w:sz="4" w:space="0" w:color="000000"/>
              <w:left w:val="single" w:sz="4" w:space="0" w:color="000000"/>
              <w:bottom w:val="single" w:sz="4" w:space="0" w:color="000000"/>
              <w:right w:val="single" w:sz="4" w:space="0" w:color="000000"/>
            </w:tcBorders>
            <w:vAlign w:val="center"/>
          </w:tcPr>
          <w:p w14:paraId="5B71A017" w14:textId="77777777" w:rsidR="00072834" w:rsidRDefault="00380C30">
            <w:pPr>
              <w:tabs>
                <w:tab w:val="left" w:pos="2002"/>
              </w:tabs>
              <w:spacing w:after="0" w:line="240" w:lineRule="auto"/>
              <w:jc w:val="center"/>
              <w:rPr>
                <w:b/>
                <w:sz w:val="16"/>
                <w:szCs w:val="16"/>
              </w:rPr>
            </w:pPr>
            <w:r>
              <w:rPr>
                <w:b/>
                <w:sz w:val="16"/>
                <w:szCs w:val="16"/>
              </w:rPr>
              <w:t>Nature des évaluations proposées tout au long de l’étape</w:t>
            </w:r>
          </w:p>
        </w:tc>
        <w:tc>
          <w:tcPr>
            <w:tcW w:w="943" w:type="dxa"/>
            <w:tcBorders>
              <w:top w:val="single" w:sz="4" w:space="0" w:color="000000"/>
              <w:left w:val="single" w:sz="4" w:space="0" w:color="000000"/>
              <w:bottom w:val="single" w:sz="4" w:space="0" w:color="000000"/>
              <w:right w:val="single" w:sz="4" w:space="0" w:color="000000"/>
            </w:tcBorders>
            <w:vAlign w:val="center"/>
          </w:tcPr>
          <w:p w14:paraId="311769CC" w14:textId="77777777" w:rsidR="00072834" w:rsidRDefault="00380C30">
            <w:pPr>
              <w:tabs>
                <w:tab w:val="left" w:pos="2002"/>
              </w:tabs>
              <w:spacing w:after="0" w:line="240" w:lineRule="auto"/>
              <w:jc w:val="center"/>
              <w:rPr>
                <w:b/>
                <w:sz w:val="14"/>
                <w:szCs w:val="14"/>
              </w:rPr>
            </w:pPr>
            <w:r>
              <w:rPr>
                <w:b/>
                <w:sz w:val="14"/>
                <w:szCs w:val="14"/>
              </w:rPr>
              <w:t>Épreuves obligatoires</w:t>
            </w:r>
          </w:p>
          <w:p w14:paraId="6A428FF9" w14:textId="77777777" w:rsidR="00072834" w:rsidRDefault="00380C30">
            <w:pPr>
              <w:tabs>
                <w:tab w:val="left" w:pos="2002"/>
              </w:tabs>
              <w:spacing w:after="0" w:line="240" w:lineRule="auto"/>
              <w:jc w:val="center"/>
              <w:rPr>
                <w:b/>
                <w:sz w:val="16"/>
                <w:szCs w:val="16"/>
              </w:rPr>
            </w:pPr>
            <w:r>
              <w:rPr>
                <w:b/>
                <w:sz w:val="14"/>
                <w:szCs w:val="14"/>
              </w:rPr>
              <w:t>MEES / CSS</w:t>
            </w:r>
          </w:p>
        </w:tc>
        <w:tc>
          <w:tcPr>
            <w:tcW w:w="803" w:type="dxa"/>
            <w:tcBorders>
              <w:top w:val="single" w:sz="4" w:space="0" w:color="000000"/>
              <w:left w:val="single" w:sz="4" w:space="0" w:color="000000"/>
              <w:bottom w:val="single" w:sz="4" w:space="0" w:color="000000"/>
              <w:right w:val="single" w:sz="4" w:space="0" w:color="000000"/>
            </w:tcBorders>
            <w:vAlign w:val="center"/>
          </w:tcPr>
          <w:p w14:paraId="169A2DA2" w14:textId="77777777" w:rsidR="00072834" w:rsidRDefault="00380C30">
            <w:pPr>
              <w:tabs>
                <w:tab w:val="left" w:pos="2002"/>
              </w:tabs>
              <w:spacing w:after="0" w:line="240" w:lineRule="auto"/>
              <w:jc w:val="center"/>
              <w:rPr>
                <w:b/>
                <w:sz w:val="14"/>
                <w:szCs w:val="14"/>
              </w:rPr>
            </w:pPr>
            <w:r>
              <w:rPr>
                <w:b/>
                <w:sz w:val="14"/>
                <w:szCs w:val="14"/>
              </w:rPr>
              <w:t>Résultat inscrit au bulletin</w:t>
            </w:r>
          </w:p>
        </w:tc>
      </w:tr>
      <w:tr w:rsidR="00072834" w14:paraId="208B7104" w14:textId="77777777">
        <w:trPr>
          <w:cantSplit/>
          <w:trHeight w:val="3075"/>
        </w:trPr>
        <w:tc>
          <w:tcPr>
            <w:tcW w:w="2567" w:type="dxa"/>
            <w:tcBorders>
              <w:top w:val="single" w:sz="4" w:space="0" w:color="000000"/>
              <w:left w:val="single" w:sz="4" w:space="0" w:color="000000"/>
              <w:bottom w:val="single" w:sz="4" w:space="0" w:color="000000"/>
              <w:right w:val="single" w:sz="4" w:space="0" w:color="000000"/>
            </w:tcBorders>
          </w:tcPr>
          <w:p w14:paraId="1C20D5B6" w14:textId="77777777" w:rsidR="00072834" w:rsidRDefault="00072834">
            <w:pPr>
              <w:spacing w:after="0" w:line="240" w:lineRule="auto"/>
              <w:rPr>
                <w:sz w:val="16"/>
                <w:szCs w:val="16"/>
              </w:rPr>
            </w:pPr>
          </w:p>
          <w:p w14:paraId="32B37A4A" w14:textId="77777777" w:rsidR="00072834" w:rsidRDefault="00380C30">
            <w:pPr>
              <w:spacing w:after="0" w:line="240" w:lineRule="auto"/>
              <w:rPr>
                <w:sz w:val="16"/>
                <w:szCs w:val="16"/>
              </w:rPr>
            </w:pPr>
            <w:r>
              <w:rPr>
                <w:sz w:val="16"/>
                <w:szCs w:val="16"/>
              </w:rPr>
              <w:t>Projets variés</w:t>
            </w:r>
          </w:p>
          <w:p w14:paraId="2A673430" w14:textId="77777777" w:rsidR="00072834" w:rsidRDefault="00072834">
            <w:pPr>
              <w:spacing w:after="0" w:line="240" w:lineRule="auto"/>
              <w:rPr>
                <w:sz w:val="16"/>
                <w:szCs w:val="16"/>
              </w:rPr>
            </w:pPr>
          </w:p>
          <w:p w14:paraId="5449DDF8" w14:textId="77777777" w:rsidR="00072834" w:rsidRDefault="00380C30">
            <w:pPr>
              <w:spacing w:after="0" w:line="240" w:lineRule="auto"/>
              <w:rPr>
                <w:sz w:val="16"/>
                <w:szCs w:val="16"/>
              </w:rPr>
            </w:pPr>
            <w:r>
              <w:rPr>
                <w:sz w:val="16"/>
                <w:szCs w:val="16"/>
              </w:rPr>
              <w:t>Exercices variés</w:t>
            </w:r>
          </w:p>
          <w:p w14:paraId="30D54657" w14:textId="77777777" w:rsidR="00072834" w:rsidRDefault="00072834">
            <w:pPr>
              <w:spacing w:after="0" w:line="240" w:lineRule="auto"/>
              <w:rPr>
                <w:sz w:val="16"/>
                <w:szCs w:val="16"/>
              </w:rPr>
            </w:pPr>
          </w:p>
          <w:p w14:paraId="00F849E2" w14:textId="77777777" w:rsidR="00072834" w:rsidRDefault="00380C30">
            <w:pPr>
              <w:spacing w:after="0" w:line="240" w:lineRule="auto"/>
              <w:rPr>
                <w:sz w:val="16"/>
                <w:szCs w:val="16"/>
              </w:rPr>
            </w:pPr>
            <w:r>
              <w:rPr>
                <w:sz w:val="16"/>
                <w:szCs w:val="16"/>
              </w:rPr>
              <w:t>Tests de connaissances</w:t>
            </w:r>
          </w:p>
          <w:p w14:paraId="50370126" w14:textId="77777777" w:rsidR="00072834" w:rsidRDefault="00072834">
            <w:pPr>
              <w:spacing w:after="0" w:line="240" w:lineRule="auto"/>
              <w:rPr>
                <w:sz w:val="16"/>
                <w:szCs w:val="16"/>
              </w:rPr>
            </w:pPr>
          </w:p>
          <w:p w14:paraId="6933E26C" w14:textId="77777777" w:rsidR="00072834" w:rsidRDefault="00380C30">
            <w:pPr>
              <w:spacing w:after="0" w:line="240" w:lineRule="auto"/>
              <w:rPr>
                <w:sz w:val="16"/>
                <w:szCs w:val="16"/>
              </w:rPr>
            </w:pPr>
            <w:r>
              <w:rPr>
                <w:sz w:val="16"/>
                <w:szCs w:val="16"/>
              </w:rPr>
              <w:t>Notes d’observation</w:t>
            </w:r>
          </w:p>
        </w:tc>
        <w:tc>
          <w:tcPr>
            <w:tcW w:w="1133" w:type="dxa"/>
            <w:tcBorders>
              <w:top w:val="single" w:sz="4" w:space="0" w:color="000000"/>
              <w:left w:val="single" w:sz="4" w:space="0" w:color="000000"/>
              <w:bottom w:val="single" w:sz="4" w:space="0" w:color="000000"/>
              <w:right w:val="single" w:sz="4" w:space="0" w:color="000000"/>
            </w:tcBorders>
          </w:tcPr>
          <w:p w14:paraId="068249D1" w14:textId="77777777" w:rsidR="00072834" w:rsidRDefault="00072834">
            <w:pPr>
              <w:tabs>
                <w:tab w:val="left" w:pos="2002"/>
              </w:tabs>
              <w:spacing w:after="0" w:line="240" w:lineRule="auto"/>
              <w:rPr>
                <w:b/>
                <w:sz w:val="20"/>
                <w:szCs w:val="20"/>
              </w:rPr>
            </w:pPr>
          </w:p>
          <w:p w14:paraId="4F567EB6" w14:textId="77777777" w:rsidR="00072834" w:rsidRDefault="00380C30">
            <w:pPr>
              <w:spacing w:after="0" w:line="240" w:lineRule="auto"/>
              <w:jc w:val="center"/>
              <w:rPr>
                <w:b/>
                <w:sz w:val="16"/>
                <w:szCs w:val="16"/>
              </w:rPr>
            </w:pPr>
            <w:r>
              <w:rPr>
                <w:b/>
                <w:sz w:val="20"/>
                <w:szCs w:val="20"/>
              </w:rPr>
              <w:t>Non</w:t>
            </w:r>
          </w:p>
          <w:p w14:paraId="4447F744" w14:textId="77777777" w:rsidR="00072834" w:rsidRDefault="00072834">
            <w:pPr>
              <w:tabs>
                <w:tab w:val="left" w:pos="2002"/>
              </w:tabs>
              <w:spacing w:after="0" w:line="240" w:lineRule="auto"/>
              <w:jc w:val="center"/>
              <w:rPr>
                <w:b/>
                <w:sz w:val="24"/>
                <w:szCs w:val="24"/>
              </w:rPr>
            </w:pPr>
          </w:p>
        </w:tc>
        <w:tc>
          <w:tcPr>
            <w:tcW w:w="2601" w:type="dxa"/>
            <w:gridSpan w:val="2"/>
            <w:tcBorders>
              <w:top w:val="single" w:sz="4" w:space="0" w:color="000000"/>
              <w:left w:val="single" w:sz="4" w:space="0" w:color="000000"/>
              <w:bottom w:val="single" w:sz="4" w:space="0" w:color="000000"/>
              <w:right w:val="single" w:sz="4" w:space="0" w:color="000000"/>
            </w:tcBorders>
          </w:tcPr>
          <w:p w14:paraId="17E5BBCE" w14:textId="77777777" w:rsidR="00072834" w:rsidRDefault="00072834">
            <w:pPr>
              <w:spacing w:after="0" w:line="240" w:lineRule="auto"/>
              <w:rPr>
                <w:sz w:val="16"/>
                <w:szCs w:val="16"/>
              </w:rPr>
            </w:pPr>
          </w:p>
          <w:p w14:paraId="636287FA" w14:textId="77777777" w:rsidR="00072834" w:rsidRDefault="00380C30">
            <w:pPr>
              <w:spacing w:after="0" w:line="240" w:lineRule="auto"/>
              <w:rPr>
                <w:sz w:val="16"/>
                <w:szCs w:val="16"/>
              </w:rPr>
            </w:pPr>
            <w:r>
              <w:rPr>
                <w:sz w:val="16"/>
                <w:szCs w:val="16"/>
              </w:rPr>
              <w:t>Projets variés</w:t>
            </w:r>
          </w:p>
          <w:p w14:paraId="56078039" w14:textId="77777777" w:rsidR="00072834" w:rsidRDefault="00072834">
            <w:pPr>
              <w:spacing w:after="0" w:line="240" w:lineRule="auto"/>
              <w:rPr>
                <w:sz w:val="16"/>
                <w:szCs w:val="16"/>
              </w:rPr>
            </w:pPr>
          </w:p>
          <w:p w14:paraId="78CEF4F4" w14:textId="77777777" w:rsidR="00072834" w:rsidRDefault="00380C30">
            <w:pPr>
              <w:spacing w:after="0" w:line="240" w:lineRule="auto"/>
              <w:rPr>
                <w:sz w:val="16"/>
                <w:szCs w:val="16"/>
              </w:rPr>
            </w:pPr>
            <w:r>
              <w:rPr>
                <w:sz w:val="16"/>
                <w:szCs w:val="16"/>
              </w:rPr>
              <w:t>Exercices variés</w:t>
            </w:r>
          </w:p>
          <w:p w14:paraId="36982436" w14:textId="77777777" w:rsidR="00072834" w:rsidRDefault="00072834">
            <w:pPr>
              <w:spacing w:after="0" w:line="240" w:lineRule="auto"/>
              <w:rPr>
                <w:sz w:val="16"/>
                <w:szCs w:val="16"/>
              </w:rPr>
            </w:pPr>
          </w:p>
          <w:p w14:paraId="05B1F0EE" w14:textId="77777777" w:rsidR="00072834" w:rsidRDefault="00380C30">
            <w:pPr>
              <w:spacing w:after="0" w:line="240" w:lineRule="auto"/>
              <w:rPr>
                <w:sz w:val="16"/>
                <w:szCs w:val="16"/>
              </w:rPr>
            </w:pPr>
            <w:r>
              <w:rPr>
                <w:sz w:val="16"/>
                <w:szCs w:val="16"/>
              </w:rPr>
              <w:t>Tests de connaissances</w:t>
            </w:r>
          </w:p>
          <w:p w14:paraId="16748E9D" w14:textId="77777777" w:rsidR="00072834" w:rsidRDefault="00072834">
            <w:pPr>
              <w:spacing w:after="0" w:line="240" w:lineRule="auto"/>
              <w:rPr>
                <w:sz w:val="16"/>
                <w:szCs w:val="16"/>
              </w:rPr>
            </w:pPr>
          </w:p>
          <w:p w14:paraId="108FE0B3" w14:textId="77777777" w:rsidR="00072834" w:rsidRDefault="00380C30">
            <w:pPr>
              <w:spacing w:after="0" w:line="240" w:lineRule="auto"/>
              <w:rPr>
                <w:sz w:val="16"/>
                <w:szCs w:val="16"/>
              </w:rPr>
            </w:pPr>
            <w:r>
              <w:rPr>
                <w:sz w:val="16"/>
                <w:szCs w:val="16"/>
              </w:rPr>
              <w:t>Notes d’observation</w:t>
            </w:r>
          </w:p>
        </w:tc>
        <w:tc>
          <w:tcPr>
            <w:tcW w:w="941" w:type="dxa"/>
            <w:tcBorders>
              <w:top w:val="single" w:sz="4" w:space="0" w:color="000000"/>
              <w:left w:val="single" w:sz="4" w:space="0" w:color="000000"/>
              <w:bottom w:val="single" w:sz="4" w:space="0" w:color="000000"/>
              <w:right w:val="single" w:sz="4" w:space="0" w:color="000000"/>
            </w:tcBorders>
          </w:tcPr>
          <w:p w14:paraId="7AABE753" w14:textId="77777777" w:rsidR="00072834" w:rsidRDefault="00072834">
            <w:pPr>
              <w:tabs>
                <w:tab w:val="left" w:pos="2002"/>
              </w:tabs>
              <w:spacing w:after="0" w:line="240" w:lineRule="auto"/>
              <w:rPr>
                <w:b/>
                <w:sz w:val="20"/>
                <w:szCs w:val="20"/>
              </w:rPr>
            </w:pPr>
          </w:p>
          <w:p w14:paraId="2FD6531D" w14:textId="77777777" w:rsidR="00072834" w:rsidRDefault="00380C30">
            <w:pPr>
              <w:tabs>
                <w:tab w:val="left" w:pos="2002"/>
              </w:tabs>
              <w:spacing w:after="0" w:line="240" w:lineRule="auto"/>
              <w:jc w:val="center"/>
              <w:rPr>
                <w:b/>
                <w:sz w:val="24"/>
                <w:szCs w:val="24"/>
              </w:rPr>
            </w:pPr>
            <w:r>
              <w:rPr>
                <w:b/>
                <w:sz w:val="20"/>
                <w:szCs w:val="20"/>
              </w:rPr>
              <w:t>Oui</w:t>
            </w:r>
          </w:p>
        </w:tc>
        <w:tc>
          <w:tcPr>
            <w:tcW w:w="1802" w:type="dxa"/>
            <w:gridSpan w:val="2"/>
            <w:tcBorders>
              <w:top w:val="single" w:sz="4" w:space="0" w:color="000000"/>
              <w:left w:val="single" w:sz="4" w:space="0" w:color="000000"/>
              <w:bottom w:val="single" w:sz="4" w:space="0" w:color="000000"/>
              <w:right w:val="single" w:sz="4" w:space="0" w:color="000000"/>
            </w:tcBorders>
          </w:tcPr>
          <w:p w14:paraId="4C3F5208" w14:textId="77777777" w:rsidR="00072834" w:rsidRDefault="00072834">
            <w:pPr>
              <w:spacing w:after="0" w:line="240" w:lineRule="auto"/>
              <w:rPr>
                <w:sz w:val="16"/>
                <w:szCs w:val="16"/>
              </w:rPr>
            </w:pPr>
          </w:p>
          <w:p w14:paraId="343AD639" w14:textId="77777777" w:rsidR="00072834" w:rsidRDefault="00380C30">
            <w:pPr>
              <w:spacing w:after="0" w:line="240" w:lineRule="auto"/>
              <w:rPr>
                <w:sz w:val="16"/>
                <w:szCs w:val="16"/>
              </w:rPr>
            </w:pPr>
            <w:r>
              <w:rPr>
                <w:sz w:val="16"/>
                <w:szCs w:val="16"/>
              </w:rPr>
              <w:t>Projets variés</w:t>
            </w:r>
          </w:p>
          <w:p w14:paraId="50390FF7" w14:textId="77777777" w:rsidR="00072834" w:rsidRDefault="00072834">
            <w:pPr>
              <w:spacing w:after="0" w:line="240" w:lineRule="auto"/>
              <w:rPr>
                <w:sz w:val="16"/>
                <w:szCs w:val="16"/>
              </w:rPr>
            </w:pPr>
          </w:p>
          <w:p w14:paraId="3826469B" w14:textId="77777777" w:rsidR="00072834" w:rsidRDefault="00380C30">
            <w:pPr>
              <w:spacing w:after="0" w:line="240" w:lineRule="auto"/>
              <w:rPr>
                <w:sz w:val="16"/>
                <w:szCs w:val="16"/>
              </w:rPr>
            </w:pPr>
            <w:r>
              <w:rPr>
                <w:sz w:val="16"/>
                <w:szCs w:val="16"/>
              </w:rPr>
              <w:t>Exercices variés</w:t>
            </w:r>
          </w:p>
          <w:p w14:paraId="2F6F73EA" w14:textId="77777777" w:rsidR="00072834" w:rsidRDefault="00072834">
            <w:pPr>
              <w:spacing w:after="0" w:line="240" w:lineRule="auto"/>
              <w:rPr>
                <w:sz w:val="16"/>
                <w:szCs w:val="16"/>
              </w:rPr>
            </w:pPr>
          </w:p>
          <w:p w14:paraId="61BE960C" w14:textId="77777777" w:rsidR="00072834" w:rsidRDefault="00380C30">
            <w:pPr>
              <w:spacing w:after="0" w:line="240" w:lineRule="auto"/>
              <w:rPr>
                <w:sz w:val="16"/>
                <w:szCs w:val="16"/>
              </w:rPr>
            </w:pPr>
            <w:r>
              <w:rPr>
                <w:sz w:val="16"/>
                <w:szCs w:val="16"/>
              </w:rPr>
              <w:t>Tests de connaissances</w:t>
            </w:r>
          </w:p>
          <w:p w14:paraId="678F337B" w14:textId="77777777" w:rsidR="00072834" w:rsidRDefault="00072834">
            <w:pPr>
              <w:spacing w:after="0" w:line="240" w:lineRule="auto"/>
              <w:rPr>
                <w:sz w:val="16"/>
                <w:szCs w:val="16"/>
              </w:rPr>
            </w:pPr>
          </w:p>
          <w:p w14:paraId="7BB6EFD0" w14:textId="77777777" w:rsidR="00072834" w:rsidRDefault="00380C30">
            <w:pPr>
              <w:spacing w:after="0" w:line="240" w:lineRule="auto"/>
              <w:rPr>
                <w:sz w:val="16"/>
                <w:szCs w:val="16"/>
              </w:rPr>
            </w:pPr>
            <w:r>
              <w:rPr>
                <w:sz w:val="16"/>
                <w:szCs w:val="16"/>
              </w:rPr>
              <w:t>Notes d’observation</w:t>
            </w:r>
          </w:p>
        </w:tc>
        <w:tc>
          <w:tcPr>
            <w:tcW w:w="943" w:type="dxa"/>
            <w:tcBorders>
              <w:top w:val="single" w:sz="4" w:space="0" w:color="000000"/>
              <w:left w:val="single" w:sz="4" w:space="0" w:color="000000"/>
              <w:bottom w:val="single" w:sz="4" w:space="0" w:color="000000"/>
              <w:right w:val="single" w:sz="4" w:space="0" w:color="000000"/>
            </w:tcBorders>
          </w:tcPr>
          <w:p w14:paraId="341B019D" w14:textId="77777777" w:rsidR="00072834" w:rsidRDefault="00072834">
            <w:pPr>
              <w:spacing w:after="0" w:line="240" w:lineRule="auto"/>
              <w:rPr>
                <w:b/>
                <w:sz w:val="20"/>
                <w:szCs w:val="20"/>
              </w:rPr>
            </w:pPr>
          </w:p>
          <w:p w14:paraId="0B19B20A" w14:textId="77777777" w:rsidR="00072834" w:rsidRDefault="00380C30">
            <w:pPr>
              <w:spacing w:after="0" w:line="240" w:lineRule="auto"/>
              <w:jc w:val="center"/>
              <w:rPr>
                <w:b/>
                <w:sz w:val="20"/>
                <w:szCs w:val="20"/>
              </w:rPr>
            </w:pPr>
            <w:r>
              <w:rPr>
                <w:b/>
                <w:sz w:val="20"/>
                <w:szCs w:val="20"/>
              </w:rPr>
              <w:t>Non</w:t>
            </w:r>
          </w:p>
        </w:tc>
        <w:tc>
          <w:tcPr>
            <w:tcW w:w="803" w:type="dxa"/>
            <w:tcBorders>
              <w:top w:val="single" w:sz="4" w:space="0" w:color="000000"/>
              <w:left w:val="single" w:sz="4" w:space="0" w:color="000000"/>
              <w:bottom w:val="single" w:sz="4" w:space="0" w:color="000000"/>
              <w:right w:val="single" w:sz="4" w:space="0" w:color="000000"/>
            </w:tcBorders>
          </w:tcPr>
          <w:p w14:paraId="73CFE07A" w14:textId="77777777" w:rsidR="00072834" w:rsidRDefault="00072834">
            <w:pPr>
              <w:tabs>
                <w:tab w:val="left" w:pos="2002"/>
              </w:tabs>
              <w:spacing w:after="0" w:line="240" w:lineRule="auto"/>
              <w:rPr>
                <w:b/>
                <w:sz w:val="20"/>
                <w:szCs w:val="20"/>
              </w:rPr>
            </w:pPr>
          </w:p>
          <w:p w14:paraId="08E3A707" w14:textId="77777777" w:rsidR="00072834" w:rsidRDefault="00380C30">
            <w:pPr>
              <w:tabs>
                <w:tab w:val="left" w:pos="2002"/>
              </w:tabs>
              <w:spacing w:after="0" w:line="240" w:lineRule="auto"/>
              <w:jc w:val="center"/>
              <w:rPr>
                <w:b/>
                <w:sz w:val="20"/>
                <w:szCs w:val="20"/>
              </w:rPr>
            </w:pPr>
            <w:r>
              <w:rPr>
                <w:b/>
                <w:sz w:val="20"/>
                <w:szCs w:val="20"/>
              </w:rPr>
              <w:t>Oui</w:t>
            </w:r>
          </w:p>
        </w:tc>
      </w:tr>
    </w:tbl>
    <w:p w14:paraId="207B6625" w14:textId="77777777" w:rsidR="00072834" w:rsidRDefault="00072834">
      <w:pPr>
        <w:spacing w:after="0" w:line="240" w:lineRule="auto"/>
        <w:rPr>
          <w:b/>
        </w:rPr>
      </w:pPr>
    </w:p>
    <w:p w14:paraId="390A5C0E" w14:textId="77777777" w:rsidR="00072834" w:rsidRDefault="00380C30">
      <w:pPr>
        <w:spacing w:after="0" w:line="240" w:lineRule="auto"/>
        <w:rPr>
          <w:sz w:val="18"/>
          <w:szCs w:val="18"/>
        </w:rPr>
      </w:pPr>
      <w:r>
        <w:br w:type="page"/>
      </w:r>
    </w:p>
    <w:tbl>
      <w:tblPr>
        <w:tblStyle w:val="aa"/>
        <w:tblW w:w="1079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53"/>
        <w:gridCol w:w="4717"/>
        <w:gridCol w:w="4720"/>
      </w:tblGrid>
      <w:tr w:rsidR="00072834" w14:paraId="2C799818" w14:textId="77777777">
        <w:tc>
          <w:tcPr>
            <w:tcW w:w="10790" w:type="dxa"/>
            <w:gridSpan w:val="3"/>
            <w:tcBorders>
              <w:top w:val="single" w:sz="4" w:space="0" w:color="000000"/>
              <w:left w:val="single" w:sz="4" w:space="0" w:color="000000"/>
              <w:bottom w:val="single" w:sz="4" w:space="0" w:color="000000"/>
              <w:right w:val="single" w:sz="4" w:space="0" w:color="000000"/>
            </w:tcBorders>
            <w:shd w:val="clear" w:color="auto" w:fill="000000"/>
          </w:tcPr>
          <w:p w14:paraId="3798FE4D" w14:textId="77777777" w:rsidR="00072834" w:rsidRDefault="00380C30">
            <w:pPr>
              <w:spacing w:after="0" w:line="240" w:lineRule="auto"/>
              <w:jc w:val="center"/>
              <w:rPr>
                <w:sz w:val="28"/>
                <w:szCs w:val="28"/>
              </w:rPr>
            </w:pPr>
            <w:r>
              <w:rPr>
                <w:sz w:val="28"/>
                <w:szCs w:val="28"/>
              </w:rPr>
              <w:lastRenderedPageBreak/>
              <w:t>Compétences non-disciplinaires</w:t>
            </w:r>
          </w:p>
          <w:p w14:paraId="03609D27" w14:textId="77777777" w:rsidR="00072834" w:rsidRDefault="00380C30">
            <w:pPr>
              <w:spacing w:after="0" w:line="240" w:lineRule="auto"/>
              <w:jc w:val="center"/>
              <w:rPr>
                <w:sz w:val="20"/>
                <w:szCs w:val="20"/>
              </w:rPr>
            </w:pPr>
            <w:r>
              <w:rPr>
                <w:sz w:val="20"/>
                <w:szCs w:val="20"/>
              </w:rPr>
              <w:t>Des commentaires vous seront transmis à la 1</w:t>
            </w:r>
            <w:r>
              <w:rPr>
                <w:sz w:val="20"/>
                <w:szCs w:val="20"/>
                <w:vertAlign w:val="superscript"/>
              </w:rPr>
              <w:t>re</w:t>
            </w:r>
            <w:r>
              <w:rPr>
                <w:sz w:val="20"/>
                <w:szCs w:val="20"/>
              </w:rPr>
              <w:t xml:space="preserve"> et à la 3</w:t>
            </w:r>
            <w:r>
              <w:rPr>
                <w:sz w:val="20"/>
                <w:szCs w:val="20"/>
                <w:vertAlign w:val="superscript"/>
              </w:rPr>
              <w:t>e</w:t>
            </w:r>
            <w:r>
              <w:rPr>
                <w:sz w:val="20"/>
                <w:szCs w:val="20"/>
              </w:rPr>
              <w:t xml:space="preserve"> étape.</w:t>
            </w:r>
          </w:p>
        </w:tc>
      </w:tr>
      <w:tr w:rsidR="00072834" w14:paraId="68849F04" w14:textId="77777777">
        <w:trPr>
          <w:cantSplit/>
          <w:trHeight w:val="3119"/>
        </w:trPr>
        <w:tc>
          <w:tcPr>
            <w:tcW w:w="1353" w:type="dxa"/>
            <w:tcBorders>
              <w:top w:val="single" w:sz="4" w:space="0" w:color="000000"/>
              <w:left w:val="single" w:sz="4" w:space="0" w:color="000000"/>
              <w:bottom w:val="single" w:sz="4" w:space="0" w:color="000000"/>
              <w:right w:val="single" w:sz="4" w:space="0" w:color="000000"/>
            </w:tcBorders>
          </w:tcPr>
          <w:p w14:paraId="4FCC89AA" w14:textId="77777777" w:rsidR="00072834" w:rsidRDefault="00072834">
            <w:pPr>
              <w:spacing w:after="0" w:line="240" w:lineRule="auto"/>
              <w:rPr>
                <w:b/>
                <w:sz w:val="20"/>
                <w:szCs w:val="20"/>
              </w:rPr>
            </w:pPr>
          </w:p>
          <w:p w14:paraId="74CA1A64" w14:textId="77777777" w:rsidR="00072834" w:rsidRDefault="00380C30">
            <w:pPr>
              <w:spacing w:after="0" w:line="240" w:lineRule="auto"/>
              <w:rPr>
                <w:b/>
                <w:sz w:val="20"/>
                <w:szCs w:val="20"/>
              </w:rPr>
            </w:pPr>
            <w:r>
              <w:rPr>
                <w:b/>
                <w:sz w:val="20"/>
                <w:szCs w:val="20"/>
              </w:rPr>
              <w:t xml:space="preserve"> Étape 1</w:t>
            </w:r>
          </w:p>
        </w:tc>
        <w:tc>
          <w:tcPr>
            <w:tcW w:w="4717" w:type="dxa"/>
            <w:tcBorders>
              <w:top w:val="single" w:sz="4" w:space="0" w:color="000000"/>
              <w:left w:val="single" w:sz="4" w:space="0" w:color="000000"/>
              <w:bottom w:val="single" w:sz="4" w:space="0" w:color="000000"/>
              <w:right w:val="single" w:sz="4" w:space="0" w:color="000000"/>
            </w:tcBorders>
          </w:tcPr>
          <w:p w14:paraId="08637427" w14:textId="77777777" w:rsidR="00072834" w:rsidRDefault="00072834">
            <w:pPr>
              <w:spacing w:after="0" w:line="240" w:lineRule="auto"/>
              <w:rPr>
                <w:b/>
                <w:sz w:val="20"/>
                <w:szCs w:val="20"/>
              </w:rPr>
            </w:pPr>
          </w:p>
          <w:p w14:paraId="6A6BBF87" w14:textId="77777777" w:rsidR="00072834" w:rsidRDefault="00380C30">
            <w:pPr>
              <w:spacing w:after="0" w:line="240" w:lineRule="auto"/>
              <w:rPr>
                <w:b/>
                <w:sz w:val="20"/>
                <w:szCs w:val="20"/>
              </w:rPr>
            </w:pPr>
            <w:r>
              <w:rPr>
                <w:b/>
                <w:sz w:val="20"/>
                <w:szCs w:val="20"/>
              </w:rPr>
              <w:t>Organiser son travail</w:t>
            </w:r>
          </w:p>
          <w:p w14:paraId="429F8332" w14:textId="77777777" w:rsidR="00072834" w:rsidRDefault="00380C30">
            <w:pPr>
              <w:spacing w:after="0" w:line="240" w:lineRule="auto"/>
              <w:rPr>
                <w:sz w:val="20"/>
                <w:szCs w:val="20"/>
              </w:rPr>
            </w:pPr>
            <w:r>
              <w:rPr>
                <w:sz w:val="20"/>
                <w:szCs w:val="20"/>
              </w:rPr>
              <w:t xml:space="preserve"> </w:t>
            </w:r>
          </w:p>
          <w:p w14:paraId="7C78F73E" w14:textId="77777777" w:rsidR="00072834" w:rsidRDefault="00380C30">
            <w:pPr>
              <w:spacing w:after="0" w:line="240" w:lineRule="auto"/>
              <w:rPr>
                <w:sz w:val="16"/>
                <w:szCs w:val="16"/>
              </w:rPr>
            </w:pPr>
            <w:r>
              <w:rPr>
                <w:sz w:val="16"/>
                <w:szCs w:val="16"/>
              </w:rPr>
              <w:t>Analyser la tâche à accomplir.</w:t>
            </w:r>
          </w:p>
          <w:p w14:paraId="47B1FCCF" w14:textId="77777777" w:rsidR="00072834" w:rsidRDefault="00072834">
            <w:pPr>
              <w:spacing w:after="0" w:line="240" w:lineRule="auto"/>
              <w:rPr>
                <w:sz w:val="16"/>
                <w:szCs w:val="16"/>
              </w:rPr>
            </w:pPr>
          </w:p>
          <w:p w14:paraId="123C71A3" w14:textId="77777777" w:rsidR="00072834" w:rsidRDefault="00380C30">
            <w:pPr>
              <w:spacing w:after="0" w:line="240" w:lineRule="auto"/>
              <w:rPr>
                <w:sz w:val="16"/>
                <w:szCs w:val="16"/>
              </w:rPr>
            </w:pPr>
            <w:r>
              <w:rPr>
                <w:sz w:val="16"/>
                <w:szCs w:val="16"/>
              </w:rPr>
              <w:t>Analyser sa démarche.</w:t>
            </w:r>
          </w:p>
          <w:p w14:paraId="33E024ED" w14:textId="77777777" w:rsidR="00072834" w:rsidRDefault="00072834">
            <w:pPr>
              <w:spacing w:after="0" w:line="240" w:lineRule="auto"/>
              <w:rPr>
                <w:sz w:val="16"/>
                <w:szCs w:val="16"/>
              </w:rPr>
            </w:pPr>
          </w:p>
          <w:p w14:paraId="38F5601B" w14:textId="77777777" w:rsidR="00072834" w:rsidRDefault="00380C30">
            <w:pPr>
              <w:spacing w:after="0" w:line="240" w:lineRule="auto"/>
              <w:rPr>
                <w:sz w:val="16"/>
                <w:szCs w:val="16"/>
              </w:rPr>
            </w:pPr>
            <w:r>
              <w:rPr>
                <w:sz w:val="16"/>
                <w:szCs w:val="16"/>
              </w:rPr>
              <w:t>S’engager dans la démarche.</w:t>
            </w:r>
          </w:p>
          <w:p w14:paraId="3874B4A4" w14:textId="77777777" w:rsidR="00072834" w:rsidRDefault="00072834">
            <w:pPr>
              <w:spacing w:after="0" w:line="240" w:lineRule="auto"/>
              <w:rPr>
                <w:sz w:val="16"/>
                <w:szCs w:val="16"/>
              </w:rPr>
            </w:pPr>
          </w:p>
          <w:p w14:paraId="7042C055" w14:textId="77777777" w:rsidR="00072834" w:rsidRDefault="00380C30">
            <w:pPr>
              <w:spacing w:after="0" w:line="240" w:lineRule="auto"/>
              <w:rPr>
                <w:sz w:val="20"/>
                <w:szCs w:val="20"/>
              </w:rPr>
            </w:pPr>
            <w:r>
              <w:rPr>
                <w:sz w:val="16"/>
                <w:szCs w:val="16"/>
              </w:rPr>
              <w:t>Accomplir la tâche</w:t>
            </w:r>
          </w:p>
        </w:tc>
        <w:tc>
          <w:tcPr>
            <w:tcW w:w="4720" w:type="dxa"/>
            <w:tcBorders>
              <w:top w:val="single" w:sz="4" w:space="0" w:color="000000"/>
              <w:left w:val="single" w:sz="4" w:space="0" w:color="000000"/>
              <w:bottom w:val="single" w:sz="4" w:space="0" w:color="000000"/>
              <w:right w:val="single" w:sz="4" w:space="0" w:color="000000"/>
            </w:tcBorders>
          </w:tcPr>
          <w:p w14:paraId="4BD96507" w14:textId="77777777" w:rsidR="00072834" w:rsidRDefault="00072834">
            <w:pPr>
              <w:spacing w:after="0" w:line="240" w:lineRule="auto"/>
              <w:rPr>
                <w:sz w:val="16"/>
                <w:szCs w:val="16"/>
              </w:rPr>
            </w:pPr>
          </w:p>
          <w:p w14:paraId="6E05A9F6" w14:textId="77777777" w:rsidR="00072834" w:rsidRDefault="00380C30">
            <w:pPr>
              <w:spacing w:after="0" w:line="240" w:lineRule="auto"/>
              <w:rPr>
                <w:b/>
                <w:sz w:val="20"/>
                <w:szCs w:val="20"/>
              </w:rPr>
            </w:pPr>
            <w:r>
              <w:rPr>
                <w:b/>
                <w:sz w:val="20"/>
                <w:szCs w:val="20"/>
              </w:rPr>
              <w:t>Étape 3   Travailler en équipe</w:t>
            </w:r>
          </w:p>
          <w:p w14:paraId="6A563C33" w14:textId="77777777" w:rsidR="00072834" w:rsidRDefault="00072834">
            <w:pPr>
              <w:spacing w:after="0" w:line="240" w:lineRule="auto"/>
              <w:rPr>
                <w:sz w:val="16"/>
                <w:szCs w:val="16"/>
              </w:rPr>
            </w:pPr>
          </w:p>
          <w:p w14:paraId="095057DB" w14:textId="77777777" w:rsidR="00072834" w:rsidRDefault="00380C30">
            <w:pPr>
              <w:spacing w:after="0" w:line="240" w:lineRule="auto"/>
              <w:rPr>
                <w:sz w:val="16"/>
                <w:szCs w:val="16"/>
              </w:rPr>
            </w:pPr>
            <w:r>
              <w:rPr>
                <w:sz w:val="16"/>
                <w:szCs w:val="16"/>
              </w:rPr>
              <w:t>S’engager dans la réalisation d’un travail de groupe</w:t>
            </w:r>
          </w:p>
          <w:p w14:paraId="6A47328A" w14:textId="77777777" w:rsidR="00072834" w:rsidRDefault="00072834">
            <w:pPr>
              <w:spacing w:after="0" w:line="240" w:lineRule="auto"/>
              <w:rPr>
                <w:sz w:val="16"/>
                <w:szCs w:val="16"/>
              </w:rPr>
            </w:pPr>
          </w:p>
          <w:p w14:paraId="486ACAFF" w14:textId="77777777" w:rsidR="00072834" w:rsidRDefault="00380C30">
            <w:pPr>
              <w:spacing w:after="0" w:line="240" w:lineRule="auto"/>
              <w:rPr>
                <w:sz w:val="16"/>
                <w:szCs w:val="16"/>
              </w:rPr>
            </w:pPr>
            <w:r>
              <w:rPr>
                <w:sz w:val="16"/>
                <w:szCs w:val="16"/>
              </w:rPr>
              <w:t>Tirer profit du travail de coopération</w:t>
            </w:r>
          </w:p>
          <w:p w14:paraId="43FA83EF" w14:textId="77777777" w:rsidR="00072834" w:rsidRDefault="00072834">
            <w:pPr>
              <w:spacing w:after="0" w:line="240" w:lineRule="auto"/>
              <w:rPr>
                <w:sz w:val="16"/>
                <w:szCs w:val="16"/>
              </w:rPr>
            </w:pPr>
          </w:p>
          <w:p w14:paraId="7CA445DB" w14:textId="77777777" w:rsidR="00072834" w:rsidRDefault="00380C30">
            <w:pPr>
              <w:spacing w:after="0" w:line="240" w:lineRule="auto"/>
              <w:rPr>
                <w:sz w:val="16"/>
                <w:szCs w:val="16"/>
              </w:rPr>
            </w:pPr>
            <w:r>
              <w:rPr>
                <w:sz w:val="16"/>
                <w:szCs w:val="16"/>
              </w:rPr>
              <w:t>Interagir avec ouverture</w:t>
            </w:r>
          </w:p>
          <w:p w14:paraId="4518E130" w14:textId="77777777" w:rsidR="00072834" w:rsidRDefault="00072834">
            <w:pPr>
              <w:spacing w:after="0" w:line="240" w:lineRule="auto"/>
              <w:rPr>
                <w:sz w:val="16"/>
                <w:szCs w:val="16"/>
              </w:rPr>
            </w:pPr>
          </w:p>
          <w:p w14:paraId="6683C760" w14:textId="77777777" w:rsidR="00072834" w:rsidRDefault="00380C30">
            <w:pPr>
              <w:spacing w:after="0" w:line="240" w:lineRule="auto"/>
              <w:rPr>
                <w:sz w:val="16"/>
                <w:szCs w:val="16"/>
              </w:rPr>
            </w:pPr>
            <w:r>
              <w:rPr>
                <w:sz w:val="16"/>
                <w:szCs w:val="16"/>
              </w:rPr>
              <w:t>Adaptation des attitudes et comportements</w:t>
            </w:r>
          </w:p>
        </w:tc>
      </w:tr>
    </w:tbl>
    <w:p w14:paraId="414B5704" w14:textId="77777777" w:rsidR="00072834" w:rsidRDefault="00072834" w:rsidP="00207E71">
      <w:pPr>
        <w:spacing w:after="0" w:line="240" w:lineRule="auto"/>
      </w:pPr>
    </w:p>
    <w:sectPr w:rsidR="00072834">
      <w:footerReference w:type="first" r:id="rId9"/>
      <w:pgSz w:w="12240" w:h="15840"/>
      <w:pgMar w:top="720" w:right="720" w:bottom="1135"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B8AE5B" w14:textId="77777777" w:rsidR="0048444F" w:rsidRDefault="0048444F">
      <w:pPr>
        <w:spacing w:after="0" w:line="240" w:lineRule="auto"/>
      </w:pPr>
      <w:r>
        <w:separator/>
      </w:r>
    </w:p>
  </w:endnote>
  <w:endnote w:type="continuationSeparator" w:id="0">
    <w:p w14:paraId="4B79E398" w14:textId="77777777" w:rsidR="0048444F" w:rsidRDefault="00484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852ADFD-1F42-47C7-900A-0E42E9B40C29}"/>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53B5D535-A445-43C3-AA7D-DE295BEEE3F7}"/>
    <w:embedBold r:id="rId3" w:fontKey="{2DC1C6FE-9FE1-426E-B7B8-FE3FE0E95F5E}"/>
    <w:embedItalic r:id="rId4" w:fontKey="{4CBCE104-799A-4106-9850-A908795526DB}"/>
    <w:embedBoldItalic r:id="rId5" w:fontKey="{4443B524-D76A-4EBC-9A1E-5287EA3D017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6" w:fontKey="{727D24A0-8206-4A7B-90B4-5C4D42BE0C7B}"/>
    <w:embedItalic r:id="rId7" w:fontKey="{06663684-0530-464E-A4E2-37F2FE4D7A4E}"/>
  </w:font>
  <w:font w:name="Century Gothic">
    <w:panose1 w:val="020B0502020202020204"/>
    <w:charset w:val="00"/>
    <w:family w:val="swiss"/>
    <w:pitch w:val="variable"/>
    <w:sig w:usb0="00000287" w:usb1="00000000" w:usb2="00000000" w:usb3="00000000" w:csb0="0000009F" w:csb1="00000000"/>
    <w:embedRegular r:id="rId8" w:fontKey="{6D3DB82E-E918-45BE-B8BB-6503A2BD8611}"/>
  </w:font>
  <w:font w:name="Cambria">
    <w:panose1 w:val="02040503050406030204"/>
    <w:charset w:val="00"/>
    <w:family w:val="roman"/>
    <w:pitch w:val="variable"/>
    <w:sig w:usb0="E00006FF" w:usb1="420024FF" w:usb2="02000000" w:usb3="00000000" w:csb0="0000019F" w:csb1="00000000"/>
    <w:embedRegular r:id="rId9" w:fontKey="{9108D218-C01F-44FF-A560-07C5C755794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8E1AD" w14:textId="5071CF7B" w:rsidR="00072834" w:rsidRDefault="00380C30">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6</w:t>
    </w:r>
    <w:r>
      <w:rPr>
        <w:b/>
        <w:color w:val="000000"/>
        <w:sz w:val="20"/>
        <w:szCs w:val="20"/>
        <w:vertAlign w:val="superscript"/>
      </w:rPr>
      <w:t>e</w:t>
    </w:r>
    <w:r>
      <w:rPr>
        <w:b/>
        <w:color w:val="000000"/>
        <w:sz w:val="20"/>
        <w:szCs w:val="20"/>
      </w:rPr>
      <w:t xml:space="preserve"> année du primaire</w:t>
    </w:r>
    <w:r>
      <w:rPr>
        <w:color w:val="000000"/>
      </w:rPr>
      <w:tab/>
    </w:r>
    <w:r>
      <w:rPr>
        <w:color w:val="000000"/>
      </w:rPr>
      <w:fldChar w:fldCharType="begin"/>
    </w:r>
    <w:r>
      <w:rPr>
        <w:color w:val="000000"/>
      </w:rPr>
      <w:instrText>PAGE</w:instrText>
    </w:r>
    <w:r>
      <w:rPr>
        <w:color w:val="000000"/>
      </w:rPr>
      <w:fldChar w:fldCharType="separate"/>
    </w:r>
    <w:r w:rsidR="009C6DF1">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1049F" w14:textId="4818809F" w:rsidR="00072834" w:rsidRDefault="00380C30">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6</w:t>
    </w:r>
    <w:r>
      <w:rPr>
        <w:b/>
        <w:color w:val="000000"/>
        <w:sz w:val="20"/>
        <w:szCs w:val="20"/>
        <w:vertAlign w:val="superscript"/>
      </w:rPr>
      <w:t>e</w:t>
    </w:r>
    <w:r>
      <w:rPr>
        <w:b/>
        <w:color w:val="000000"/>
        <w:sz w:val="20"/>
        <w:szCs w:val="20"/>
      </w:rPr>
      <w:t xml:space="preserve"> année du primaire</w:t>
    </w:r>
    <w:r>
      <w:rPr>
        <w:color w:val="000000"/>
      </w:rPr>
      <w:tab/>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F3039" w14:textId="77777777" w:rsidR="0048444F" w:rsidRDefault="0048444F">
      <w:pPr>
        <w:spacing w:after="0" w:line="240" w:lineRule="auto"/>
      </w:pPr>
      <w:r>
        <w:separator/>
      </w:r>
    </w:p>
  </w:footnote>
  <w:footnote w:type="continuationSeparator" w:id="0">
    <w:p w14:paraId="4D0532FD" w14:textId="77777777" w:rsidR="0048444F" w:rsidRDefault="0048444F">
      <w:pPr>
        <w:spacing w:after="0" w:line="240" w:lineRule="auto"/>
      </w:pPr>
      <w:r>
        <w:continuationSeparator/>
      </w:r>
    </w:p>
  </w:footnote>
  <w:footnote w:id="1">
    <w:p w14:paraId="34B3C46D" w14:textId="77777777" w:rsidR="00072834" w:rsidRDefault="00380C3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http://www.education.gouv.qc.ca/accueil/</w:t>
        </w:r>
      </w:hyperlink>
    </w:p>
    <w:p w14:paraId="6F836169" w14:textId="77777777" w:rsidR="00072834" w:rsidRDefault="00072834">
      <w:pPr>
        <w:pBdr>
          <w:top w:val="nil"/>
          <w:left w:val="nil"/>
          <w:bottom w:val="nil"/>
          <w:right w:val="nil"/>
          <w:between w:val="nil"/>
        </w:pBdr>
        <w:spacing w:after="0" w:line="240" w:lineRule="auto"/>
        <w:rPr>
          <w:color w:val="000000"/>
          <w:sz w:val="20"/>
          <w:szCs w:val="20"/>
        </w:rPr>
      </w:pPr>
    </w:p>
  </w:footnote>
  <w:footnote w:id="2">
    <w:p w14:paraId="1E3CF4DB" w14:textId="77777777" w:rsidR="00072834" w:rsidRDefault="00380C3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MEES : ministère de l’Éducation et des études supérieures</w:t>
      </w:r>
    </w:p>
    <w:p w14:paraId="238A24D7" w14:textId="77777777" w:rsidR="00072834" w:rsidRDefault="00380C30">
      <w:pPr>
        <w:pBdr>
          <w:top w:val="nil"/>
          <w:left w:val="nil"/>
          <w:bottom w:val="nil"/>
          <w:right w:val="nil"/>
          <w:between w:val="nil"/>
        </w:pBdr>
        <w:spacing w:after="0" w:line="240" w:lineRule="auto"/>
        <w:rPr>
          <w:color w:val="000000"/>
          <w:sz w:val="20"/>
          <w:szCs w:val="20"/>
        </w:rPr>
      </w:pPr>
      <w:r>
        <w:rPr>
          <w:color w:val="000000"/>
          <w:sz w:val="20"/>
          <w:szCs w:val="20"/>
        </w:rPr>
        <w:t xml:space="preserve">   CSS : centre de service scolaire</w:t>
      </w:r>
    </w:p>
  </w:footnote>
  <w:footnote w:id="3">
    <w:p w14:paraId="05B41730" w14:textId="77777777" w:rsidR="00072834" w:rsidRDefault="00380C30">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MELS : ministère de l’Éducation, du Loisir et du Sport</w:t>
      </w:r>
    </w:p>
    <w:p w14:paraId="68EA4010" w14:textId="77777777" w:rsidR="00072834" w:rsidRDefault="00380C30">
      <w:pPr>
        <w:pBdr>
          <w:top w:val="nil"/>
          <w:left w:val="nil"/>
          <w:bottom w:val="nil"/>
          <w:right w:val="nil"/>
          <w:between w:val="nil"/>
        </w:pBdr>
        <w:spacing w:after="0" w:line="240" w:lineRule="auto"/>
        <w:rPr>
          <w:color w:val="000000"/>
          <w:sz w:val="20"/>
          <w:szCs w:val="20"/>
        </w:rPr>
      </w:pPr>
      <w:r>
        <w:rPr>
          <w:color w:val="000000"/>
          <w:sz w:val="20"/>
          <w:szCs w:val="20"/>
        </w:rPr>
        <w:t xml:space="preserve">   CS : commission scolaire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84758"/>
    <w:multiLevelType w:val="multilevel"/>
    <w:tmpl w:val="6010BFA2"/>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1" w15:restartNumberingAfterBreak="0">
    <w:nsid w:val="1F082014"/>
    <w:multiLevelType w:val="multilevel"/>
    <w:tmpl w:val="D1BE1D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82743BC"/>
    <w:multiLevelType w:val="multilevel"/>
    <w:tmpl w:val="AE1841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CAF0DEB"/>
    <w:multiLevelType w:val="multilevel"/>
    <w:tmpl w:val="390863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C965274"/>
    <w:multiLevelType w:val="multilevel"/>
    <w:tmpl w:val="E5A8F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9484822">
    <w:abstractNumId w:val="3"/>
  </w:num>
  <w:num w:numId="2" w16cid:durableId="165942143">
    <w:abstractNumId w:val="4"/>
  </w:num>
  <w:num w:numId="3" w16cid:durableId="511795416">
    <w:abstractNumId w:val="1"/>
  </w:num>
  <w:num w:numId="4" w16cid:durableId="1361974207">
    <w:abstractNumId w:val="2"/>
  </w:num>
  <w:num w:numId="5" w16cid:durableId="1183857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834"/>
    <w:rsid w:val="00040BA5"/>
    <w:rsid w:val="00062982"/>
    <w:rsid w:val="00072834"/>
    <w:rsid w:val="00120156"/>
    <w:rsid w:val="00172D40"/>
    <w:rsid w:val="00173465"/>
    <w:rsid w:val="00206AC4"/>
    <w:rsid w:val="00207E71"/>
    <w:rsid w:val="00380C30"/>
    <w:rsid w:val="003A4993"/>
    <w:rsid w:val="003A67B2"/>
    <w:rsid w:val="003B2374"/>
    <w:rsid w:val="003F0251"/>
    <w:rsid w:val="0048444F"/>
    <w:rsid w:val="005266CA"/>
    <w:rsid w:val="0058629C"/>
    <w:rsid w:val="005C75CE"/>
    <w:rsid w:val="005F4EA8"/>
    <w:rsid w:val="00800D71"/>
    <w:rsid w:val="00826690"/>
    <w:rsid w:val="009C6DF1"/>
    <w:rsid w:val="009E6E7F"/>
    <w:rsid w:val="00A8460A"/>
    <w:rsid w:val="00C930BA"/>
    <w:rsid w:val="00D407E8"/>
    <w:rsid w:val="00D727ED"/>
    <w:rsid w:val="00DA4A78"/>
    <w:rsid w:val="00F738A7"/>
    <w:rsid w:val="00FD704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936AF"/>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380C30"/>
    <w:pPr>
      <w:tabs>
        <w:tab w:val="center" w:pos="4703"/>
        <w:tab w:val="right" w:pos="9406"/>
      </w:tabs>
      <w:spacing w:after="0" w:line="240" w:lineRule="auto"/>
    </w:pPr>
  </w:style>
  <w:style w:type="character" w:customStyle="1" w:styleId="En-tteCar">
    <w:name w:val="En-tête Car"/>
    <w:basedOn w:val="Policepardfaut"/>
    <w:link w:val="En-tte"/>
    <w:uiPriority w:val="99"/>
    <w:rsid w:val="00380C30"/>
  </w:style>
  <w:style w:type="paragraph" w:styleId="Pieddepage">
    <w:name w:val="footer"/>
    <w:basedOn w:val="Normal"/>
    <w:link w:val="PieddepageCar"/>
    <w:uiPriority w:val="99"/>
    <w:unhideWhenUsed/>
    <w:rsid w:val="00380C30"/>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380C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9</Pages>
  <Words>3050</Words>
  <Characters>16776</Characters>
  <Application>Microsoft Office Word</Application>
  <DocSecurity>0</DocSecurity>
  <Lines>139</Lines>
  <Paragraphs>39</Paragraphs>
  <ScaleCrop>false</ScaleCrop>
  <Company/>
  <LinksUpToDate>false</LinksUpToDate>
  <CharactersWithSpaces>19787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Marie-Ève Robillard14</dc:creator>
  <cp:lastModifiedBy>Joyce Chambers</cp:lastModifiedBy>
  <cp:revision>5</cp:revision>
  <dcterms:created xsi:type="dcterms:W3CDTF">2025-09-04T12:49:00Z</dcterms:created>
  <dcterms:modified xsi:type="dcterms:W3CDTF">2025-09-19T11:56:00Z</dcterms:modified>
</cp:coreProperties>
</file>