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5"/>
        <w:gridCol w:w="5721"/>
        <w:gridCol w:w="1969"/>
      </w:tblGrid>
      <w:tr w:rsidR="00512988" w14:paraId="1932EF88" w14:textId="77777777">
        <w:trPr>
          <w:trHeight w:val="1796"/>
        </w:trPr>
        <w:tc>
          <w:tcPr>
            <w:tcW w:w="1565" w:type="dxa"/>
          </w:tcPr>
          <w:p w14:paraId="26D9BCAC" w14:textId="77777777" w:rsidR="00512988" w:rsidRDefault="00512988" w:rsidP="00512988">
            <w:pPr>
              <w:ind w:left="-360"/>
              <w:jc w:val="center"/>
            </w:pPr>
          </w:p>
          <w:p w14:paraId="0A27D88C" w14:textId="77777777" w:rsidR="00512988" w:rsidRDefault="00512988" w:rsidP="00512988">
            <w:pPr>
              <w:jc w:val="center"/>
            </w:pPr>
            <w:r>
              <w:object w:dxaOrig="1500" w:dyaOrig="2250" w14:anchorId="113EA20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76.5pt" o:ole="" fillcolor="window">
                  <v:imagedata r:id="rId5" o:title=""/>
                </v:shape>
                <o:OLEObject Type="Embed" ProgID="StaticMetafile" ShapeID="_x0000_i1025" DrawAspect="Content" ObjectID="_1821957363" r:id="rId6"/>
              </w:object>
            </w:r>
          </w:p>
        </w:tc>
        <w:tc>
          <w:tcPr>
            <w:tcW w:w="5721" w:type="dxa"/>
          </w:tcPr>
          <w:p w14:paraId="35AB1FF8" w14:textId="77777777" w:rsidR="00512988" w:rsidRDefault="00512988" w:rsidP="00512988">
            <w:pPr>
              <w:jc w:val="center"/>
              <w:rPr>
                <w:rFonts w:ascii="Arial" w:hAnsi="Arial"/>
                <w:b/>
                <w:i/>
                <w:sz w:val="22"/>
              </w:rPr>
            </w:pPr>
          </w:p>
          <w:p w14:paraId="00F62DE9" w14:textId="77777777" w:rsidR="00512988" w:rsidRDefault="00512988" w:rsidP="00512988">
            <w:pPr>
              <w:jc w:val="center"/>
              <w:rPr>
                <w:rFonts w:ascii="Arial" w:hAnsi="Arial"/>
                <w:b/>
                <w:i/>
                <w:sz w:val="22"/>
              </w:rPr>
            </w:pPr>
          </w:p>
          <w:p w14:paraId="7F4BFBB0" w14:textId="77777777" w:rsidR="00512988" w:rsidRDefault="00512988" w:rsidP="00512988">
            <w:pPr>
              <w:jc w:val="center"/>
              <w:rPr>
                <w:rFonts w:ascii="Arial" w:hAnsi="Arial"/>
                <w:b/>
                <w:i/>
                <w:sz w:val="22"/>
              </w:rPr>
            </w:pPr>
          </w:p>
          <w:p w14:paraId="21038A0C" w14:textId="77777777" w:rsidR="00512988" w:rsidRPr="009B4344" w:rsidRDefault="00512988" w:rsidP="00512988">
            <w:pPr>
              <w:jc w:val="center"/>
              <w:rPr>
                <w:rFonts w:ascii="Arial" w:hAnsi="Arial"/>
                <w:b/>
                <w:i/>
                <w:sz w:val="28"/>
                <w:szCs w:val="28"/>
              </w:rPr>
            </w:pPr>
            <w:r>
              <w:rPr>
                <w:rFonts w:ascii="Arial" w:hAnsi="Arial"/>
                <w:b/>
                <w:i/>
                <w:sz w:val="28"/>
                <w:szCs w:val="28"/>
              </w:rPr>
              <w:t>École</w:t>
            </w:r>
            <w:r w:rsidRPr="009B4344">
              <w:rPr>
                <w:rFonts w:ascii="Arial" w:hAnsi="Arial"/>
                <w:b/>
                <w:i/>
                <w:sz w:val="28"/>
                <w:szCs w:val="28"/>
              </w:rPr>
              <w:t xml:space="preserve"> </w:t>
            </w:r>
            <w:r w:rsidR="0036714D">
              <w:rPr>
                <w:rFonts w:ascii="Arial" w:hAnsi="Arial"/>
                <w:b/>
                <w:i/>
                <w:sz w:val="28"/>
                <w:szCs w:val="28"/>
              </w:rPr>
              <w:t>primaire Beaconsfield</w:t>
            </w:r>
          </w:p>
        </w:tc>
        <w:tc>
          <w:tcPr>
            <w:tcW w:w="1969" w:type="dxa"/>
          </w:tcPr>
          <w:p w14:paraId="1FD3BE29" w14:textId="77777777" w:rsidR="00512988" w:rsidRPr="00434278" w:rsidRDefault="00512988" w:rsidP="00512988">
            <w:pPr>
              <w:jc w:val="center"/>
              <w:rPr>
                <w:rFonts w:ascii="Arial" w:hAnsi="Arial"/>
                <w:sz w:val="22"/>
              </w:rPr>
            </w:pPr>
          </w:p>
        </w:tc>
      </w:tr>
    </w:tbl>
    <w:p w14:paraId="521BF691" w14:textId="77777777" w:rsidR="004F33F4" w:rsidRDefault="004F33F4" w:rsidP="001F5336">
      <w:pPr>
        <w:jc w:val="center"/>
        <w:rPr>
          <w:rFonts w:ascii="Comic Sans MS" w:hAnsi="Comic Sans MS"/>
          <w:b/>
          <w:sz w:val="22"/>
          <w:szCs w:val="22"/>
        </w:rPr>
      </w:pPr>
      <w:bookmarkStart w:id="0" w:name="_Hlk148082296"/>
      <w:r>
        <w:rPr>
          <w:rFonts w:ascii="Comic Sans MS" w:hAnsi="Comic Sans MS"/>
          <w:b/>
          <w:sz w:val="22"/>
          <w:szCs w:val="22"/>
        </w:rPr>
        <w:t>CONSEIL D’ÉTABLISSEMENT</w:t>
      </w:r>
    </w:p>
    <w:p w14:paraId="15CF016E" w14:textId="77777777" w:rsidR="002961C3" w:rsidRDefault="002961C3" w:rsidP="001F5336">
      <w:pPr>
        <w:jc w:val="center"/>
        <w:rPr>
          <w:rFonts w:ascii="Comic Sans MS" w:hAnsi="Comic Sans MS"/>
          <w:b/>
          <w:sz w:val="22"/>
          <w:szCs w:val="22"/>
        </w:rPr>
      </w:pPr>
    </w:p>
    <w:p w14:paraId="417689E4" w14:textId="5BB038D2" w:rsidR="00AF7735" w:rsidRPr="004F33F4" w:rsidRDefault="004F33F4" w:rsidP="004F33F4">
      <w:pPr>
        <w:jc w:val="center"/>
        <w:rPr>
          <w:rFonts w:ascii="Comic Sans MS" w:hAnsi="Comic Sans MS"/>
          <w:sz w:val="22"/>
          <w:szCs w:val="22"/>
        </w:rPr>
      </w:pPr>
      <w:r w:rsidRPr="004F33F4">
        <w:rPr>
          <w:rFonts w:ascii="Comic Sans MS" w:hAnsi="Comic Sans MS"/>
          <w:sz w:val="22"/>
          <w:szCs w:val="22"/>
        </w:rPr>
        <w:t xml:space="preserve">Convocation à la </w:t>
      </w:r>
      <w:r w:rsidR="001F5336" w:rsidRPr="004F33F4">
        <w:rPr>
          <w:rFonts w:ascii="Comic Sans MS" w:hAnsi="Comic Sans MS"/>
          <w:sz w:val="22"/>
          <w:szCs w:val="22"/>
        </w:rPr>
        <w:t xml:space="preserve">séance ordinaire </w:t>
      </w:r>
      <w:r w:rsidRPr="004F33F4">
        <w:rPr>
          <w:rFonts w:ascii="Comic Sans MS" w:hAnsi="Comic Sans MS"/>
          <w:sz w:val="22"/>
          <w:szCs w:val="22"/>
        </w:rPr>
        <w:t>du</w:t>
      </w:r>
      <w:r w:rsidR="00D854FA" w:rsidRPr="004F33F4">
        <w:rPr>
          <w:rFonts w:ascii="Comic Sans MS" w:hAnsi="Comic Sans MS"/>
          <w:sz w:val="22"/>
          <w:szCs w:val="22"/>
        </w:rPr>
        <w:t xml:space="preserve"> </w:t>
      </w:r>
      <w:r w:rsidR="00BF2C5E">
        <w:rPr>
          <w:rFonts w:ascii="Comic Sans MS" w:hAnsi="Comic Sans MS"/>
          <w:sz w:val="22"/>
          <w:szCs w:val="22"/>
        </w:rPr>
        <w:t>mardi</w:t>
      </w:r>
      <w:r w:rsidR="00A47355">
        <w:rPr>
          <w:rFonts w:ascii="Comic Sans MS" w:hAnsi="Comic Sans MS"/>
          <w:sz w:val="22"/>
          <w:szCs w:val="22"/>
        </w:rPr>
        <w:t xml:space="preserve"> 2</w:t>
      </w:r>
      <w:r w:rsidR="009F5A7C">
        <w:rPr>
          <w:rFonts w:ascii="Comic Sans MS" w:hAnsi="Comic Sans MS"/>
          <w:sz w:val="22"/>
          <w:szCs w:val="22"/>
        </w:rPr>
        <w:t>1</w:t>
      </w:r>
      <w:r w:rsidR="00A47355">
        <w:rPr>
          <w:rFonts w:ascii="Comic Sans MS" w:hAnsi="Comic Sans MS"/>
          <w:sz w:val="22"/>
          <w:szCs w:val="22"/>
        </w:rPr>
        <w:t xml:space="preserve"> </w:t>
      </w:r>
      <w:r w:rsidR="00786A52">
        <w:rPr>
          <w:rFonts w:ascii="Comic Sans MS" w:hAnsi="Comic Sans MS"/>
          <w:sz w:val="22"/>
          <w:szCs w:val="22"/>
        </w:rPr>
        <w:t>octobre</w:t>
      </w:r>
      <w:r w:rsidR="00355AB5">
        <w:rPr>
          <w:rFonts w:ascii="Comic Sans MS" w:hAnsi="Comic Sans MS"/>
          <w:sz w:val="22"/>
          <w:szCs w:val="22"/>
        </w:rPr>
        <w:t xml:space="preserve"> </w:t>
      </w:r>
      <w:r w:rsidR="00786A52">
        <w:rPr>
          <w:rFonts w:ascii="Comic Sans MS" w:hAnsi="Comic Sans MS"/>
          <w:sz w:val="22"/>
          <w:szCs w:val="22"/>
        </w:rPr>
        <w:t>202</w:t>
      </w:r>
      <w:r w:rsidR="009F5A7C">
        <w:rPr>
          <w:rFonts w:ascii="Comic Sans MS" w:hAnsi="Comic Sans MS"/>
          <w:sz w:val="22"/>
          <w:szCs w:val="22"/>
        </w:rPr>
        <w:t>5</w:t>
      </w:r>
    </w:p>
    <w:p w14:paraId="7B94BAC1" w14:textId="77777777" w:rsidR="00AF7735" w:rsidRPr="00AF7735" w:rsidRDefault="00AF7735" w:rsidP="00AF7735">
      <w:pPr>
        <w:jc w:val="center"/>
        <w:rPr>
          <w:rFonts w:ascii="Comic Sans MS" w:hAnsi="Comic Sans MS"/>
          <w:b/>
          <w:sz w:val="22"/>
          <w:szCs w:val="22"/>
        </w:rPr>
      </w:pPr>
    </w:p>
    <w:p w14:paraId="13CD7088" w14:textId="491D8A3A" w:rsidR="00506FB4" w:rsidRDefault="00506FB4" w:rsidP="00506FB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Je joins l’ordre du jour, les documents afférents s’il y a lieu ainsi que le procès-verbal de la réunion du </w:t>
      </w:r>
      <w:r w:rsidR="009F5A7C">
        <w:rPr>
          <w:rFonts w:ascii="Comic Sans MS" w:hAnsi="Comic Sans MS"/>
          <w:sz w:val="22"/>
          <w:szCs w:val="22"/>
        </w:rPr>
        <w:t>3</w:t>
      </w:r>
      <w:r w:rsidR="00B57726">
        <w:rPr>
          <w:rFonts w:ascii="Comic Sans MS" w:hAnsi="Comic Sans MS"/>
          <w:sz w:val="22"/>
          <w:szCs w:val="22"/>
        </w:rPr>
        <w:t xml:space="preserve"> </w:t>
      </w:r>
      <w:r w:rsidR="00B334F8">
        <w:rPr>
          <w:rFonts w:ascii="Comic Sans MS" w:hAnsi="Comic Sans MS"/>
          <w:sz w:val="22"/>
          <w:szCs w:val="22"/>
        </w:rPr>
        <w:t>juin 202</w:t>
      </w:r>
      <w:r w:rsidR="009F5A7C">
        <w:rPr>
          <w:rFonts w:ascii="Comic Sans MS" w:hAnsi="Comic Sans MS"/>
          <w:sz w:val="22"/>
          <w:szCs w:val="22"/>
        </w:rPr>
        <w:t>5</w:t>
      </w:r>
      <w:r w:rsidR="00A47355">
        <w:rPr>
          <w:rFonts w:ascii="Comic Sans MS" w:hAnsi="Comic Sans MS"/>
          <w:sz w:val="22"/>
          <w:szCs w:val="22"/>
        </w:rPr>
        <w:t xml:space="preserve"> que vous trouverez à l’adresse suivante : </w:t>
      </w:r>
      <w:hyperlink r:id="rId7" w:history="1">
        <w:r w:rsidR="00A47355" w:rsidRPr="00494672">
          <w:rPr>
            <w:rStyle w:val="Lienhypertexte"/>
            <w:rFonts w:ascii="Comic Sans MS" w:hAnsi="Comic Sans MS"/>
            <w:sz w:val="22"/>
            <w:szCs w:val="22"/>
          </w:rPr>
          <w:t>https://beaconsfield.ecoleouest.com/conseil-detablissement/</w:t>
        </w:r>
      </w:hyperlink>
    </w:p>
    <w:p w14:paraId="0B21EB3C" w14:textId="77777777" w:rsidR="00A47355" w:rsidRDefault="00A47355" w:rsidP="00506FB4">
      <w:pPr>
        <w:rPr>
          <w:rFonts w:ascii="Comic Sans MS" w:hAnsi="Comic Sans MS"/>
          <w:sz w:val="22"/>
          <w:szCs w:val="22"/>
        </w:rPr>
      </w:pPr>
    </w:p>
    <w:p w14:paraId="2D50342D" w14:textId="2E649357" w:rsidR="00A47355" w:rsidRDefault="00A47355" w:rsidP="00506FB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Merci de me confirmer votre présence.</w:t>
      </w:r>
    </w:p>
    <w:p w14:paraId="4B62D2F8" w14:textId="77777777" w:rsidR="00AF7735" w:rsidRPr="00AF7735" w:rsidRDefault="00AF7735" w:rsidP="00AF7735">
      <w:pPr>
        <w:rPr>
          <w:rFonts w:ascii="Comic Sans MS" w:hAnsi="Comic Sans MS"/>
          <w:sz w:val="22"/>
          <w:szCs w:val="22"/>
        </w:rPr>
      </w:pPr>
    </w:p>
    <w:p w14:paraId="29444B76" w14:textId="77777777" w:rsidR="00AF7735" w:rsidRPr="00AF7735" w:rsidRDefault="00AF7735" w:rsidP="00AF7735">
      <w:pPr>
        <w:rPr>
          <w:rFonts w:ascii="Comic Sans MS" w:hAnsi="Comic Sans MS"/>
          <w:sz w:val="22"/>
          <w:szCs w:val="22"/>
        </w:rPr>
      </w:pPr>
      <w:r w:rsidRPr="00AF7735">
        <w:rPr>
          <w:rFonts w:ascii="Comic Sans MS" w:hAnsi="Comic Sans MS"/>
          <w:sz w:val="22"/>
          <w:szCs w:val="22"/>
        </w:rPr>
        <w:t>Recevez, Madame, Monsieur, mes meilleures salutations.</w:t>
      </w:r>
    </w:p>
    <w:p w14:paraId="3C0FBFC4" w14:textId="77777777" w:rsidR="00AF7735" w:rsidRPr="00AF7735" w:rsidRDefault="00AF7735" w:rsidP="00AF7735">
      <w:pPr>
        <w:rPr>
          <w:rFonts w:ascii="Comic Sans MS" w:hAnsi="Comic Sans MS"/>
          <w:sz w:val="22"/>
          <w:szCs w:val="22"/>
        </w:rPr>
      </w:pPr>
    </w:p>
    <w:p w14:paraId="433C8A22" w14:textId="77777777" w:rsidR="00AF7735" w:rsidRPr="00AF7735" w:rsidRDefault="009A1B49" w:rsidP="00AF773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Katia Hernandez</w:t>
      </w:r>
    </w:p>
    <w:p w14:paraId="048C2295" w14:textId="77777777" w:rsidR="00AF7735" w:rsidRDefault="00AF7735" w:rsidP="00AF7735">
      <w:pPr>
        <w:pBdr>
          <w:bottom w:val="single" w:sz="12" w:space="1" w:color="auto"/>
        </w:pBdr>
        <w:rPr>
          <w:rFonts w:ascii="Comic Sans MS" w:hAnsi="Comic Sans MS"/>
          <w:sz w:val="22"/>
          <w:szCs w:val="22"/>
        </w:rPr>
      </w:pPr>
      <w:r w:rsidRPr="00AF7735">
        <w:rPr>
          <w:rFonts w:ascii="Comic Sans MS" w:hAnsi="Comic Sans MS"/>
          <w:sz w:val="22"/>
          <w:szCs w:val="22"/>
        </w:rPr>
        <w:t>Directrice</w:t>
      </w:r>
    </w:p>
    <w:bookmarkEnd w:id="0"/>
    <w:p w14:paraId="0F1754A5" w14:textId="77777777" w:rsidR="00AF7735" w:rsidRDefault="00AF7735" w:rsidP="00AF7735">
      <w:pPr>
        <w:rPr>
          <w:rFonts w:ascii="Comic Sans MS" w:hAnsi="Comic Sans MS"/>
          <w:sz w:val="22"/>
          <w:szCs w:val="22"/>
        </w:rPr>
      </w:pPr>
    </w:p>
    <w:p w14:paraId="0D16FF5B" w14:textId="77777777" w:rsidR="00AF7735" w:rsidRDefault="00AF7735" w:rsidP="00670629">
      <w:pPr>
        <w:jc w:val="center"/>
        <w:rPr>
          <w:rFonts w:ascii="Comic Sans MS" w:hAnsi="Comic Sans MS"/>
          <w:b/>
          <w:sz w:val="22"/>
          <w:szCs w:val="22"/>
        </w:rPr>
      </w:pPr>
      <w:r w:rsidRPr="00AF7735">
        <w:rPr>
          <w:rFonts w:ascii="Comic Sans MS" w:hAnsi="Comic Sans MS"/>
          <w:b/>
          <w:sz w:val="22"/>
          <w:szCs w:val="22"/>
        </w:rPr>
        <w:t>ORDRE DU JOUR</w:t>
      </w:r>
    </w:p>
    <w:p w14:paraId="464F0F7D" w14:textId="77777777" w:rsidR="00AF7735" w:rsidRPr="001B0697" w:rsidRDefault="00AF7735" w:rsidP="00670629">
      <w:pPr>
        <w:jc w:val="center"/>
        <w:rPr>
          <w:rFonts w:ascii="Comic Sans MS" w:hAnsi="Comic Sans MS"/>
          <w:sz w:val="22"/>
          <w:szCs w:val="22"/>
        </w:rPr>
      </w:pPr>
    </w:p>
    <w:p w14:paraId="6212088C" w14:textId="77777777" w:rsidR="00D258D4" w:rsidRPr="00793812" w:rsidRDefault="00AF7735" w:rsidP="0080798C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793812">
        <w:rPr>
          <w:rFonts w:ascii="Comic Sans MS" w:hAnsi="Comic Sans MS"/>
          <w:sz w:val="22"/>
          <w:szCs w:val="22"/>
        </w:rPr>
        <w:t>Ouverture de l</w:t>
      </w:r>
      <w:r w:rsidR="00D31BA5" w:rsidRPr="00793812">
        <w:rPr>
          <w:rFonts w:ascii="Comic Sans MS" w:hAnsi="Comic Sans MS"/>
          <w:sz w:val="22"/>
          <w:szCs w:val="22"/>
        </w:rPr>
        <w:t xml:space="preserve">’assemblée : présences et </w:t>
      </w:r>
      <w:r w:rsidRPr="00793812">
        <w:rPr>
          <w:rFonts w:ascii="Comic Sans MS" w:hAnsi="Comic Sans MS"/>
          <w:sz w:val="22"/>
          <w:szCs w:val="22"/>
        </w:rPr>
        <w:t>vérification du quorum</w:t>
      </w:r>
      <w:r w:rsidR="00C66694">
        <w:rPr>
          <w:rFonts w:ascii="Comic Sans MS" w:hAnsi="Comic Sans MS"/>
          <w:sz w:val="22"/>
          <w:szCs w:val="22"/>
        </w:rPr>
        <w:tab/>
      </w:r>
      <w:r w:rsidR="005D395F">
        <w:rPr>
          <w:rFonts w:ascii="Comic Sans MS" w:hAnsi="Comic Sans MS"/>
          <w:sz w:val="22"/>
          <w:szCs w:val="22"/>
        </w:rPr>
        <w:t>19</w:t>
      </w:r>
      <w:r w:rsidR="004C3628" w:rsidRPr="00793812">
        <w:rPr>
          <w:rFonts w:ascii="Comic Sans MS" w:hAnsi="Comic Sans MS"/>
          <w:sz w:val="22"/>
          <w:szCs w:val="22"/>
        </w:rPr>
        <w:t>h</w:t>
      </w:r>
      <w:r w:rsidR="005D395F">
        <w:rPr>
          <w:rFonts w:ascii="Comic Sans MS" w:hAnsi="Comic Sans MS"/>
          <w:sz w:val="22"/>
          <w:szCs w:val="22"/>
        </w:rPr>
        <w:t>0</w:t>
      </w:r>
      <w:r w:rsidR="00C66694">
        <w:rPr>
          <w:rFonts w:ascii="Comic Sans MS" w:hAnsi="Comic Sans MS"/>
          <w:sz w:val="22"/>
          <w:szCs w:val="22"/>
        </w:rPr>
        <w:t>0</w:t>
      </w:r>
    </w:p>
    <w:p w14:paraId="68DED067" w14:textId="77777777" w:rsidR="00D258D4" w:rsidRPr="00793812" w:rsidRDefault="00D258D4" w:rsidP="0080798C">
      <w:pPr>
        <w:numPr>
          <w:ilvl w:val="1"/>
          <w:numId w:val="2"/>
        </w:numPr>
        <w:spacing w:line="360" w:lineRule="auto"/>
        <w:rPr>
          <w:rFonts w:ascii="Comic Sans MS" w:hAnsi="Comic Sans MS"/>
          <w:sz w:val="22"/>
          <w:szCs w:val="22"/>
        </w:rPr>
      </w:pPr>
      <w:r w:rsidRPr="00793812">
        <w:rPr>
          <w:rFonts w:ascii="Comic Sans MS" w:hAnsi="Comic Sans MS"/>
          <w:sz w:val="22"/>
          <w:szCs w:val="22"/>
        </w:rPr>
        <w:t>Présentation des membres</w:t>
      </w:r>
    </w:p>
    <w:p w14:paraId="46EDEEB0" w14:textId="77777777" w:rsidR="00662611" w:rsidRDefault="00662611" w:rsidP="0080798C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793812">
        <w:rPr>
          <w:rFonts w:ascii="Comic Sans MS" w:hAnsi="Comic Sans MS"/>
          <w:sz w:val="22"/>
          <w:szCs w:val="22"/>
        </w:rPr>
        <w:t>Lecture et adoption de l’ordre du jour</w:t>
      </w:r>
    </w:p>
    <w:p w14:paraId="30EAA5AA" w14:textId="77777777" w:rsidR="00786A52" w:rsidRPr="00793812" w:rsidRDefault="00786A52" w:rsidP="00786A52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793812">
        <w:rPr>
          <w:rFonts w:ascii="Comic Sans MS" w:hAnsi="Comic Sans MS"/>
          <w:sz w:val="22"/>
          <w:szCs w:val="22"/>
        </w:rPr>
        <w:t>Élection du président ou de la présidente du Conseil d’établissement</w:t>
      </w:r>
      <w:r>
        <w:rPr>
          <w:rFonts w:ascii="Comic Sans MS" w:hAnsi="Comic Sans MS"/>
          <w:sz w:val="22"/>
          <w:szCs w:val="22"/>
        </w:rPr>
        <w:t>,</w:t>
      </w:r>
      <w:r w:rsidR="000272CC">
        <w:rPr>
          <w:rFonts w:ascii="Comic Sans MS" w:hAnsi="Comic Sans MS"/>
          <w:sz w:val="22"/>
          <w:szCs w:val="22"/>
        </w:rPr>
        <w:t xml:space="preserve"> Vice-président et secrétaire (</w:t>
      </w:r>
      <w:r>
        <w:rPr>
          <w:rFonts w:ascii="Comic Sans MS" w:hAnsi="Comic Sans MS"/>
          <w:sz w:val="22"/>
          <w:szCs w:val="22"/>
        </w:rPr>
        <w:t>à approuver)</w:t>
      </w:r>
    </w:p>
    <w:p w14:paraId="34E2286D" w14:textId="02CC14CD" w:rsidR="00DB3865" w:rsidRDefault="00DB3865" w:rsidP="00DB3865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Lecture et adoption du procès-verbal de la réunion du </w:t>
      </w:r>
      <w:r w:rsidR="009F5A7C">
        <w:rPr>
          <w:rFonts w:ascii="Comic Sans MS" w:hAnsi="Comic Sans MS"/>
          <w:sz w:val="22"/>
          <w:szCs w:val="22"/>
        </w:rPr>
        <w:t>3</w:t>
      </w:r>
      <w:r w:rsidR="00B334F8">
        <w:rPr>
          <w:rFonts w:ascii="Comic Sans MS" w:hAnsi="Comic Sans MS"/>
          <w:sz w:val="22"/>
          <w:szCs w:val="22"/>
        </w:rPr>
        <w:t xml:space="preserve"> juin 202</w:t>
      </w:r>
      <w:r w:rsidR="009F5A7C">
        <w:rPr>
          <w:rFonts w:ascii="Comic Sans MS" w:hAnsi="Comic Sans MS"/>
          <w:sz w:val="22"/>
          <w:szCs w:val="22"/>
        </w:rPr>
        <w:t>5</w:t>
      </w:r>
      <w:r w:rsidR="00B334F8">
        <w:rPr>
          <w:rFonts w:ascii="Comic Sans MS" w:hAnsi="Comic Sans MS"/>
          <w:sz w:val="22"/>
          <w:szCs w:val="22"/>
        </w:rPr>
        <w:t xml:space="preserve"> </w:t>
      </w:r>
      <w:r w:rsidR="00B904DD">
        <w:rPr>
          <w:rFonts w:ascii="Comic Sans MS" w:hAnsi="Comic Sans MS"/>
          <w:sz w:val="22"/>
          <w:szCs w:val="22"/>
        </w:rPr>
        <w:t>(à</w:t>
      </w:r>
      <w:r w:rsidR="00786A52">
        <w:rPr>
          <w:rFonts w:ascii="Comic Sans MS" w:hAnsi="Comic Sans MS"/>
          <w:sz w:val="22"/>
          <w:szCs w:val="22"/>
        </w:rPr>
        <w:t xml:space="preserve"> approuver)</w:t>
      </w:r>
    </w:p>
    <w:p w14:paraId="6335A3E1" w14:textId="18647C70" w:rsidR="00DB3865" w:rsidRPr="00793812" w:rsidRDefault="00DB3865" w:rsidP="00DB3865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Suivis au procès-verbal du </w:t>
      </w:r>
      <w:r w:rsidR="009F5A7C">
        <w:rPr>
          <w:rFonts w:ascii="Comic Sans MS" w:hAnsi="Comic Sans MS" w:cs="Arial"/>
          <w:sz w:val="22"/>
          <w:szCs w:val="22"/>
        </w:rPr>
        <w:t>3</w:t>
      </w:r>
      <w:r w:rsidR="00B334F8">
        <w:rPr>
          <w:rFonts w:ascii="Comic Sans MS" w:hAnsi="Comic Sans MS"/>
          <w:sz w:val="22"/>
          <w:szCs w:val="22"/>
        </w:rPr>
        <w:t xml:space="preserve"> juin 202</w:t>
      </w:r>
      <w:r w:rsidR="009F5A7C">
        <w:rPr>
          <w:rFonts w:ascii="Comic Sans MS" w:hAnsi="Comic Sans MS"/>
          <w:sz w:val="22"/>
          <w:szCs w:val="22"/>
        </w:rPr>
        <w:t>5</w:t>
      </w:r>
      <w:r>
        <w:rPr>
          <w:rFonts w:ascii="Comic Sans MS" w:hAnsi="Comic Sans MS" w:cs="Arial"/>
          <w:sz w:val="22"/>
          <w:szCs w:val="22"/>
        </w:rPr>
        <w:tab/>
      </w:r>
    </w:p>
    <w:p w14:paraId="1BDCD71E" w14:textId="77777777" w:rsidR="00662611" w:rsidRPr="00656A87" w:rsidRDefault="00662611" w:rsidP="00656A87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793812">
        <w:rPr>
          <w:rFonts w:ascii="Comic Sans MS" w:hAnsi="Comic Sans MS"/>
          <w:sz w:val="22"/>
          <w:szCs w:val="22"/>
        </w:rPr>
        <w:t>Parole au public (s’il y a lieu)</w:t>
      </w:r>
      <w:r w:rsidR="004C3628" w:rsidRPr="00656A87">
        <w:rPr>
          <w:rFonts w:ascii="Comic Sans MS" w:hAnsi="Comic Sans MS" w:cs="Arial"/>
          <w:sz w:val="22"/>
          <w:szCs w:val="22"/>
        </w:rPr>
        <w:tab/>
      </w:r>
    </w:p>
    <w:p w14:paraId="2EDC1B6A" w14:textId="1862F8D3" w:rsidR="001965D8" w:rsidRPr="001965D8" w:rsidRDefault="005030D1" w:rsidP="004A7DDE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1965D8">
        <w:rPr>
          <w:rFonts w:ascii="Comic Sans MS" w:hAnsi="Comic Sans MS"/>
          <w:sz w:val="22"/>
          <w:szCs w:val="22"/>
        </w:rPr>
        <w:t xml:space="preserve">Dénonciation d’intérêts </w:t>
      </w:r>
      <w:hyperlink r:id="rId8" w:history="1">
        <w:r w:rsidR="001965D8" w:rsidRPr="001965D8">
          <w:rPr>
            <w:rStyle w:val="Lienhypertexte"/>
            <w:rFonts w:ascii="Comic Sans MS" w:hAnsi="Comic Sans MS"/>
            <w:sz w:val="22"/>
            <w:szCs w:val="22"/>
          </w:rPr>
          <w:t>https://elevescsmbqc.sharepoint.com/:w:/r/sites/sg/_layouts/15/Doc.aspx?sourcedoc=%7B825B5CBF-2219-418E-A6C8-EA3C54831E76%7D&amp;file=D%C3%A9claration%20int%C3%A9r%C3%AAts%20et%20engagement%20confidentialit%C3%A9.docx&amp;action=default&amp;mobileredirect=true</w:t>
        </w:r>
      </w:hyperlink>
    </w:p>
    <w:p w14:paraId="520B8BDD" w14:textId="77777777" w:rsidR="008675FD" w:rsidRDefault="00D258D4" w:rsidP="008675FD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793812">
        <w:rPr>
          <w:rFonts w:ascii="Comic Sans MS" w:hAnsi="Comic Sans MS"/>
          <w:sz w:val="22"/>
          <w:szCs w:val="22"/>
        </w:rPr>
        <w:lastRenderedPageBreak/>
        <w:t>Fonctionnement du CE</w:t>
      </w:r>
      <w:r w:rsidR="00450542" w:rsidRPr="00793812">
        <w:rPr>
          <w:rFonts w:ascii="Comic Sans MS" w:hAnsi="Comic Sans MS"/>
          <w:sz w:val="22"/>
          <w:szCs w:val="22"/>
        </w:rPr>
        <w:tab/>
      </w:r>
      <w:r w:rsidR="00450542" w:rsidRPr="00793812">
        <w:rPr>
          <w:rFonts w:ascii="Comic Sans MS" w:hAnsi="Comic Sans MS"/>
          <w:sz w:val="22"/>
          <w:szCs w:val="22"/>
        </w:rPr>
        <w:tab/>
      </w:r>
      <w:r w:rsidR="00450542" w:rsidRPr="00793812">
        <w:rPr>
          <w:rFonts w:ascii="Comic Sans MS" w:hAnsi="Comic Sans MS"/>
          <w:sz w:val="22"/>
          <w:szCs w:val="22"/>
        </w:rPr>
        <w:tab/>
      </w:r>
      <w:r w:rsidR="00450542" w:rsidRPr="00793812">
        <w:rPr>
          <w:rFonts w:ascii="Comic Sans MS" w:hAnsi="Comic Sans MS"/>
          <w:sz w:val="22"/>
          <w:szCs w:val="22"/>
        </w:rPr>
        <w:tab/>
      </w:r>
      <w:r w:rsidR="00450542" w:rsidRPr="00793812">
        <w:rPr>
          <w:rFonts w:ascii="Comic Sans MS" w:hAnsi="Comic Sans MS"/>
          <w:sz w:val="22"/>
          <w:szCs w:val="22"/>
        </w:rPr>
        <w:tab/>
      </w:r>
      <w:r w:rsidR="00450542" w:rsidRPr="00793812">
        <w:rPr>
          <w:rFonts w:ascii="Comic Sans MS" w:hAnsi="Comic Sans MS"/>
          <w:sz w:val="22"/>
          <w:szCs w:val="22"/>
        </w:rPr>
        <w:tab/>
      </w:r>
      <w:r w:rsidR="00450542" w:rsidRPr="00793812">
        <w:rPr>
          <w:rFonts w:ascii="Comic Sans MS" w:hAnsi="Comic Sans MS"/>
          <w:sz w:val="22"/>
          <w:szCs w:val="22"/>
        </w:rPr>
        <w:tab/>
        <w:t>19h</w:t>
      </w:r>
      <w:r w:rsidR="0045359F">
        <w:rPr>
          <w:rFonts w:ascii="Comic Sans MS" w:hAnsi="Comic Sans MS"/>
          <w:sz w:val="22"/>
          <w:szCs w:val="22"/>
        </w:rPr>
        <w:t>1</w:t>
      </w:r>
      <w:r w:rsidR="00672CC2">
        <w:rPr>
          <w:rFonts w:ascii="Comic Sans MS" w:hAnsi="Comic Sans MS"/>
          <w:sz w:val="22"/>
          <w:szCs w:val="22"/>
        </w:rPr>
        <w:t>0</w:t>
      </w:r>
    </w:p>
    <w:p w14:paraId="20018DD5" w14:textId="77777777" w:rsidR="008675FD" w:rsidRPr="00F23164" w:rsidRDefault="00D258D4" w:rsidP="00F23164">
      <w:pPr>
        <w:pStyle w:val="Paragraphedeliste"/>
        <w:numPr>
          <w:ilvl w:val="1"/>
          <w:numId w:val="16"/>
        </w:numPr>
        <w:spacing w:line="360" w:lineRule="auto"/>
        <w:rPr>
          <w:rFonts w:ascii="Comic Sans MS" w:hAnsi="Comic Sans MS"/>
          <w:sz w:val="22"/>
          <w:szCs w:val="22"/>
        </w:rPr>
      </w:pPr>
      <w:r w:rsidRPr="00F23164">
        <w:rPr>
          <w:rFonts w:ascii="Comic Sans MS" w:hAnsi="Comic Sans MS"/>
          <w:sz w:val="22"/>
          <w:szCs w:val="22"/>
        </w:rPr>
        <w:t>Régie interne</w:t>
      </w:r>
      <w:r w:rsidR="005030D1" w:rsidRPr="00F23164">
        <w:rPr>
          <w:rFonts w:ascii="Comic Sans MS" w:hAnsi="Comic Sans MS"/>
          <w:sz w:val="22"/>
          <w:szCs w:val="22"/>
        </w:rPr>
        <w:t xml:space="preserve"> </w:t>
      </w:r>
    </w:p>
    <w:p w14:paraId="76AAE81C" w14:textId="1B932C63" w:rsidR="00AE690F" w:rsidRDefault="00AE690F" w:rsidP="00F23164">
      <w:pPr>
        <w:pStyle w:val="Paragraphedeliste"/>
        <w:numPr>
          <w:ilvl w:val="1"/>
          <w:numId w:val="16"/>
        </w:numPr>
        <w:spacing w:line="360" w:lineRule="auto"/>
        <w:rPr>
          <w:rFonts w:ascii="Comic Sans MS" w:hAnsi="Comic Sans MS"/>
          <w:sz w:val="22"/>
          <w:szCs w:val="22"/>
        </w:rPr>
      </w:pPr>
      <w:r w:rsidRPr="00F23164">
        <w:rPr>
          <w:rFonts w:ascii="Comic Sans MS" w:hAnsi="Comic Sans MS"/>
          <w:sz w:val="22"/>
          <w:szCs w:val="22"/>
        </w:rPr>
        <w:t xml:space="preserve">Calendrier des </w:t>
      </w:r>
      <w:r w:rsidR="00456EC5" w:rsidRPr="00F23164">
        <w:rPr>
          <w:rFonts w:ascii="Comic Sans MS" w:hAnsi="Comic Sans MS"/>
          <w:sz w:val="22"/>
          <w:szCs w:val="22"/>
        </w:rPr>
        <w:t>réunions</w:t>
      </w:r>
      <w:r w:rsidRPr="00F23164">
        <w:rPr>
          <w:rFonts w:ascii="Comic Sans MS" w:hAnsi="Comic Sans MS"/>
          <w:sz w:val="22"/>
          <w:szCs w:val="22"/>
        </w:rPr>
        <w:t xml:space="preserve"> du CÉ</w:t>
      </w:r>
      <w:r w:rsidR="006F0D4B" w:rsidRPr="00F23164">
        <w:rPr>
          <w:rFonts w:ascii="Comic Sans MS" w:hAnsi="Comic Sans MS"/>
          <w:sz w:val="22"/>
          <w:szCs w:val="22"/>
        </w:rPr>
        <w:t xml:space="preserve"> </w:t>
      </w:r>
      <w:r w:rsidR="00D57203">
        <w:rPr>
          <w:rFonts w:ascii="Comic Sans MS" w:hAnsi="Comic Sans MS"/>
          <w:sz w:val="22"/>
          <w:szCs w:val="22"/>
        </w:rPr>
        <w:t>202</w:t>
      </w:r>
      <w:r w:rsidR="009F5A7C">
        <w:rPr>
          <w:rFonts w:ascii="Comic Sans MS" w:hAnsi="Comic Sans MS"/>
          <w:sz w:val="22"/>
          <w:szCs w:val="22"/>
        </w:rPr>
        <w:t>5</w:t>
      </w:r>
      <w:r w:rsidR="00D57203">
        <w:rPr>
          <w:rFonts w:ascii="Comic Sans MS" w:hAnsi="Comic Sans MS"/>
          <w:sz w:val="22"/>
          <w:szCs w:val="22"/>
        </w:rPr>
        <w:t>-202</w:t>
      </w:r>
      <w:r w:rsidR="009F5A7C">
        <w:rPr>
          <w:rFonts w:ascii="Comic Sans MS" w:hAnsi="Comic Sans MS"/>
          <w:sz w:val="22"/>
          <w:szCs w:val="22"/>
        </w:rPr>
        <w:t>6</w:t>
      </w:r>
      <w:r w:rsidR="007F1E14">
        <w:rPr>
          <w:rFonts w:ascii="Comic Sans MS" w:hAnsi="Comic Sans MS"/>
          <w:sz w:val="22"/>
          <w:szCs w:val="22"/>
        </w:rPr>
        <w:t xml:space="preserve"> </w:t>
      </w:r>
    </w:p>
    <w:p w14:paraId="1597822B" w14:textId="5E5DCBD2" w:rsidR="0023664A" w:rsidRPr="0023664A" w:rsidRDefault="0023664A" w:rsidP="006441C7">
      <w:pPr>
        <w:pStyle w:val="Paragraphedeliste"/>
        <w:spacing w:line="360" w:lineRule="auto"/>
        <w:ind w:left="785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</w:p>
    <w:p w14:paraId="7069792B" w14:textId="77777777" w:rsidR="00D93AB1" w:rsidRPr="00317175" w:rsidRDefault="00D93AB1" w:rsidP="00317175">
      <w:pPr>
        <w:spacing w:line="360" w:lineRule="auto"/>
        <w:rPr>
          <w:rFonts w:ascii="Comic Sans MS" w:hAnsi="Comic Sans MS"/>
          <w:sz w:val="22"/>
          <w:szCs w:val="22"/>
        </w:rPr>
      </w:pPr>
    </w:p>
    <w:p w14:paraId="63E56564" w14:textId="53CE8FF5" w:rsidR="00B2496D" w:rsidRPr="009B2063" w:rsidRDefault="008675FD" w:rsidP="009B2063">
      <w:p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 w:rsidRPr="009B2063">
        <w:rPr>
          <w:rFonts w:ascii="Comic Sans MS" w:hAnsi="Comic Sans MS"/>
          <w:b/>
          <w:sz w:val="22"/>
          <w:szCs w:val="22"/>
        </w:rPr>
        <w:t>Approbation</w:t>
      </w:r>
      <w:r w:rsidR="005D395F">
        <w:rPr>
          <w:rFonts w:ascii="Comic Sans MS" w:hAnsi="Comic Sans MS"/>
          <w:sz w:val="22"/>
          <w:szCs w:val="22"/>
        </w:rPr>
        <w:tab/>
      </w:r>
      <w:r w:rsidR="005D395F">
        <w:rPr>
          <w:rFonts w:ascii="Comic Sans MS" w:hAnsi="Comic Sans MS"/>
          <w:sz w:val="22"/>
          <w:szCs w:val="22"/>
        </w:rPr>
        <w:tab/>
      </w:r>
      <w:r w:rsidR="005D395F">
        <w:rPr>
          <w:rFonts w:ascii="Comic Sans MS" w:hAnsi="Comic Sans MS"/>
          <w:sz w:val="22"/>
          <w:szCs w:val="22"/>
        </w:rPr>
        <w:tab/>
      </w:r>
      <w:r w:rsidR="005D395F">
        <w:rPr>
          <w:rFonts w:ascii="Comic Sans MS" w:hAnsi="Comic Sans MS"/>
          <w:sz w:val="22"/>
          <w:szCs w:val="22"/>
        </w:rPr>
        <w:tab/>
      </w:r>
      <w:r w:rsidR="005D395F">
        <w:rPr>
          <w:rFonts w:ascii="Comic Sans MS" w:hAnsi="Comic Sans MS"/>
          <w:sz w:val="22"/>
          <w:szCs w:val="22"/>
        </w:rPr>
        <w:tab/>
      </w:r>
      <w:r w:rsidR="005D395F">
        <w:rPr>
          <w:rFonts w:ascii="Comic Sans MS" w:hAnsi="Comic Sans MS"/>
          <w:sz w:val="22"/>
          <w:szCs w:val="22"/>
        </w:rPr>
        <w:tab/>
      </w:r>
      <w:r w:rsidR="005D395F">
        <w:rPr>
          <w:rFonts w:ascii="Comic Sans MS" w:hAnsi="Comic Sans MS"/>
          <w:sz w:val="22"/>
          <w:szCs w:val="22"/>
        </w:rPr>
        <w:tab/>
      </w:r>
      <w:r w:rsidR="005D395F">
        <w:rPr>
          <w:rFonts w:ascii="Comic Sans MS" w:hAnsi="Comic Sans MS"/>
          <w:sz w:val="22"/>
          <w:szCs w:val="22"/>
        </w:rPr>
        <w:tab/>
      </w:r>
      <w:r w:rsidR="005D395F">
        <w:rPr>
          <w:rFonts w:ascii="Comic Sans MS" w:hAnsi="Comic Sans MS"/>
          <w:sz w:val="22"/>
          <w:szCs w:val="22"/>
        </w:rPr>
        <w:tab/>
      </w:r>
      <w:r w:rsidR="00B904DD">
        <w:rPr>
          <w:rFonts w:ascii="Comic Sans MS" w:hAnsi="Comic Sans MS"/>
          <w:sz w:val="22"/>
          <w:szCs w:val="22"/>
        </w:rPr>
        <w:tab/>
      </w:r>
      <w:r w:rsidR="0045359F">
        <w:rPr>
          <w:rFonts w:ascii="Comic Sans MS" w:hAnsi="Comic Sans MS"/>
          <w:sz w:val="22"/>
          <w:szCs w:val="22"/>
        </w:rPr>
        <w:t>19h</w:t>
      </w:r>
      <w:r w:rsidR="003C1BCD">
        <w:rPr>
          <w:rFonts w:ascii="Comic Sans MS" w:hAnsi="Comic Sans MS"/>
          <w:sz w:val="22"/>
          <w:szCs w:val="22"/>
        </w:rPr>
        <w:t>2</w:t>
      </w:r>
      <w:r w:rsidR="00F73354" w:rsidRPr="009B2063">
        <w:rPr>
          <w:rFonts w:ascii="Comic Sans MS" w:hAnsi="Comic Sans MS"/>
          <w:sz w:val="22"/>
          <w:szCs w:val="22"/>
        </w:rPr>
        <w:t>0</w:t>
      </w:r>
    </w:p>
    <w:p w14:paraId="5098ACFF" w14:textId="07322AEB" w:rsidR="003C1BCD" w:rsidRPr="003C1BCD" w:rsidRDefault="003C1BCD" w:rsidP="003C1BCD">
      <w:pPr>
        <w:pStyle w:val="Paragraphedeliste"/>
        <w:numPr>
          <w:ilvl w:val="0"/>
          <w:numId w:val="1"/>
        </w:num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COPS</w:t>
      </w:r>
    </w:p>
    <w:p w14:paraId="3E58EEFF" w14:textId="6E305E25" w:rsidR="00293B2A" w:rsidRDefault="00CF271F" w:rsidP="00293B2A">
      <w:pPr>
        <w:pStyle w:val="Paragraphedeliste"/>
        <w:numPr>
          <w:ilvl w:val="0"/>
          <w:numId w:val="1"/>
        </w:num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 w:rsidRPr="00B2496D">
        <w:rPr>
          <w:rFonts w:ascii="Comic Sans MS" w:hAnsi="Comic Sans MS"/>
          <w:sz w:val="22"/>
          <w:szCs w:val="22"/>
        </w:rPr>
        <w:t xml:space="preserve">Activités </w:t>
      </w:r>
      <w:r w:rsidR="00CD049C">
        <w:rPr>
          <w:rFonts w:ascii="Comic Sans MS" w:hAnsi="Comic Sans MS"/>
          <w:sz w:val="22"/>
          <w:szCs w:val="22"/>
        </w:rPr>
        <w:t>éducatives</w:t>
      </w:r>
      <w:r w:rsidR="007F1E14">
        <w:rPr>
          <w:rFonts w:ascii="Comic Sans MS" w:hAnsi="Comic Sans MS"/>
          <w:sz w:val="22"/>
          <w:szCs w:val="22"/>
        </w:rPr>
        <w:t xml:space="preserve"> et sorties scolaires</w:t>
      </w:r>
    </w:p>
    <w:p w14:paraId="36CEDCD8" w14:textId="7DD3934C" w:rsidR="00191BFD" w:rsidRDefault="00191BFD" w:rsidP="006441C7">
      <w:pPr>
        <w:pStyle w:val="Paragraphedeliste"/>
        <w:numPr>
          <w:ilvl w:val="0"/>
          <w:numId w:val="1"/>
        </w:num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 w:rsidRPr="00191BFD">
        <w:rPr>
          <w:rFonts w:ascii="Comic Sans MS" w:hAnsi="Comic Sans MS"/>
          <w:sz w:val="22"/>
          <w:szCs w:val="22"/>
        </w:rPr>
        <w:t>Activité de financement</w:t>
      </w:r>
    </w:p>
    <w:p w14:paraId="5DC9749A" w14:textId="77777777" w:rsidR="0087052F" w:rsidRDefault="0087052F" w:rsidP="0087052F">
      <w:pPr>
        <w:pStyle w:val="Paragraphedeliste"/>
        <w:numPr>
          <w:ilvl w:val="0"/>
          <w:numId w:val="1"/>
        </w:num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Projet entreprenariat</w:t>
      </w:r>
    </w:p>
    <w:p w14:paraId="2202BAEA" w14:textId="77777777" w:rsidR="0087052F" w:rsidRPr="00191BFD" w:rsidRDefault="0087052F" w:rsidP="0087052F">
      <w:pPr>
        <w:pStyle w:val="Paragraphedeliste"/>
        <w:tabs>
          <w:tab w:val="left" w:pos="360"/>
        </w:tabs>
        <w:spacing w:line="360" w:lineRule="auto"/>
        <w:ind w:left="785"/>
        <w:rPr>
          <w:rFonts w:ascii="Comic Sans MS" w:hAnsi="Comic Sans MS"/>
          <w:sz w:val="22"/>
          <w:szCs w:val="22"/>
        </w:rPr>
      </w:pPr>
    </w:p>
    <w:p w14:paraId="74D5862C" w14:textId="253D0A97" w:rsidR="00690F78" w:rsidRPr="006441C7" w:rsidRDefault="006441C7" w:rsidP="006441C7">
      <w:pPr>
        <w:tabs>
          <w:tab w:val="left" w:pos="360"/>
        </w:tabs>
        <w:spacing w:line="360" w:lineRule="auto"/>
        <w:rPr>
          <w:rFonts w:ascii="Comic Sans MS" w:hAnsi="Comic Sans MS"/>
          <w:b/>
          <w:bCs/>
          <w:sz w:val="22"/>
          <w:szCs w:val="22"/>
        </w:rPr>
      </w:pPr>
      <w:r w:rsidRPr="006441C7">
        <w:rPr>
          <w:rFonts w:ascii="Comic Sans MS" w:hAnsi="Comic Sans MS"/>
          <w:b/>
          <w:bCs/>
          <w:sz w:val="22"/>
          <w:szCs w:val="22"/>
        </w:rPr>
        <w:t>Adoption</w:t>
      </w:r>
    </w:p>
    <w:p w14:paraId="0C024C29" w14:textId="0CBEB78B" w:rsidR="00BF2C5E" w:rsidRDefault="00BF2C5E" w:rsidP="00BF2C5E">
      <w:pPr>
        <w:pStyle w:val="Paragraphedeliste"/>
        <w:numPr>
          <w:ilvl w:val="0"/>
          <w:numId w:val="1"/>
        </w:num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Règles de fonctionnement du SDG</w:t>
      </w:r>
    </w:p>
    <w:p w14:paraId="42C847D1" w14:textId="45F76C19" w:rsidR="006441C7" w:rsidRDefault="006441C7" w:rsidP="00B57726">
      <w:pPr>
        <w:pStyle w:val="Paragraphedeliste"/>
        <w:numPr>
          <w:ilvl w:val="0"/>
          <w:numId w:val="1"/>
        </w:num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Adoption du budget annuel de fonctionnement du conseil</w:t>
      </w:r>
      <w:r w:rsidR="0087052F">
        <w:rPr>
          <w:rFonts w:ascii="Comic Sans MS" w:hAnsi="Comic Sans MS"/>
          <w:sz w:val="22"/>
          <w:szCs w:val="22"/>
        </w:rPr>
        <w:t xml:space="preserve"> d’établissement</w:t>
      </w:r>
    </w:p>
    <w:p w14:paraId="645BBBE9" w14:textId="22CCD38E" w:rsidR="007E652E" w:rsidRDefault="007E652E" w:rsidP="00B57726">
      <w:pPr>
        <w:pStyle w:val="Paragraphedeliste"/>
        <w:numPr>
          <w:ilvl w:val="0"/>
          <w:numId w:val="1"/>
        </w:num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Plan de lutte</w:t>
      </w:r>
    </w:p>
    <w:p w14:paraId="13546418" w14:textId="77777777" w:rsidR="0087052F" w:rsidRPr="00B57726" w:rsidRDefault="0087052F" w:rsidP="0087052F">
      <w:pPr>
        <w:pStyle w:val="Paragraphedeliste"/>
        <w:tabs>
          <w:tab w:val="left" w:pos="360"/>
        </w:tabs>
        <w:spacing w:line="360" w:lineRule="auto"/>
        <w:ind w:left="785"/>
        <w:rPr>
          <w:rFonts w:ascii="Comic Sans MS" w:hAnsi="Comic Sans MS"/>
          <w:sz w:val="22"/>
          <w:szCs w:val="22"/>
        </w:rPr>
      </w:pPr>
    </w:p>
    <w:p w14:paraId="0B940898" w14:textId="12A669A0" w:rsidR="00BF2C5E" w:rsidRDefault="00BF2C5E" w:rsidP="00BF2C5E">
      <w:pPr>
        <w:tabs>
          <w:tab w:val="left" w:pos="360"/>
        </w:tabs>
        <w:spacing w:line="360" w:lineRule="auto"/>
        <w:rPr>
          <w:rFonts w:ascii="Comic Sans MS" w:hAnsi="Comic Sans MS"/>
          <w:b/>
          <w:bCs/>
          <w:sz w:val="22"/>
          <w:szCs w:val="22"/>
        </w:rPr>
      </w:pPr>
      <w:r w:rsidRPr="00BF2C5E">
        <w:rPr>
          <w:rFonts w:ascii="Comic Sans MS" w:hAnsi="Comic Sans MS"/>
          <w:b/>
          <w:bCs/>
          <w:sz w:val="22"/>
          <w:szCs w:val="22"/>
        </w:rPr>
        <w:t>Consultation</w:t>
      </w:r>
    </w:p>
    <w:p w14:paraId="7480B66A" w14:textId="77777777" w:rsidR="00F4695C" w:rsidRDefault="00786A52" w:rsidP="00A47355">
      <w:pPr>
        <w:tabs>
          <w:tab w:val="left" w:pos="360"/>
        </w:tabs>
        <w:spacing w:line="360" w:lineRule="auto"/>
        <w:rPr>
          <w:rFonts w:ascii="Comic Sans MS" w:hAnsi="Comic Sans MS"/>
          <w:b/>
          <w:sz w:val="22"/>
          <w:szCs w:val="22"/>
        </w:rPr>
      </w:pPr>
      <w:r w:rsidRPr="00A47355">
        <w:rPr>
          <w:rFonts w:ascii="Comic Sans MS" w:hAnsi="Comic Sans MS"/>
          <w:b/>
          <w:sz w:val="22"/>
          <w:szCs w:val="22"/>
        </w:rPr>
        <w:t>Informations</w:t>
      </w:r>
    </w:p>
    <w:p w14:paraId="035D39F7" w14:textId="1A50E87B" w:rsidR="00A47355" w:rsidRPr="00F4695C" w:rsidRDefault="00F4695C" w:rsidP="00F4695C">
      <w:pPr>
        <w:pStyle w:val="Paragraphedeliste"/>
        <w:numPr>
          <w:ilvl w:val="0"/>
          <w:numId w:val="1"/>
        </w:num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  <w:r w:rsidR="00A47355" w:rsidRPr="00F4695C">
        <w:rPr>
          <w:rFonts w:ascii="Comic Sans MS" w:hAnsi="Comic Sans MS"/>
          <w:sz w:val="22"/>
          <w:szCs w:val="22"/>
        </w:rPr>
        <w:t xml:space="preserve"> Projet éducatif Moyen</w:t>
      </w:r>
    </w:p>
    <w:p w14:paraId="1BB6A0CF" w14:textId="0728A5AB" w:rsidR="00786A52" w:rsidRDefault="00A47355" w:rsidP="00A47355">
      <w:pPr>
        <w:pStyle w:val="Paragraphedeliste"/>
        <w:numPr>
          <w:ilvl w:val="0"/>
          <w:numId w:val="1"/>
        </w:numPr>
        <w:tabs>
          <w:tab w:val="left" w:pos="360"/>
        </w:tabs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  <w:r w:rsidR="00786A52">
        <w:rPr>
          <w:rFonts w:ascii="Comic Sans MS" w:hAnsi="Comic Sans MS"/>
          <w:sz w:val="22"/>
          <w:szCs w:val="22"/>
        </w:rPr>
        <w:t xml:space="preserve">Clientèle, fonctionnement </w:t>
      </w:r>
      <w:r>
        <w:rPr>
          <w:rFonts w:ascii="Comic Sans MS" w:hAnsi="Comic Sans MS"/>
          <w:sz w:val="22"/>
          <w:szCs w:val="22"/>
        </w:rPr>
        <w:t>202</w:t>
      </w:r>
      <w:r w:rsidR="007E652E">
        <w:rPr>
          <w:rFonts w:ascii="Comic Sans MS" w:hAnsi="Comic Sans MS"/>
          <w:sz w:val="22"/>
          <w:szCs w:val="22"/>
        </w:rPr>
        <w:t>5</w:t>
      </w:r>
      <w:r>
        <w:rPr>
          <w:rFonts w:ascii="Comic Sans MS" w:hAnsi="Comic Sans MS"/>
          <w:sz w:val="22"/>
          <w:szCs w:val="22"/>
        </w:rPr>
        <w:t>-202</w:t>
      </w:r>
      <w:r w:rsidR="007E652E">
        <w:rPr>
          <w:rFonts w:ascii="Comic Sans MS" w:hAnsi="Comic Sans MS"/>
          <w:sz w:val="22"/>
          <w:szCs w:val="22"/>
        </w:rPr>
        <w:t>6</w:t>
      </w:r>
      <w:r w:rsidR="00786A52" w:rsidRPr="00786A52">
        <w:rPr>
          <w:rFonts w:ascii="Comic Sans MS" w:hAnsi="Comic Sans MS"/>
          <w:sz w:val="22"/>
          <w:szCs w:val="22"/>
        </w:rPr>
        <w:t xml:space="preserve"> </w:t>
      </w:r>
    </w:p>
    <w:p w14:paraId="6DC8176C" w14:textId="50C8D882" w:rsidR="007F4AF7" w:rsidRPr="00793812" w:rsidRDefault="007F4AF7" w:rsidP="00025AED">
      <w:pPr>
        <w:spacing w:line="360" w:lineRule="auto"/>
        <w:rPr>
          <w:rFonts w:ascii="Comic Sans MS" w:hAnsi="Comic Sans MS"/>
          <w:sz w:val="22"/>
          <w:szCs w:val="22"/>
        </w:rPr>
      </w:pPr>
      <w:r w:rsidRPr="00206EB3">
        <w:rPr>
          <w:rFonts w:ascii="Comic Sans MS" w:hAnsi="Comic Sans MS"/>
          <w:b/>
          <w:sz w:val="22"/>
          <w:szCs w:val="22"/>
        </w:rPr>
        <w:t>Compte-rendu</w:t>
      </w:r>
      <w:r w:rsidRPr="00793812">
        <w:rPr>
          <w:rFonts w:ascii="Comic Sans MS" w:hAnsi="Comic Sans MS"/>
          <w:sz w:val="22"/>
          <w:szCs w:val="22"/>
        </w:rPr>
        <w:t xml:space="preserve"> (3 minutes par personne)</w:t>
      </w:r>
      <w:r w:rsidR="00C66694">
        <w:rPr>
          <w:rFonts w:ascii="Comic Sans MS" w:hAnsi="Comic Sans MS"/>
          <w:sz w:val="22"/>
          <w:szCs w:val="22"/>
        </w:rPr>
        <w:tab/>
      </w:r>
      <w:r w:rsidR="00C66694">
        <w:rPr>
          <w:rFonts w:ascii="Comic Sans MS" w:hAnsi="Comic Sans MS"/>
          <w:sz w:val="22"/>
          <w:szCs w:val="22"/>
        </w:rPr>
        <w:tab/>
      </w:r>
      <w:r w:rsidR="00C66694">
        <w:rPr>
          <w:rFonts w:ascii="Comic Sans MS" w:hAnsi="Comic Sans MS"/>
          <w:sz w:val="22"/>
          <w:szCs w:val="22"/>
        </w:rPr>
        <w:tab/>
      </w:r>
      <w:r w:rsidR="00C66694">
        <w:rPr>
          <w:rFonts w:ascii="Comic Sans MS" w:hAnsi="Comic Sans MS"/>
          <w:sz w:val="22"/>
          <w:szCs w:val="22"/>
        </w:rPr>
        <w:tab/>
      </w:r>
      <w:r w:rsidR="00C66694">
        <w:rPr>
          <w:rFonts w:ascii="Comic Sans MS" w:hAnsi="Comic Sans MS"/>
          <w:sz w:val="22"/>
          <w:szCs w:val="22"/>
        </w:rPr>
        <w:tab/>
      </w:r>
      <w:r w:rsidR="003C1BCD">
        <w:rPr>
          <w:rFonts w:ascii="Comic Sans MS" w:hAnsi="Comic Sans MS"/>
          <w:sz w:val="22"/>
          <w:szCs w:val="22"/>
        </w:rPr>
        <w:tab/>
        <w:t>19h40</w:t>
      </w:r>
    </w:p>
    <w:p w14:paraId="30378079" w14:textId="77777777" w:rsidR="006E105F" w:rsidRDefault="00F23164" w:rsidP="00A47355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  <w:r w:rsidR="000E6FAB" w:rsidRPr="006E105F">
        <w:rPr>
          <w:rFonts w:ascii="Comic Sans MS" w:hAnsi="Comic Sans MS"/>
          <w:sz w:val="22"/>
          <w:szCs w:val="22"/>
        </w:rPr>
        <w:t>Du</w:t>
      </w:r>
      <w:r w:rsidR="00E76A41" w:rsidRPr="006E105F">
        <w:rPr>
          <w:rFonts w:ascii="Comic Sans MS" w:hAnsi="Comic Sans MS"/>
          <w:sz w:val="22"/>
          <w:szCs w:val="22"/>
        </w:rPr>
        <w:t xml:space="preserve"> ou de la</w:t>
      </w:r>
      <w:r w:rsidR="000E6FAB" w:rsidRPr="006E105F">
        <w:rPr>
          <w:rFonts w:ascii="Comic Sans MS" w:hAnsi="Comic Sans MS"/>
          <w:sz w:val="22"/>
          <w:szCs w:val="22"/>
        </w:rPr>
        <w:t xml:space="preserve"> président</w:t>
      </w:r>
      <w:r w:rsidR="00E76A41" w:rsidRPr="006E105F">
        <w:rPr>
          <w:rFonts w:ascii="Comic Sans MS" w:hAnsi="Comic Sans MS"/>
          <w:sz w:val="22"/>
          <w:szCs w:val="22"/>
        </w:rPr>
        <w:t>(e)</w:t>
      </w:r>
    </w:p>
    <w:p w14:paraId="5C486DB5" w14:textId="77777777" w:rsidR="006E105F" w:rsidRDefault="00F23164" w:rsidP="00A47355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  <w:r w:rsidR="00206EB3" w:rsidRPr="006E105F">
        <w:rPr>
          <w:rFonts w:ascii="Comic Sans MS" w:hAnsi="Comic Sans MS"/>
          <w:sz w:val="22"/>
          <w:szCs w:val="22"/>
        </w:rPr>
        <w:t>De la</w:t>
      </w:r>
      <w:r w:rsidR="00DF4857" w:rsidRPr="006E105F">
        <w:rPr>
          <w:rFonts w:ascii="Comic Sans MS" w:hAnsi="Comic Sans MS"/>
          <w:sz w:val="22"/>
          <w:szCs w:val="22"/>
        </w:rPr>
        <w:t xml:space="preserve"> représentant</w:t>
      </w:r>
      <w:r w:rsidR="00317175">
        <w:rPr>
          <w:rFonts w:ascii="Comic Sans MS" w:hAnsi="Comic Sans MS"/>
          <w:sz w:val="22"/>
          <w:szCs w:val="22"/>
        </w:rPr>
        <w:t>e</w:t>
      </w:r>
      <w:r w:rsidR="00DF4857" w:rsidRPr="006E105F">
        <w:rPr>
          <w:rFonts w:ascii="Comic Sans MS" w:hAnsi="Comic Sans MS"/>
          <w:sz w:val="22"/>
          <w:szCs w:val="22"/>
        </w:rPr>
        <w:t xml:space="preserve"> au comité régional des parents</w:t>
      </w:r>
      <w:r w:rsidR="007F4AF7" w:rsidRPr="006E105F">
        <w:rPr>
          <w:rFonts w:ascii="Comic Sans MS" w:hAnsi="Comic Sans MS"/>
          <w:sz w:val="22"/>
          <w:szCs w:val="22"/>
        </w:rPr>
        <w:t xml:space="preserve">    </w:t>
      </w:r>
    </w:p>
    <w:p w14:paraId="61A5AB18" w14:textId="77777777" w:rsidR="006E105F" w:rsidRPr="00786A52" w:rsidRDefault="00F23164" w:rsidP="00A47355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  <w:r w:rsidR="00DF4857" w:rsidRPr="006E105F">
        <w:rPr>
          <w:rFonts w:ascii="Comic Sans MS" w:hAnsi="Comic Sans MS"/>
          <w:sz w:val="22"/>
          <w:szCs w:val="22"/>
        </w:rPr>
        <w:t>De la direction</w:t>
      </w:r>
      <w:r w:rsidR="00DF4857" w:rsidRPr="00786A52">
        <w:rPr>
          <w:rFonts w:ascii="Comic Sans MS" w:hAnsi="Comic Sans MS"/>
          <w:sz w:val="22"/>
          <w:szCs w:val="22"/>
        </w:rPr>
        <w:tab/>
      </w:r>
      <w:r w:rsidR="007F4AF7" w:rsidRPr="00786A52">
        <w:rPr>
          <w:rFonts w:ascii="Comic Sans MS" w:hAnsi="Comic Sans MS"/>
          <w:sz w:val="22"/>
          <w:szCs w:val="22"/>
        </w:rPr>
        <w:tab/>
      </w:r>
      <w:r w:rsidR="007F4AF7" w:rsidRPr="00786A52">
        <w:rPr>
          <w:rFonts w:ascii="Comic Sans MS" w:hAnsi="Comic Sans MS"/>
          <w:sz w:val="22"/>
          <w:szCs w:val="22"/>
        </w:rPr>
        <w:tab/>
      </w:r>
    </w:p>
    <w:p w14:paraId="2BA1989A" w14:textId="77777777" w:rsidR="006E105F" w:rsidRDefault="000E6FAB" w:rsidP="00A47355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6E105F">
        <w:rPr>
          <w:rFonts w:ascii="Comic Sans MS" w:hAnsi="Comic Sans MS"/>
          <w:sz w:val="22"/>
          <w:szCs w:val="22"/>
        </w:rPr>
        <w:t>De la représentante des enseignants</w:t>
      </w:r>
    </w:p>
    <w:p w14:paraId="71682076" w14:textId="77777777" w:rsidR="006E105F" w:rsidRDefault="000E6FAB" w:rsidP="00A47355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6E105F">
        <w:rPr>
          <w:rFonts w:ascii="Comic Sans MS" w:hAnsi="Comic Sans MS"/>
          <w:sz w:val="22"/>
          <w:szCs w:val="22"/>
        </w:rPr>
        <w:t>De la représentante du service de garde</w:t>
      </w:r>
    </w:p>
    <w:p w14:paraId="42B24AE0" w14:textId="77777777" w:rsidR="006E105F" w:rsidRDefault="006E105F" w:rsidP="006E105F">
      <w:pPr>
        <w:pStyle w:val="Paragraphedeliste"/>
        <w:spacing w:line="360" w:lineRule="auto"/>
        <w:rPr>
          <w:rFonts w:ascii="Comic Sans MS" w:hAnsi="Comic Sans MS"/>
          <w:sz w:val="22"/>
          <w:szCs w:val="22"/>
        </w:rPr>
      </w:pPr>
    </w:p>
    <w:p w14:paraId="4CEF3E87" w14:textId="77777777" w:rsidR="005973C6" w:rsidRPr="006E105F" w:rsidRDefault="00467FB3" w:rsidP="00A47355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 w:rsidRPr="006E105F">
        <w:rPr>
          <w:rFonts w:ascii="Comic Sans MS" w:hAnsi="Comic Sans MS"/>
          <w:sz w:val="22"/>
          <w:szCs w:val="22"/>
        </w:rPr>
        <w:t>Levée d</w:t>
      </w:r>
      <w:r w:rsidR="00350176" w:rsidRPr="006E105F">
        <w:rPr>
          <w:rFonts w:ascii="Comic Sans MS" w:hAnsi="Comic Sans MS"/>
          <w:sz w:val="22"/>
          <w:szCs w:val="22"/>
        </w:rPr>
        <w:t>e</w:t>
      </w:r>
      <w:r w:rsidRPr="006E105F">
        <w:rPr>
          <w:rFonts w:ascii="Comic Sans MS" w:hAnsi="Comic Sans MS"/>
          <w:sz w:val="22"/>
          <w:szCs w:val="22"/>
        </w:rPr>
        <w:t xml:space="preserve"> </w:t>
      </w:r>
      <w:r w:rsidR="00350176" w:rsidRPr="006E105F">
        <w:rPr>
          <w:rFonts w:ascii="Comic Sans MS" w:hAnsi="Comic Sans MS"/>
          <w:sz w:val="22"/>
          <w:szCs w:val="22"/>
        </w:rPr>
        <w:t>l’assemblée</w:t>
      </w:r>
    </w:p>
    <w:sectPr w:rsidR="005973C6" w:rsidRPr="006E105F" w:rsidSect="00670629">
      <w:pgSz w:w="12242" w:h="15842" w:code="142"/>
      <w:pgMar w:top="851" w:right="1797" w:bottom="851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29CC"/>
    <w:multiLevelType w:val="hybridMultilevel"/>
    <w:tmpl w:val="7CF89544"/>
    <w:lvl w:ilvl="0" w:tplc="0C0C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7146C5"/>
    <w:multiLevelType w:val="multilevel"/>
    <w:tmpl w:val="58EAA3A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484"/>
        </w:tabs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192"/>
        </w:tabs>
        <w:ind w:left="3192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900"/>
        </w:tabs>
        <w:ind w:left="39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248"/>
        </w:tabs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956"/>
        </w:tabs>
        <w:ind w:left="4956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664"/>
        </w:tabs>
        <w:ind w:left="5664" w:hanging="2520"/>
      </w:pPr>
      <w:rPr>
        <w:rFonts w:hint="default"/>
      </w:rPr>
    </w:lvl>
  </w:abstractNum>
  <w:abstractNum w:abstractNumId="2" w15:restartNumberingAfterBreak="0">
    <w:nsid w:val="0F752C0B"/>
    <w:multiLevelType w:val="multilevel"/>
    <w:tmpl w:val="BCCED6D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" w15:restartNumberingAfterBreak="0">
    <w:nsid w:val="13537CF3"/>
    <w:multiLevelType w:val="multilevel"/>
    <w:tmpl w:val="58EAA3A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484"/>
        </w:tabs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192"/>
        </w:tabs>
        <w:ind w:left="3192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900"/>
        </w:tabs>
        <w:ind w:left="39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248"/>
        </w:tabs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956"/>
        </w:tabs>
        <w:ind w:left="4956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664"/>
        </w:tabs>
        <w:ind w:left="5664" w:hanging="2520"/>
      </w:pPr>
      <w:rPr>
        <w:rFonts w:hint="default"/>
      </w:rPr>
    </w:lvl>
  </w:abstractNum>
  <w:abstractNum w:abstractNumId="4" w15:restartNumberingAfterBreak="0">
    <w:nsid w:val="19E87F49"/>
    <w:multiLevelType w:val="hybridMultilevel"/>
    <w:tmpl w:val="E9EC85EE"/>
    <w:lvl w:ilvl="0" w:tplc="0C0C0005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2868"/>
        </w:tabs>
        <w:ind w:left="286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4308"/>
        </w:tabs>
        <w:ind w:left="430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5028"/>
        </w:tabs>
        <w:ind w:left="502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6468"/>
        </w:tabs>
        <w:ind w:left="646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7188"/>
        </w:tabs>
        <w:ind w:left="718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7908"/>
        </w:tabs>
        <w:ind w:left="7908" w:hanging="360"/>
      </w:pPr>
      <w:rPr>
        <w:rFonts w:ascii="Wingdings" w:hAnsi="Wingdings" w:hint="default"/>
      </w:rPr>
    </w:lvl>
  </w:abstractNum>
  <w:abstractNum w:abstractNumId="5" w15:restartNumberingAfterBreak="0">
    <w:nsid w:val="2E51067A"/>
    <w:multiLevelType w:val="multilevel"/>
    <w:tmpl w:val="3F2614BC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30864B1F"/>
    <w:multiLevelType w:val="multilevel"/>
    <w:tmpl w:val="5A167356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9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7" w15:restartNumberingAfterBreak="0">
    <w:nsid w:val="389E5064"/>
    <w:multiLevelType w:val="multilevel"/>
    <w:tmpl w:val="B6C2DA3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116"/>
        </w:tabs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8" w15:restartNumberingAfterBreak="0">
    <w:nsid w:val="420B6820"/>
    <w:multiLevelType w:val="multilevel"/>
    <w:tmpl w:val="58EAA3A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484"/>
        </w:tabs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192"/>
        </w:tabs>
        <w:ind w:left="3192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900"/>
        </w:tabs>
        <w:ind w:left="39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248"/>
        </w:tabs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956"/>
        </w:tabs>
        <w:ind w:left="4956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664"/>
        </w:tabs>
        <w:ind w:left="5664" w:hanging="2520"/>
      </w:pPr>
      <w:rPr>
        <w:rFonts w:hint="default"/>
      </w:rPr>
    </w:lvl>
  </w:abstractNum>
  <w:abstractNum w:abstractNumId="9" w15:restartNumberingAfterBreak="0">
    <w:nsid w:val="44164592"/>
    <w:multiLevelType w:val="hybridMultilevel"/>
    <w:tmpl w:val="580675D4"/>
    <w:lvl w:ilvl="0" w:tplc="0C0C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DE515F4"/>
    <w:multiLevelType w:val="multilevel"/>
    <w:tmpl w:val="BD5033D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3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11" w15:restartNumberingAfterBreak="0">
    <w:nsid w:val="533C6733"/>
    <w:multiLevelType w:val="multilevel"/>
    <w:tmpl w:val="93547006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54EA55BD"/>
    <w:multiLevelType w:val="multilevel"/>
    <w:tmpl w:val="E7A660B4"/>
    <w:lvl w:ilvl="0">
      <w:start w:val="10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9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4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5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5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59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368" w:hanging="2160"/>
      </w:pPr>
      <w:rPr>
        <w:rFonts w:hint="default"/>
      </w:rPr>
    </w:lvl>
  </w:abstractNum>
  <w:abstractNum w:abstractNumId="13" w15:restartNumberingAfterBreak="0">
    <w:nsid w:val="614324CD"/>
    <w:multiLevelType w:val="hybridMultilevel"/>
    <w:tmpl w:val="5082196E"/>
    <w:lvl w:ilvl="0" w:tplc="0C0C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BE1022"/>
    <w:multiLevelType w:val="multilevel"/>
    <w:tmpl w:val="4E84994E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5" w15:restartNumberingAfterBreak="0">
    <w:nsid w:val="731A7596"/>
    <w:multiLevelType w:val="multilevel"/>
    <w:tmpl w:val="B49091E4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6" w15:restartNumberingAfterBreak="0">
    <w:nsid w:val="76F44578"/>
    <w:multiLevelType w:val="multilevel"/>
    <w:tmpl w:val="84B22D82"/>
    <w:lvl w:ilvl="0">
      <w:start w:val="1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 w16cid:durableId="1471970931">
    <w:abstractNumId w:val="1"/>
  </w:num>
  <w:num w:numId="2" w16cid:durableId="655451947">
    <w:abstractNumId w:val="7"/>
  </w:num>
  <w:num w:numId="3" w16cid:durableId="629020491">
    <w:abstractNumId w:val="0"/>
  </w:num>
  <w:num w:numId="4" w16cid:durableId="2144299666">
    <w:abstractNumId w:val="9"/>
  </w:num>
  <w:num w:numId="5" w16cid:durableId="1752581823">
    <w:abstractNumId w:val="4"/>
  </w:num>
  <w:num w:numId="6" w16cid:durableId="2074308357">
    <w:abstractNumId w:val="11"/>
  </w:num>
  <w:num w:numId="7" w16cid:durableId="774517610">
    <w:abstractNumId w:val="16"/>
  </w:num>
  <w:num w:numId="8" w16cid:durableId="172303073">
    <w:abstractNumId w:val="6"/>
  </w:num>
  <w:num w:numId="9" w16cid:durableId="651953713">
    <w:abstractNumId w:val="13"/>
  </w:num>
  <w:num w:numId="10" w16cid:durableId="1540163017">
    <w:abstractNumId w:val="12"/>
  </w:num>
  <w:num w:numId="11" w16cid:durableId="221059462">
    <w:abstractNumId w:val="14"/>
  </w:num>
  <w:num w:numId="12" w16cid:durableId="764770334">
    <w:abstractNumId w:val="5"/>
  </w:num>
  <w:num w:numId="13" w16cid:durableId="1336414974">
    <w:abstractNumId w:val="15"/>
  </w:num>
  <w:num w:numId="14" w16cid:durableId="18645169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11776083">
    <w:abstractNumId w:val="2"/>
  </w:num>
  <w:num w:numId="16" w16cid:durableId="507868216">
    <w:abstractNumId w:val="10"/>
  </w:num>
  <w:num w:numId="17" w16cid:durableId="1551571413">
    <w:abstractNumId w:val="8"/>
  </w:num>
  <w:num w:numId="18" w16cid:durableId="13347188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735"/>
    <w:rsid w:val="00001F7F"/>
    <w:rsid w:val="00011C20"/>
    <w:rsid w:val="00024838"/>
    <w:rsid w:val="00025AED"/>
    <w:rsid w:val="000272CC"/>
    <w:rsid w:val="00043128"/>
    <w:rsid w:val="000503AB"/>
    <w:rsid w:val="0005104A"/>
    <w:rsid w:val="00053763"/>
    <w:rsid w:val="00053B33"/>
    <w:rsid w:val="00055D46"/>
    <w:rsid w:val="000715E3"/>
    <w:rsid w:val="000A3B2C"/>
    <w:rsid w:val="000A7DC8"/>
    <w:rsid w:val="000B70FB"/>
    <w:rsid w:val="000B782A"/>
    <w:rsid w:val="000C0B91"/>
    <w:rsid w:val="000D4A5F"/>
    <w:rsid w:val="000E6FAB"/>
    <w:rsid w:val="0011024E"/>
    <w:rsid w:val="001429B1"/>
    <w:rsid w:val="00151E5D"/>
    <w:rsid w:val="00153EA8"/>
    <w:rsid w:val="00186291"/>
    <w:rsid w:val="00191BFD"/>
    <w:rsid w:val="001965D8"/>
    <w:rsid w:val="001B0697"/>
    <w:rsid w:val="001B224D"/>
    <w:rsid w:val="001B6B87"/>
    <w:rsid w:val="001B7426"/>
    <w:rsid w:val="001C7D03"/>
    <w:rsid w:val="001D762A"/>
    <w:rsid w:val="001F5336"/>
    <w:rsid w:val="0020432E"/>
    <w:rsid w:val="00206EB3"/>
    <w:rsid w:val="00227F6C"/>
    <w:rsid w:val="0023293A"/>
    <w:rsid w:val="002361F1"/>
    <w:rsid w:val="0023664A"/>
    <w:rsid w:val="00277831"/>
    <w:rsid w:val="00280D1A"/>
    <w:rsid w:val="00285A2D"/>
    <w:rsid w:val="00285ABB"/>
    <w:rsid w:val="00293B2A"/>
    <w:rsid w:val="002961C3"/>
    <w:rsid w:val="002A5B01"/>
    <w:rsid w:val="002C2A32"/>
    <w:rsid w:val="002D0EC8"/>
    <w:rsid w:val="002D11AE"/>
    <w:rsid w:val="00317175"/>
    <w:rsid w:val="003215F5"/>
    <w:rsid w:val="00323E8F"/>
    <w:rsid w:val="00346A48"/>
    <w:rsid w:val="00350176"/>
    <w:rsid w:val="00355AB5"/>
    <w:rsid w:val="00357138"/>
    <w:rsid w:val="0036714D"/>
    <w:rsid w:val="0037296B"/>
    <w:rsid w:val="003765F5"/>
    <w:rsid w:val="003828C9"/>
    <w:rsid w:val="00387759"/>
    <w:rsid w:val="003A2719"/>
    <w:rsid w:val="003A37E6"/>
    <w:rsid w:val="003C1BCD"/>
    <w:rsid w:val="003C2E51"/>
    <w:rsid w:val="003D06D0"/>
    <w:rsid w:val="003E42E7"/>
    <w:rsid w:val="003F47C8"/>
    <w:rsid w:val="00400979"/>
    <w:rsid w:val="0040305C"/>
    <w:rsid w:val="0041514C"/>
    <w:rsid w:val="0043600A"/>
    <w:rsid w:val="00444413"/>
    <w:rsid w:val="00450542"/>
    <w:rsid w:val="0045359F"/>
    <w:rsid w:val="00456EC5"/>
    <w:rsid w:val="00465BED"/>
    <w:rsid w:val="00467FB3"/>
    <w:rsid w:val="004B2B1D"/>
    <w:rsid w:val="004C3628"/>
    <w:rsid w:val="004E4519"/>
    <w:rsid w:val="004F33F4"/>
    <w:rsid w:val="005030D1"/>
    <w:rsid w:val="00506FB4"/>
    <w:rsid w:val="00507A87"/>
    <w:rsid w:val="00507E1E"/>
    <w:rsid w:val="00512988"/>
    <w:rsid w:val="00523345"/>
    <w:rsid w:val="0053286F"/>
    <w:rsid w:val="00541F2D"/>
    <w:rsid w:val="00551B1D"/>
    <w:rsid w:val="0058307E"/>
    <w:rsid w:val="00585BD7"/>
    <w:rsid w:val="005973C6"/>
    <w:rsid w:val="005C6B39"/>
    <w:rsid w:val="005C7AB1"/>
    <w:rsid w:val="005D395F"/>
    <w:rsid w:val="005F482B"/>
    <w:rsid w:val="0061014F"/>
    <w:rsid w:val="0062529B"/>
    <w:rsid w:val="006277AD"/>
    <w:rsid w:val="00633496"/>
    <w:rsid w:val="006441C7"/>
    <w:rsid w:val="00656A87"/>
    <w:rsid w:val="00662611"/>
    <w:rsid w:val="00670629"/>
    <w:rsid w:val="00672CC2"/>
    <w:rsid w:val="00684912"/>
    <w:rsid w:val="00690F78"/>
    <w:rsid w:val="006A6F7F"/>
    <w:rsid w:val="006A6F98"/>
    <w:rsid w:val="006E105F"/>
    <w:rsid w:val="006F0D4B"/>
    <w:rsid w:val="006F503B"/>
    <w:rsid w:val="006F6D21"/>
    <w:rsid w:val="00700920"/>
    <w:rsid w:val="00700E0F"/>
    <w:rsid w:val="00711208"/>
    <w:rsid w:val="0072525D"/>
    <w:rsid w:val="00727171"/>
    <w:rsid w:val="00753644"/>
    <w:rsid w:val="0077213C"/>
    <w:rsid w:val="00773B04"/>
    <w:rsid w:val="0078272A"/>
    <w:rsid w:val="00785DD0"/>
    <w:rsid w:val="00786A52"/>
    <w:rsid w:val="00793812"/>
    <w:rsid w:val="007A0659"/>
    <w:rsid w:val="007B640D"/>
    <w:rsid w:val="007C590B"/>
    <w:rsid w:val="007D0810"/>
    <w:rsid w:val="007E652E"/>
    <w:rsid w:val="007F1E14"/>
    <w:rsid w:val="007F4AF7"/>
    <w:rsid w:val="0080203C"/>
    <w:rsid w:val="0080798C"/>
    <w:rsid w:val="00830B49"/>
    <w:rsid w:val="00843FCF"/>
    <w:rsid w:val="008448D9"/>
    <w:rsid w:val="008675FD"/>
    <w:rsid w:val="0087052F"/>
    <w:rsid w:val="00876332"/>
    <w:rsid w:val="008A7D88"/>
    <w:rsid w:val="008B6E88"/>
    <w:rsid w:val="008D0FE1"/>
    <w:rsid w:val="008D5FFE"/>
    <w:rsid w:val="008E4047"/>
    <w:rsid w:val="008E5E9D"/>
    <w:rsid w:val="008F6DA0"/>
    <w:rsid w:val="00953056"/>
    <w:rsid w:val="00957AF4"/>
    <w:rsid w:val="00961A97"/>
    <w:rsid w:val="00977E7B"/>
    <w:rsid w:val="00990125"/>
    <w:rsid w:val="00995247"/>
    <w:rsid w:val="009A1B49"/>
    <w:rsid w:val="009A34E8"/>
    <w:rsid w:val="009B2063"/>
    <w:rsid w:val="009C2845"/>
    <w:rsid w:val="009C3820"/>
    <w:rsid w:val="009D4741"/>
    <w:rsid w:val="009D7012"/>
    <w:rsid w:val="009F5A7C"/>
    <w:rsid w:val="00A16F89"/>
    <w:rsid w:val="00A35DAF"/>
    <w:rsid w:val="00A46CB4"/>
    <w:rsid w:val="00A47355"/>
    <w:rsid w:val="00A67F14"/>
    <w:rsid w:val="00A75310"/>
    <w:rsid w:val="00A8718A"/>
    <w:rsid w:val="00AA7D81"/>
    <w:rsid w:val="00AB6FE0"/>
    <w:rsid w:val="00AC1794"/>
    <w:rsid w:val="00AE006F"/>
    <w:rsid w:val="00AE690F"/>
    <w:rsid w:val="00AF7735"/>
    <w:rsid w:val="00B02F87"/>
    <w:rsid w:val="00B2496D"/>
    <w:rsid w:val="00B334F8"/>
    <w:rsid w:val="00B54582"/>
    <w:rsid w:val="00B57726"/>
    <w:rsid w:val="00B57853"/>
    <w:rsid w:val="00B73724"/>
    <w:rsid w:val="00B904DD"/>
    <w:rsid w:val="00BC550A"/>
    <w:rsid w:val="00BC5CD8"/>
    <w:rsid w:val="00BF2C5E"/>
    <w:rsid w:val="00C41545"/>
    <w:rsid w:val="00C50F49"/>
    <w:rsid w:val="00C5397A"/>
    <w:rsid w:val="00C66694"/>
    <w:rsid w:val="00C961E1"/>
    <w:rsid w:val="00CB4CC1"/>
    <w:rsid w:val="00CB758D"/>
    <w:rsid w:val="00CD049C"/>
    <w:rsid w:val="00CE6B43"/>
    <w:rsid w:val="00CF271F"/>
    <w:rsid w:val="00D03239"/>
    <w:rsid w:val="00D258D4"/>
    <w:rsid w:val="00D30858"/>
    <w:rsid w:val="00D31BA5"/>
    <w:rsid w:val="00D34A7B"/>
    <w:rsid w:val="00D46BC0"/>
    <w:rsid w:val="00D57203"/>
    <w:rsid w:val="00D84F60"/>
    <w:rsid w:val="00D854FA"/>
    <w:rsid w:val="00D8608C"/>
    <w:rsid w:val="00D8691E"/>
    <w:rsid w:val="00D91BBC"/>
    <w:rsid w:val="00D93AB1"/>
    <w:rsid w:val="00DA01B0"/>
    <w:rsid w:val="00DB3865"/>
    <w:rsid w:val="00DC3B98"/>
    <w:rsid w:val="00DC773E"/>
    <w:rsid w:val="00DD7382"/>
    <w:rsid w:val="00DF4857"/>
    <w:rsid w:val="00DF5EB4"/>
    <w:rsid w:val="00E01946"/>
    <w:rsid w:val="00E03FFE"/>
    <w:rsid w:val="00E2277A"/>
    <w:rsid w:val="00E24466"/>
    <w:rsid w:val="00E32289"/>
    <w:rsid w:val="00E63E93"/>
    <w:rsid w:val="00E76A41"/>
    <w:rsid w:val="00EC34EF"/>
    <w:rsid w:val="00EC4564"/>
    <w:rsid w:val="00ED76EC"/>
    <w:rsid w:val="00F05FC6"/>
    <w:rsid w:val="00F14DD3"/>
    <w:rsid w:val="00F23164"/>
    <w:rsid w:val="00F4695C"/>
    <w:rsid w:val="00F73354"/>
    <w:rsid w:val="00FC509C"/>
    <w:rsid w:val="00FC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44DEE"/>
  <w15:docId w15:val="{6DED8BBC-FC3D-4049-9139-90C20E39D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C1794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semiHidden/>
    <w:rsid w:val="0052334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57853"/>
    <w:pPr>
      <w:ind w:left="720"/>
      <w:contextualSpacing/>
    </w:pPr>
  </w:style>
  <w:style w:type="character" w:styleId="Lienhypertexte">
    <w:name w:val="Hyperlink"/>
    <w:basedOn w:val="Policepardfaut"/>
    <w:unhideWhenUsed/>
    <w:rsid w:val="00A47355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473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13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vescsmbqc.sharepoint.com/:w:/r/sites/sg/_layouts/15/Doc.aspx?sourcedoc=%7B825B5CBF-2219-418E-A6C8-EA3C54831E76%7D&amp;file=D%C3%A9claration%20int%C3%A9r%C3%AAts%20et%20engagement%20confidentialit%C3%A9.docx&amp;action=default&amp;mobileredirect=tru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eaconsfield.ecoleouest.com/conseil-detablisseme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244</Words>
  <Characters>1624</Characters>
  <Application>Microsoft Office Word</Application>
  <DocSecurity>0</DocSecurity>
  <Lines>67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Conseil d’établissement de</vt:lpstr>
    </vt:vector>
  </TitlesOfParts>
  <Company>Commission Scolaire Marguerite-Bourgeoys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Conseil d’établissement de</dc:title>
  <dc:creator>usager</dc:creator>
  <cp:lastModifiedBy>Katia Hernandez</cp:lastModifiedBy>
  <cp:revision>5</cp:revision>
  <cp:lastPrinted>2017-10-10T15:51:00Z</cp:lastPrinted>
  <dcterms:created xsi:type="dcterms:W3CDTF">2025-10-14T17:22:00Z</dcterms:created>
  <dcterms:modified xsi:type="dcterms:W3CDTF">2025-10-14T18:29:00Z</dcterms:modified>
</cp:coreProperties>
</file>